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52D" w:rsidRPr="002D3435" w:rsidRDefault="002D3435">
      <w:pPr>
        <w:pStyle w:val="a0"/>
        <w:rPr>
          <w:lang w:val="ru-RU"/>
        </w:rPr>
      </w:pPr>
      <w:bookmarkStart w:id="0" w:name="_GoBack"/>
      <w:bookmarkEnd w:id="0"/>
      <w:r w:rsidRPr="002D3435">
        <w:rPr>
          <w:b/>
          <w:lang w:val="ru-RU"/>
        </w:rPr>
        <w:t>Х</w:t>
      </w:r>
      <w:r>
        <w:rPr>
          <w:b/>
        </w:rPr>
        <w:t>II</w:t>
      </w:r>
      <w:r w:rsidRPr="002D3435">
        <w:rPr>
          <w:b/>
          <w:lang w:val="ru-RU"/>
        </w:rPr>
        <w:t xml:space="preserve"> Межрегиональный этап </w:t>
      </w:r>
      <w:r>
        <w:rPr>
          <w:b/>
        </w:rPr>
        <w:t>XVI</w:t>
      </w:r>
      <w:r w:rsidRPr="002D3435">
        <w:rPr>
          <w:b/>
          <w:lang w:val="ru-RU"/>
        </w:rPr>
        <w:t>1</w:t>
      </w:r>
      <w:r>
        <w:rPr>
          <w:b/>
        </w:rPr>
        <w:t>I</w:t>
      </w:r>
      <w:r w:rsidRPr="002D3435">
        <w:rPr>
          <w:b/>
          <w:lang w:val="ru-RU"/>
        </w:rPr>
        <w:t xml:space="preserve"> Международной</w:t>
      </w:r>
      <w:r w:rsidRPr="002D3435">
        <w:rPr>
          <w:lang w:val="ru-RU"/>
        </w:rPr>
        <w:t xml:space="preserve"> </w:t>
      </w:r>
    </w:p>
    <w:p w:rsidR="0076752D" w:rsidRPr="002D3435" w:rsidRDefault="002D3435">
      <w:pPr>
        <w:pStyle w:val="a0"/>
        <w:rPr>
          <w:b/>
          <w:lang w:val="ru-RU"/>
        </w:rPr>
      </w:pPr>
      <w:r w:rsidRPr="002D3435">
        <w:rPr>
          <w:b/>
          <w:lang w:val="ru-RU"/>
        </w:rPr>
        <w:t xml:space="preserve">Ярмарки социально-педагогических инноваций </w:t>
      </w:r>
    </w:p>
    <w:p w:rsidR="0076752D" w:rsidRPr="002D3435" w:rsidRDefault="002D3435">
      <w:pPr>
        <w:pStyle w:val="a0"/>
        <w:rPr>
          <w:lang w:val="ru-RU"/>
        </w:rPr>
      </w:pPr>
      <w:r w:rsidRPr="002D3435">
        <w:rPr>
          <w:b/>
          <w:lang w:val="ru-RU"/>
        </w:rPr>
        <w:t>Сайт образовательной организации:</w:t>
      </w:r>
      <w:r w:rsidRPr="002D3435">
        <w:rPr>
          <w:lang w:val="ru-RU"/>
        </w:rPr>
        <w:t xml:space="preserve"> </w:t>
      </w:r>
      <w:r>
        <w:rPr>
          <w:u w:val="single"/>
        </w:rPr>
        <w:t>https</w:t>
      </w:r>
      <w:r w:rsidRPr="002D3435">
        <w:rPr>
          <w:u w:val="single"/>
          <w:lang w:val="ru-RU"/>
        </w:rPr>
        <w:t>://</w:t>
      </w:r>
      <w:r>
        <w:rPr>
          <w:u w:val="single"/>
        </w:rPr>
        <w:t>ds</w:t>
      </w:r>
      <w:r w:rsidRPr="002D3435">
        <w:rPr>
          <w:u w:val="single"/>
          <w:lang w:val="ru-RU"/>
        </w:rPr>
        <w:t>1-</w:t>
      </w:r>
      <w:r>
        <w:rPr>
          <w:u w:val="single"/>
        </w:rPr>
        <w:t>prs</w:t>
      </w:r>
      <w:r w:rsidRPr="002D3435">
        <w:rPr>
          <w:u w:val="single"/>
          <w:lang w:val="ru-RU"/>
        </w:rPr>
        <w:t>.</w:t>
      </w:r>
      <w:r>
        <w:rPr>
          <w:u w:val="single"/>
        </w:rPr>
        <w:t>edu</w:t>
      </w:r>
      <w:r w:rsidRPr="002D3435">
        <w:rPr>
          <w:u w:val="single"/>
          <w:lang w:val="ru-RU"/>
        </w:rPr>
        <w:t>.</w:t>
      </w:r>
      <w:r>
        <w:rPr>
          <w:u w:val="single"/>
        </w:rPr>
        <w:t>yar</w:t>
      </w:r>
      <w:r w:rsidRPr="002D3435">
        <w:rPr>
          <w:u w:val="single"/>
          <w:lang w:val="ru-RU"/>
        </w:rPr>
        <w:t>.</w:t>
      </w:r>
      <w:r>
        <w:rPr>
          <w:u w:val="single"/>
        </w:rPr>
        <w:t>ru</w:t>
      </w:r>
      <w:r w:rsidRPr="002D3435">
        <w:rPr>
          <w:lang w:val="ru-RU"/>
        </w:rPr>
        <w:t xml:space="preserve"> </w:t>
      </w:r>
    </w:p>
    <w:p w:rsidR="0076752D" w:rsidRPr="002D3435" w:rsidRDefault="002D3435">
      <w:pPr>
        <w:pStyle w:val="a0"/>
        <w:rPr>
          <w:lang w:val="ru-RU"/>
        </w:rPr>
      </w:pPr>
      <w:r w:rsidRPr="002D3435">
        <w:rPr>
          <w:b/>
          <w:lang w:val="ru-RU"/>
        </w:rPr>
        <w:t>Адрес электронной почты</w:t>
      </w:r>
      <w:r w:rsidRPr="002D3435">
        <w:rPr>
          <w:lang w:val="ru-RU"/>
        </w:rPr>
        <w:t xml:space="preserve">: </w:t>
      </w:r>
      <w:r>
        <w:t>postmaster</w:t>
      </w:r>
      <w:r w:rsidRPr="002D3435">
        <w:rPr>
          <w:lang w:val="ru-RU"/>
        </w:rPr>
        <w:t>@</w:t>
      </w:r>
      <w:r>
        <w:t>ds</w:t>
      </w:r>
      <w:r w:rsidRPr="002D3435">
        <w:rPr>
          <w:lang w:val="ru-RU"/>
        </w:rPr>
        <w:t>-</w:t>
      </w:r>
      <w:r>
        <w:t>duym</w:t>
      </w:r>
      <w:r w:rsidRPr="002D3435">
        <w:rPr>
          <w:lang w:val="ru-RU"/>
        </w:rPr>
        <w:t>.</w:t>
      </w:r>
      <w:r>
        <w:t>pereslavl</w:t>
      </w:r>
      <w:r w:rsidRPr="002D3435">
        <w:rPr>
          <w:lang w:val="ru-RU"/>
        </w:rPr>
        <w:t>.</w:t>
      </w:r>
      <w:r>
        <w:t>ru</w:t>
      </w:r>
      <w:r w:rsidRPr="002D3435">
        <w:rPr>
          <w:lang w:val="ru-RU"/>
        </w:rPr>
        <w:t xml:space="preserve"> </w:t>
      </w:r>
    </w:p>
    <w:p w:rsidR="0076752D" w:rsidRPr="002D3435" w:rsidRDefault="002D3435">
      <w:pPr>
        <w:pStyle w:val="a0"/>
        <w:rPr>
          <w:lang w:val="ru-RU"/>
        </w:rPr>
      </w:pPr>
      <w:r w:rsidRPr="002D3435">
        <w:rPr>
          <w:b/>
          <w:lang w:val="ru-RU"/>
        </w:rPr>
        <w:t>Телефон:</w:t>
      </w:r>
      <w:r w:rsidRPr="002D3435">
        <w:rPr>
          <w:lang w:val="ru-RU"/>
        </w:rPr>
        <w:t xml:space="preserve"> +7-(48535) - 35292 </w:t>
      </w:r>
    </w:p>
    <w:p w:rsidR="0076752D" w:rsidRPr="002D3435" w:rsidRDefault="002D3435">
      <w:pPr>
        <w:pStyle w:val="a0"/>
        <w:rPr>
          <w:b/>
          <w:lang w:val="ru-RU"/>
        </w:rPr>
      </w:pPr>
      <w:r w:rsidRPr="002D3435">
        <w:rPr>
          <w:b/>
          <w:lang w:val="ru-RU"/>
        </w:rPr>
        <w:t xml:space="preserve">Центр безопасности жизнедеятельности дошкольников, как часть системы РППС в ДОУ </w:t>
      </w:r>
    </w:p>
    <w:p w:rsidR="0076752D" w:rsidRPr="002D3435" w:rsidRDefault="002D3435">
      <w:pPr>
        <w:pStyle w:val="a0"/>
        <w:rPr>
          <w:lang w:val="ru-RU"/>
        </w:rPr>
      </w:pPr>
      <w:r w:rsidRPr="002D3435">
        <w:rPr>
          <w:lang w:val="ru-RU"/>
        </w:rPr>
        <w:t>Организация «Центра безопасности жизнедеятельности» в ДОУ</w:t>
      </w:r>
      <w:r>
        <w:t> </w:t>
      </w:r>
      <w:r w:rsidRPr="002D3435">
        <w:rPr>
          <w:lang w:val="ru-RU"/>
        </w:rPr>
        <w:t>- это решение задачи создать такую предметно-развивающую среду группы, которая способствовала бы</w:t>
      </w:r>
      <w:r w:rsidRPr="002D3435">
        <w:rPr>
          <w:lang w:val="ru-RU"/>
        </w:rPr>
        <w:t xml:space="preserve"> активному освоению детьми ключевых знаний о правилах дорожного движения, пожарной безопасности, о службах спасения. </w:t>
      </w:r>
    </w:p>
    <w:p w:rsidR="0076752D" w:rsidRPr="002D3435" w:rsidRDefault="002D3435">
      <w:pPr>
        <w:pStyle w:val="a0"/>
        <w:rPr>
          <w:i/>
          <w:lang w:val="ru-RU"/>
        </w:rPr>
      </w:pPr>
      <w:r w:rsidRPr="002D3435">
        <w:rPr>
          <w:i/>
          <w:lang w:val="ru-RU"/>
        </w:rPr>
        <w:t xml:space="preserve">Авторы: </w:t>
      </w:r>
    </w:p>
    <w:p w:rsidR="0076752D" w:rsidRPr="002D3435" w:rsidRDefault="002D3435">
      <w:pPr>
        <w:pStyle w:val="a0"/>
        <w:rPr>
          <w:b/>
          <w:i/>
          <w:lang w:val="ru-RU"/>
        </w:rPr>
      </w:pPr>
      <w:r w:rsidRPr="002D3435">
        <w:rPr>
          <w:b/>
          <w:i/>
          <w:lang w:val="ru-RU"/>
        </w:rPr>
        <w:t xml:space="preserve">Крюкова Любовь Алексеевна </w:t>
      </w:r>
    </w:p>
    <w:p w:rsidR="0076752D" w:rsidRPr="002D3435" w:rsidRDefault="002D3435">
      <w:pPr>
        <w:pStyle w:val="a0"/>
        <w:rPr>
          <w:b/>
          <w:i/>
          <w:lang w:val="ru-RU"/>
        </w:rPr>
      </w:pPr>
      <w:r w:rsidRPr="002D3435">
        <w:rPr>
          <w:b/>
          <w:i/>
          <w:lang w:val="ru-RU"/>
        </w:rPr>
        <w:t xml:space="preserve">Пузик Екатерина Николаевна </w:t>
      </w:r>
    </w:p>
    <w:p w:rsidR="0076752D" w:rsidRPr="002D3435" w:rsidRDefault="002D3435">
      <w:pPr>
        <w:pStyle w:val="a0"/>
        <w:rPr>
          <w:b/>
          <w:i/>
          <w:lang w:val="ru-RU"/>
        </w:rPr>
      </w:pPr>
      <w:r w:rsidRPr="002D3435">
        <w:rPr>
          <w:b/>
          <w:i/>
          <w:lang w:val="ru-RU"/>
        </w:rPr>
        <w:t xml:space="preserve">Зуева Галина Алексеевна </w:t>
      </w:r>
    </w:p>
    <w:p w:rsidR="0076752D" w:rsidRPr="002D3435" w:rsidRDefault="002D3435">
      <w:pPr>
        <w:pStyle w:val="a0"/>
        <w:rPr>
          <w:b/>
          <w:i/>
          <w:lang w:val="ru-RU"/>
        </w:rPr>
      </w:pPr>
      <w:r w:rsidRPr="002D3435">
        <w:rPr>
          <w:b/>
          <w:i/>
          <w:lang w:val="ru-RU"/>
        </w:rPr>
        <w:t xml:space="preserve">Звицына Елена Викторовна </w:t>
      </w:r>
    </w:p>
    <w:p w:rsidR="0076752D" w:rsidRPr="002D3435" w:rsidRDefault="002D3435">
      <w:pPr>
        <w:pStyle w:val="a0"/>
        <w:rPr>
          <w:b/>
          <w:lang w:val="ru-RU"/>
        </w:rPr>
      </w:pPr>
      <w:r w:rsidRPr="002D3435">
        <w:rPr>
          <w:b/>
          <w:lang w:val="ru-RU"/>
        </w:rPr>
        <w:t>ПЕРЕСЛАВЛЬ-ЗАЛЕССКИЙ, 2</w:t>
      </w:r>
      <w:r w:rsidRPr="002D3435">
        <w:rPr>
          <w:b/>
          <w:lang w:val="ru-RU"/>
        </w:rPr>
        <w:t xml:space="preserve">020 </w:t>
      </w:r>
    </w:p>
    <w:p w:rsidR="0076752D" w:rsidRPr="002D3435" w:rsidRDefault="002D3435">
      <w:pPr>
        <w:pStyle w:val="a0"/>
        <w:rPr>
          <w:lang w:val="ru-RU"/>
        </w:rPr>
      </w:pPr>
      <w:r w:rsidRPr="002D3435">
        <w:rPr>
          <w:b/>
          <w:lang w:val="ru-RU"/>
        </w:rPr>
        <w:t>МУНИЦИПАЛЬНОЕ ДОШКОЛЬНОЕ ОБРАЗОВАТЕЛЬНОЕ УЧРЕЖДЕНИЕ</w:t>
      </w:r>
      <w:r w:rsidRPr="002D3435">
        <w:rPr>
          <w:lang w:val="ru-RU"/>
        </w:rPr>
        <w:t xml:space="preserve"> </w:t>
      </w:r>
    </w:p>
    <w:p w:rsidR="0076752D" w:rsidRPr="002D3435" w:rsidRDefault="002D3435">
      <w:pPr>
        <w:pStyle w:val="a0"/>
        <w:rPr>
          <w:lang w:val="ru-RU"/>
        </w:rPr>
      </w:pPr>
      <w:r w:rsidRPr="002D3435">
        <w:rPr>
          <w:lang w:val="ru-RU"/>
        </w:rPr>
        <w:t xml:space="preserve">«ДЕТСКИЙ САД «ДЮЙМОВОЧКА», </w:t>
      </w:r>
    </w:p>
    <w:p w:rsidR="0076752D" w:rsidRPr="002D3435" w:rsidRDefault="002D3435">
      <w:pPr>
        <w:pStyle w:val="a0"/>
        <w:rPr>
          <w:lang w:val="ru-RU"/>
        </w:rPr>
      </w:pPr>
      <w:r w:rsidRPr="002D3435">
        <w:rPr>
          <w:b/>
          <w:lang w:val="ru-RU"/>
        </w:rPr>
        <w:t>© МУНИЦИПАЛЬНОЕ ДОШКОЛЬНОЕ ОБРАЗОВАТЕЛЬНОЕ УЧРЕЖДЕНИЕ</w:t>
      </w:r>
      <w:r w:rsidRPr="002D3435">
        <w:rPr>
          <w:lang w:val="ru-RU"/>
        </w:rPr>
        <w:t xml:space="preserve"> </w:t>
      </w:r>
    </w:p>
    <w:p w:rsidR="0076752D" w:rsidRPr="002D3435" w:rsidRDefault="002D3435">
      <w:pPr>
        <w:pStyle w:val="a0"/>
        <w:rPr>
          <w:b/>
          <w:lang w:val="ru-RU"/>
        </w:rPr>
      </w:pPr>
      <w:r w:rsidRPr="002D3435">
        <w:rPr>
          <w:b/>
          <w:lang w:val="ru-RU"/>
        </w:rPr>
        <w:t xml:space="preserve">«ДЕТСКИЙ САД «ДЮЙМОВОЧКА», ПЕРЕСЛАВЛЬ-ЗАЛЕССКИЙ, 2020 </w:t>
      </w:r>
      <w:r w:rsidRPr="002D3435">
        <w:rPr>
          <w:lang w:val="ru-RU"/>
        </w:rPr>
        <w:br w:type="page"/>
      </w:r>
    </w:p>
    <w:p w:rsidR="0076752D" w:rsidRPr="002D3435" w:rsidRDefault="002D3435">
      <w:pPr>
        <w:pStyle w:val="a0"/>
        <w:rPr>
          <w:lang w:val="ru-RU"/>
        </w:rPr>
      </w:pPr>
      <w:r w:rsidRPr="002D3435">
        <w:rPr>
          <w:b/>
          <w:i/>
          <w:lang w:val="ru-RU"/>
        </w:rPr>
        <w:lastRenderedPageBreak/>
        <w:t>Цель</w:t>
      </w:r>
      <w:r w:rsidRPr="002D3435">
        <w:rPr>
          <w:lang w:val="ru-RU"/>
        </w:rPr>
        <w:t xml:space="preserve">: </w:t>
      </w:r>
    </w:p>
    <w:p w:rsidR="0076752D" w:rsidRPr="002D3435" w:rsidRDefault="002D3435">
      <w:pPr>
        <w:pStyle w:val="a0"/>
        <w:rPr>
          <w:lang w:val="ru-RU"/>
        </w:rPr>
      </w:pPr>
      <w:r w:rsidRPr="002D3435">
        <w:rPr>
          <w:lang w:val="ru-RU"/>
        </w:rPr>
        <w:t xml:space="preserve">создание </w:t>
      </w:r>
      <w:r>
        <w:t> </w:t>
      </w:r>
      <w:r w:rsidRPr="002D3435">
        <w:rPr>
          <w:lang w:val="ru-RU"/>
        </w:rPr>
        <w:t>и организация ра вивающей предметно-простр</w:t>
      </w:r>
      <w:r w:rsidRPr="002D3435">
        <w:rPr>
          <w:lang w:val="ru-RU"/>
        </w:rPr>
        <w:t xml:space="preserve">анственной среды, способствующей гармоничному развитию и саморазвитию детей с последующим ее формированием и доведением соответствия близким по требованиям ФГОС ДО. </w:t>
      </w:r>
    </w:p>
    <w:p w:rsidR="0076752D" w:rsidRPr="002D3435" w:rsidRDefault="002D3435">
      <w:pPr>
        <w:pStyle w:val="a0"/>
        <w:rPr>
          <w:lang w:val="ru-RU"/>
        </w:rPr>
      </w:pPr>
      <w:r w:rsidRPr="002D3435">
        <w:rPr>
          <w:lang w:val="ru-RU"/>
        </w:rPr>
        <w:t xml:space="preserve">Современный детский сад – это место, где ребенок получает опыт эмоционально–практического </w:t>
      </w:r>
      <w:r w:rsidRPr="002D3435">
        <w:rPr>
          <w:lang w:val="ru-RU"/>
        </w:rPr>
        <w:t>взаимодействия с взрослыми и сверстниками в наиболее значимых для его развития сферах жизни. 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из них. Федер</w:t>
      </w:r>
      <w:r w:rsidRPr="002D3435">
        <w:rPr>
          <w:lang w:val="ru-RU"/>
        </w:rPr>
        <w:t xml:space="preserve">альный стандарт дошкольного образования выдвигает требования к условиям, необходимым для создания социальной ситуации развития детей, соответствующей специфике дошкольного возраста. </w:t>
      </w:r>
    </w:p>
    <w:p w:rsidR="0076752D" w:rsidRPr="002D3435" w:rsidRDefault="002D3435">
      <w:pPr>
        <w:pStyle w:val="a0"/>
        <w:rPr>
          <w:b/>
          <w:i/>
          <w:u w:val="single"/>
          <w:lang w:val="ru-RU"/>
        </w:rPr>
      </w:pPr>
      <w:r w:rsidRPr="002D3435">
        <w:rPr>
          <w:b/>
          <w:i/>
          <w:u w:val="single"/>
          <w:lang w:val="ru-RU"/>
        </w:rPr>
        <w:t>Организация развивающей предметно-пространственной среды в соответствии с</w:t>
      </w:r>
      <w:r w:rsidRPr="002D3435">
        <w:rPr>
          <w:b/>
          <w:i/>
          <w:u w:val="single"/>
          <w:lang w:val="ru-RU"/>
        </w:rPr>
        <w:t xml:space="preserve"> ФГОС дошкольного образования» </w:t>
      </w:r>
    </w:p>
    <w:p w:rsidR="0076752D" w:rsidRPr="002D3435" w:rsidRDefault="002D3435">
      <w:pPr>
        <w:pStyle w:val="a0"/>
        <w:rPr>
          <w:lang w:val="ru-RU"/>
        </w:rPr>
      </w:pPr>
      <w:r w:rsidRPr="002D3435">
        <w:rPr>
          <w:b/>
          <w:i/>
          <w:u w:val="single"/>
          <w:lang w:val="ru-RU"/>
        </w:rPr>
        <w:t>Развивающая предметно-пространственная среда</w:t>
      </w:r>
      <w:r w:rsidRPr="002D3435">
        <w:rPr>
          <w:i/>
          <w:u w:val="single"/>
          <w:lang w:val="ru-RU"/>
        </w:rPr>
        <w:t xml:space="preserve"> </w:t>
      </w:r>
      <w:r w:rsidRPr="002D3435">
        <w:rPr>
          <w:lang w:val="ru-RU"/>
        </w:rPr>
        <w:t>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инвентарем, для развития детей д</w:t>
      </w:r>
      <w:r w:rsidRPr="002D3435">
        <w:rPr>
          <w:lang w:val="ru-RU"/>
        </w:rPr>
        <w:t xml:space="preserve">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 </w:t>
      </w:r>
    </w:p>
    <w:p w:rsidR="0076752D" w:rsidRPr="002D3435" w:rsidRDefault="002D3435">
      <w:pPr>
        <w:pStyle w:val="a0"/>
        <w:rPr>
          <w:lang w:val="ru-RU"/>
        </w:rPr>
      </w:pPr>
      <w:r w:rsidRPr="002D3435">
        <w:rPr>
          <w:lang w:val="ru-RU"/>
        </w:rPr>
        <w:t>Развивающая образовательная среда нашего ДОУ «Дюймовочка» представляет собой систему усл</w:t>
      </w:r>
      <w:r w:rsidRPr="002D3435">
        <w:rPr>
          <w:lang w:val="ru-RU"/>
        </w:rPr>
        <w:t>овий социализации и индивидуализации детей. Любознательность ребенка–это испытываемая им жажда познания. Удовлетворить её может специально организованное окружение. Образовательный процесс мы начинаем с создания и организации развивающей образовательной ср</w:t>
      </w:r>
      <w:r w:rsidRPr="002D3435">
        <w:rPr>
          <w:lang w:val="ru-RU"/>
        </w:rPr>
        <w:t xml:space="preserve">еды в группе нашего ДОУ. </w:t>
      </w:r>
    </w:p>
    <w:p w:rsidR="0076752D" w:rsidRPr="002D3435" w:rsidRDefault="002D3435">
      <w:pPr>
        <w:pStyle w:val="a0"/>
        <w:rPr>
          <w:b/>
          <w:lang w:val="ru-RU"/>
        </w:rPr>
      </w:pPr>
      <w:r w:rsidRPr="002D3435">
        <w:rPr>
          <w:b/>
          <w:lang w:val="ru-RU"/>
        </w:rPr>
        <w:t xml:space="preserve">Бизиборд «ТЕРЕМОК» </w:t>
      </w:r>
    </w:p>
    <w:p w:rsidR="0076752D" w:rsidRPr="002D3435" w:rsidRDefault="002D3435">
      <w:pPr>
        <w:pStyle w:val="a0"/>
        <w:rPr>
          <w:b/>
          <w:lang w:val="ru-RU"/>
        </w:rPr>
      </w:pPr>
      <w:r w:rsidRPr="002D3435">
        <w:rPr>
          <w:b/>
          <w:lang w:val="ru-RU"/>
        </w:rPr>
        <w:t xml:space="preserve">Театр-ширма «В ГОСТЯХ У СКАЗКИ» </w:t>
      </w:r>
    </w:p>
    <w:p w:rsidR="0076752D" w:rsidRPr="002D3435" w:rsidRDefault="002D3435">
      <w:pPr>
        <w:pStyle w:val="a0"/>
        <w:rPr>
          <w:b/>
          <w:lang w:val="ru-RU"/>
        </w:rPr>
      </w:pPr>
      <w:r w:rsidRPr="002D3435">
        <w:rPr>
          <w:b/>
          <w:lang w:val="ru-RU"/>
        </w:rPr>
        <w:t xml:space="preserve">Д/И «ПРИХОДИТЕ ВСЕ НА ЧАЙ» </w:t>
      </w:r>
    </w:p>
    <w:p w:rsidR="0076752D" w:rsidRPr="002D3435" w:rsidRDefault="002D3435">
      <w:pPr>
        <w:pStyle w:val="a0"/>
        <w:rPr>
          <w:b/>
          <w:lang w:val="ru-RU"/>
        </w:rPr>
      </w:pPr>
      <w:r w:rsidRPr="002D3435">
        <w:rPr>
          <w:b/>
          <w:lang w:val="ru-RU"/>
        </w:rPr>
        <w:t xml:space="preserve">Д/И «ПТИЧКИ НА ВЕТКЕ» </w:t>
      </w:r>
    </w:p>
    <w:p w:rsidR="0076752D" w:rsidRPr="002D3435" w:rsidRDefault="002D3435">
      <w:pPr>
        <w:pStyle w:val="a0"/>
        <w:rPr>
          <w:b/>
          <w:lang w:val="ru-RU"/>
        </w:rPr>
      </w:pPr>
      <w:r w:rsidRPr="002D3435">
        <w:rPr>
          <w:b/>
          <w:lang w:val="ru-RU"/>
        </w:rPr>
        <w:t xml:space="preserve">И многое другое... </w:t>
      </w:r>
    </w:p>
    <w:p w:rsidR="0076752D" w:rsidRPr="002D3435" w:rsidRDefault="002D3435">
      <w:pPr>
        <w:pStyle w:val="a0"/>
        <w:rPr>
          <w:b/>
          <w:u w:val="single"/>
          <w:lang w:val="ru-RU"/>
        </w:rPr>
      </w:pPr>
      <w:r w:rsidRPr="002D3435">
        <w:rPr>
          <w:b/>
          <w:u w:val="single"/>
          <w:lang w:val="ru-RU"/>
        </w:rPr>
        <w:t xml:space="preserve">Товары, представленные на ярмаркеЕ: </w:t>
      </w:r>
    </w:p>
    <w:p w:rsidR="0076752D" w:rsidRPr="002D3435" w:rsidRDefault="002D3435">
      <w:pPr>
        <w:pStyle w:val="a0"/>
        <w:rPr>
          <w:lang w:val="ru-RU"/>
        </w:rPr>
      </w:pPr>
      <w:r w:rsidRPr="002D3435">
        <w:rPr>
          <w:b/>
          <w:i/>
          <w:u w:val="single"/>
          <w:lang w:val="ru-RU"/>
        </w:rPr>
        <w:t>Развивающая предметно-пространственная среда</w:t>
      </w:r>
      <w:r w:rsidRPr="002D3435">
        <w:rPr>
          <w:i/>
          <w:u w:val="single"/>
          <w:lang w:val="ru-RU"/>
        </w:rPr>
        <w:t xml:space="preserve"> </w:t>
      </w:r>
      <w:r w:rsidRPr="002D3435">
        <w:rPr>
          <w:lang w:val="ru-RU"/>
        </w:rPr>
        <w:t>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инвентарем, для развития детей дошкольного возраста в соответствии с особенностями каждого возрастного этапа,</w:t>
      </w:r>
      <w:r w:rsidRPr="002D3435">
        <w:rPr>
          <w:lang w:val="ru-RU"/>
        </w:rPr>
        <w:t xml:space="preserve"> охраны и укрепления их здоровья, учёта особенностей и коррекции недостатков их развития. </w:t>
      </w:r>
    </w:p>
    <w:p w:rsidR="0076752D" w:rsidRPr="002D3435" w:rsidRDefault="002D3435">
      <w:pPr>
        <w:pStyle w:val="a0"/>
        <w:rPr>
          <w:lang w:val="ru-RU"/>
        </w:rPr>
      </w:pPr>
      <w:r w:rsidRPr="002D3435">
        <w:rPr>
          <w:lang w:val="ru-RU"/>
        </w:rPr>
        <w:t>Развивающая образовательная среда нашего ДОУ «Дюймовочка» представляет собой систему условий социализации и индивидуализации детей. Любознательность ребенка–это испы</w:t>
      </w:r>
      <w:r w:rsidRPr="002D3435">
        <w:rPr>
          <w:lang w:val="ru-RU"/>
        </w:rPr>
        <w:t xml:space="preserve">тываемая им жажда познания. Удовлетворить её может специально организованное окружение. Образовательный процесс мы начинаем с создания и организации развивающей образовательной среды в группе нашего ДОУ. </w:t>
      </w:r>
    </w:p>
    <w:p w:rsidR="0076752D" w:rsidRPr="002D3435" w:rsidRDefault="002D3435">
      <w:pPr>
        <w:pStyle w:val="a0"/>
        <w:rPr>
          <w:b/>
          <w:lang w:val="ru-RU"/>
        </w:rPr>
      </w:pPr>
      <w:r w:rsidRPr="002D3435">
        <w:rPr>
          <w:b/>
          <w:lang w:val="ru-RU"/>
        </w:rPr>
        <w:lastRenderedPageBreak/>
        <w:t xml:space="preserve">Бизиборд «ТЕРЕМОК» </w:t>
      </w:r>
    </w:p>
    <w:p w:rsidR="0076752D" w:rsidRPr="002D3435" w:rsidRDefault="002D3435">
      <w:pPr>
        <w:pStyle w:val="a0"/>
        <w:rPr>
          <w:b/>
          <w:lang w:val="ru-RU"/>
        </w:rPr>
      </w:pPr>
      <w:r w:rsidRPr="002D3435">
        <w:rPr>
          <w:b/>
          <w:lang w:val="ru-RU"/>
        </w:rPr>
        <w:t xml:space="preserve">Театр-ширма «В ГОСТЯХ У СКАЗКИ» </w:t>
      </w:r>
    </w:p>
    <w:p w:rsidR="0076752D" w:rsidRPr="002D3435" w:rsidRDefault="002D3435">
      <w:pPr>
        <w:pStyle w:val="a0"/>
        <w:rPr>
          <w:b/>
          <w:lang w:val="ru-RU"/>
        </w:rPr>
      </w:pPr>
      <w:r w:rsidRPr="002D3435">
        <w:rPr>
          <w:b/>
          <w:lang w:val="ru-RU"/>
        </w:rPr>
        <w:t xml:space="preserve">Д/И «ПРИХОДИТЕ ВСЕ НА ЧАЙ» </w:t>
      </w:r>
    </w:p>
    <w:p w:rsidR="0076752D" w:rsidRPr="002D3435" w:rsidRDefault="002D3435">
      <w:pPr>
        <w:pStyle w:val="a0"/>
        <w:rPr>
          <w:b/>
          <w:lang w:val="ru-RU"/>
        </w:rPr>
      </w:pPr>
      <w:r w:rsidRPr="002D3435">
        <w:rPr>
          <w:b/>
          <w:lang w:val="ru-RU"/>
        </w:rPr>
        <w:t xml:space="preserve">Д/И «ПТИЧКИ НА ВЕТКЕ» </w:t>
      </w:r>
    </w:p>
    <w:p w:rsidR="0076752D" w:rsidRDefault="002D3435">
      <w:pPr>
        <w:pStyle w:val="a0"/>
        <w:rPr>
          <w:b/>
        </w:rPr>
      </w:pPr>
      <w:r>
        <w:rPr>
          <w:b/>
        </w:rPr>
        <w:t xml:space="preserve">И </w:t>
      </w:r>
      <w:proofErr w:type="spellStart"/>
      <w:r>
        <w:rPr>
          <w:b/>
        </w:rPr>
        <w:t>многое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другое</w:t>
      </w:r>
      <w:proofErr w:type="spellEnd"/>
      <w:r>
        <w:rPr>
          <w:b/>
        </w:rPr>
        <w:t xml:space="preserve">... </w:t>
      </w:r>
    </w:p>
    <w:sectPr w:rsidR="0076752D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Liberation Sans Unicode MS">
    <w:altName w:val="Arial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13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52D"/>
    <w:rsid w:val="002D3435"/>
    <w:rsid w:val="0076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29DA9-7D7D-466B-AA95-A63E81E3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SC Regular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a4">
    <w:name w:val="Hyper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5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6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List"/>
    <w:basedOn w:val="a0"/>
  </w:style>
  <w:style w:type="paragraph" w:styleId="a0">
    <w:name w:val="Body Text"/>
    <w:basedOn w:val="a"/>
    <w:pPr>
      <w:spacing w:after="283"/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Liberation Sans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2020-12-07T19:17:00Z</dcterms:created>
  <dcterms:modified xsi:type="dcterms:W3CDTF">2020-12-07T19:17:00Z</dcterms:modified>
  <dc:language>en-US</dc:language>
</cp:coreProperties>
</file>