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9" w:rsidRPr="00905F36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 w:rsidRPr="00905F36">
        <w:rPr>
          <w:bCs/>
          <w:sz w:val="28"/>
          <w:szCs w:val="28"/>
        </w:rPr>
        <w:t>МДОУ «Детский сад «Дюймовочка»</w:t>
      </w:r>
    </w:p>
    <w:p w:rsidR="00E45499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</w:p>
    <w:p w:rsidR="00E45499" w:rsidRPr="00905F36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Cs/>
          <w:sz w:val="32"/>
          <w:szCs w:val="32"/>
        </w:rPr>
      </w:pPr>
      <w:r w:rsidRPr="00905F36">
        <w:rPr>
          <w:bCs/>
          <w:sz w:val="32"/>
          <w:szCs w:val="32"/>
        </w:rPr>
        <w:t>Открытый показ</w:t>
      </w:r>
    </w:p>
    <w:p w:rsidR="00E45499" w:rsidRPr="00905F36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color w:val="FF0000"/>
          <w:sz w:val="32"/>
          <w:szCs w:val="32"/>
        </w:rPr>
      </w:pPr>
      <w:r w:rsidRPr="00905F36">
        <w:rPr>
          <w:b/>
          <w:bCs/>
          <w:color w:val="FF0000"/>
          <w:sz w:val="32"/>
          <w:szCs w:val="32"/>
        </w:rPr>
        <w:t xml:space="preserve">Сюжетно-ролевая игра «Профессии» </w:t>
      </w:r>
      <w:r w:rsidRPr="00905F36">
        <w:rPr>
          <w:b/>
          <w:bCs/>
          <w:color w:val="FF0000"/>
          <w:sz w:val="32"/>
          <w:szCs w:val="32"/>
        </w:rPr>
        <w:br/>
        <w:t>(2 младшая группа детского сада)</w:t>
      </w:r>
    </w:p>
    <w:p w:rsidR="00E45499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jc w:val="right"/>
        <w:rPr>
          <w:b/>
          <w:bCs/>
        </w:rPr>
      </w:pPr>
      <w:r>
        <w:rPr>
          <w:b/>
          <w:bCs/>
        </w:rPr>
        <w:t>Воспитатель Зуева Г.А.</w:t>
      </w:r>
    </w:p>
    <w:p w:rsidR="00E45499" w:rsidRPr="00905F36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jc w:val="right"/>
        <w:rPr>
          <w:bCs/>
        </w:rPr>
      </w:pPr>
      <w:r w:rsidRPr="00905F36">
        <w:rPr>
          <w:bCs/>
        </w:rPr>
        <w:t>20.10.2016 г.</w:t>
      </w:r>
    </w:p>
    <w:p w:rsidR="00E45499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E45499" w:rsidRPr="0088015A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 w:rsidRPr="0088015A">
        <w:rPr>
          <w:b/>
          <w:bCs/>
        </w:rPr>
        <w:t>Программное содержание: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Развивать у детей интерес к сюжетно-ролевым играм, помочь создать игровую обстановку.</w:t>
      </w:r>
      <w:r w:rsidRPr="0088015A">
        <w:br/>
        <w:t>Развивать речь, обогащать словарный запас, закреплять звукопроизношение.</w:t>
      </w:r>
      <w:r w:rsidRPr="0088015A">
        <w:br/>
        <w:t>Формировать у детей умение использовать строительный напольный материал, разнообразно действовать с ним.</w:t>
      </w:r>
      <w:r w:rsidRPr="0088015A">
        <w:br/>
        <w:t>Закрепить ранее полученные знания о труде врача, продавца, парикмахера.</w:t>
      </w:r>
      <w:r w:rsidRPr="0088015A">
        <w:br/>
        <w:t>Воспитывать дружеские взаимоотношения в игре.</w:t>
      </w:r>
    </w:p>
    <w:p w:rsidR="00E45499" w:rsidRPr="0088015A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 w:rsidRPr="0088015A">
        <w:rPr>
          <w:b/>
          <w:bCs/>
        </w:rPr>
        <w:t>Предварительная работа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Беседы о профессиях с использованием иллюстраций, рассматривание альбома «Профессии»;</w:t>
      </w:r>
      <w:r w:rsidRPr="0088015A">
        <w:br/>
        <w:t>Загадывание загадок, заучивание стихов о профессии, об игре;</w:t>
      </w:r>
      <w:r w:rsidRPr="0088015A">
        <w:br/>
        <w:t>Экскурсия на кухню, медицинский кабинет;</w:t>
      </w:r>
      <w:r w:rsidRPr="0088015A">
        <w:br/>
      </w:r>
      <w:proofErr w:type="gramStart"/>
      <w:r w:rsidRPr="0088015A">
        <w:t xml:space="preserve">Чтение художественной литературы: потешки, песенки, русские народные сказки «Колобок», «Лиса и Заяц», «Петушок с семьей» Ушинского, «Маша-растеряша» Воронковой, «Как мы ездили в зоологический сад» Житкова, «Как Маша стала большой» Пермяк, «Поросенок Петр и магазин» Петрушевской, «Игрушки» </w:t>
      </w:r>
      <w:proofErr w:type="spellStart"/>
      <w:r w:rsidRPr="0088015A">
        <w:t>А.Барто</w:t>
      </w:r>
      <w:proofErr w:type="spellEnd"/>
      <w:r w:rsidRPr="0088015A">
        <w:t>, «Айболит» К.Чуковского, «Мойдодыр»;</w:t>
      </w:r>
      <w:r w:rsidRPr="0088015A">
        <w:br/>
        <w:t>Пальчиковые игры, словесная игра «Угадайте, какая профессия у человека»;</w:t>
      </w:r>
      <w:proofErr w:type="gramEnd"/>
      <w:r w:rsidRPr="0088015A">
        <w:br/>
        <w:t>Рассматривание вопроса «Игра» на родительском собрании.</w:t>
      </w:r>
    </w:p>
    <w:p w:rsidR="00E45499" w:rsidRPr="0088015A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 w:rsidRPr="0088015A">
        <w:rPr>
          <w:b/>
          <w:bCs/>
        </w:rPr>
        <w:t>Работа с родителями: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Изготовление атрибутов к сюжетно-ролевой игре «Дочки-матери» (пошив кукольного постельного белья, одежды для кукол); оформление альбома «Профессии»; изготовление и выставка игрушек-самоделок.</w:t>
      </w:r>
    </w:p>
    <w:p w:rsidR="00E45499" w:rsidRPr="0088015A" w:rsidRDefault="00E45499" w:rsidP="00E45499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 w:rsidRPr="0088015A">
        <w:rPr>
          <w:b/>
          <w:bCs/>
        </w:rPr>
        <w:t>Ход игры: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Небольшая беседа в раздевалке.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Какие профессии вы знаете?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(Ответы детей.)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Но чтобы поработать врачом, парикмахером, продавцом, нужно сначала вырасти, окончить школу, получить специальность. Но как долго ждать. А так хочется прямо сейчас стать взрослым и поработать. Правда? А давайте мы с вами отправимся в путешествие в волшебный городок. Все дети, попадая туда, сразу становятся взрослыми и могут выбрать для себя профессию. Хотите туда поехать? На чем поедем?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Дети предлагают (один из трёх вариантов выбирают дети):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- на поезде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lastRenderedPageBreak/>
        <w:t xml:space="preserve">Чтобы поезд поехал, постучите по колесам. Какие колеса? С уголками? (Нет, </w:t>
      </w:r>
      <w:proofErr w:type="gramStart"/>
      <w:r w:rsidRPr="0088015A">
        <w:t>круглые</w:t>
      </w:r>
      <w:proofErr w:type="gramEnd"/>
      <w:r w:rsidRPr="0088015A">
        <w:t xml:space="preserve">, без уголков.) Завертелись круглые колеса (движение руками, согнутыми в локтях), погудели у-у-у, пошипели, пар выходит </w:t>
      </w:r>
      <w:proofErr w:type="spellStart"/>
      <w:r w:rsidRPr="0088015A">
        <w:t>ш-ш-ш</w:t>
      </w:r>
      <w:proofErr w:type="spellEnd"/>
      <w:r w:rsidRPr="0088015A">
        <w:t>. Паровоз говорит «убегу», а вагоны отвечают «догоню».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Звучит музыка, дети поют: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Вот поезд наш едет, колеса стучат,</w:t>
      </w:r>
      <w:r w:rsidRPr="0088015A">
        <w:br/>
        <w:t>А в поезде нашем ребята сидят.</w:t>
      </w:r>
      <w:r w:rsidRPr="0088015A">
        <w:br/>
      </w:r>
      <w:proofErr w:type="spellStart"/>
      <w:r w:rsidRPr="0088015A">
        <w:t>Чух-чух-чух</w:t>
      </w:r>
      <w:proofErr w:type="spellEnd"/>
      <w:r w:rsidRPr="0088015A">
        <w:t xml:space="preserve"> – гудит паровоз,</w:t>
      </w:r>
      <w:r w:rsidRPr="0088015A">
        <w:br/>
        <w:t>Далеко-далеко ребят он повез.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- на самолете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На самолете полетим.</w:t>
      </w:r>
      <w:r w:rsidRPr="0088015A">
        <w:br/>
        <w:t xml:space="preserve">Качайте шины самолета – </w:t>
      </w:r>
      <w:proofErr w:type="spellStart"/>
      <w:r w:rsidRPr="0088015A">
        <w:t>ш-ш-ш</w:t>
      </w:r>
      <w:proofErr w:type="spellEnd"/>
      <w:r w:rsidRPr="0088015A">
        <w:t>.</w:t>
      </w:r>
      <w:r w:rsidRPr="0088015A">
        <w:br/>
        <w:t xml:space="preserve">Наливайте в баки керосин – </w:t>
      </w:r>
      <w:proofErr w:type="spellStart"/>
      <w:r w:rsidRPr="0088015A">
        <w:t>с-с-с</w:t>
      </w:r>
      <w:proofErr w:type="spellEnd"/>
      <w:r w:rsidRPr="0088015A">
        <w:t>.</w:t>
      </w:r>
      <w:r w:rsidRPr="0088015A">
        <w:br/>
        <w:t xml:space="preserve">Заводите моторы – </w:t>
      </w:r>
      <w:proofErr w:type="spellStart"/>
      <w:r w:rsidRPr="0088015A">
        <w:t>д-д-д</w:t>
      </w:r>
      <w:proofErr w:type="spellEnd"/>
      <w:r w:rsidRPr="0088015A">
        <w:t>.</w:t>
      </w:r>
      <w:r w:rsidRPr="0088015A">
        <w:br/>
        <w:t>Полетели самолеты!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Звучит музыка, дети летят и поют: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Самолет летит, самолет гудит,</w:t>
      </w:r>
      <w:r w:rsidRPr="0088015A">
        <w:br/>
        <w:t>Приземлился и молчит.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- на машине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 xml:space="preserve">Открывайте бак – </w:t>
      </w:r>
      <w:proofErr w:type="spellStart"/>
      <w:r w:rsidRPr="0088015A">
        <w:t>чи-чик-чик</w:t>
      </w:r>
      <w:proofErr w:type="spellEnd"/>
      <w:r w:rsidRPr="0088015A">
        <w:t>.</w:t>
      </w:r>
      <w:r w:rsidRPr="0088015A">
        <w:br/>
        <w:t xml:space="preserve">Наливайте бензин – </w:t>
      </w:r>
      <w:proofErr w:type="spellStart"/>
      <w:r w:rsidRPr="0088015A">
        <w:t>с-с-с</w:t>
      </w:r>
      <w:proofErr w:type="spellEnd"/>
      <w:r w:rsidRPr="0088015A">
        <w:t>.</w:t>
      </w:r>
      <w:r w:rsidRPr="0088015A">
        <w:br/>
        <w:t>Закрывайте бак – чик-чик-чик.</w:t>
      </w:r>
      <w:r w:rsidRPr="0088015A">
        <w:br/>
        <w:t>Мы качаем, мы качаем,</w:t>
      </w:r>
      <w:r w:rsidRPr="0088015A">
        <w:br/>
        <w:t>Воздух в шины надуваем.</w:t>
      </w:r>
      <w:r w:rsidRPr="0088015A">
        <w:br/>
        <w:t>Проверяем каждый раз</w:t>
      </w:r>
      <w:proofErr w:type="gramStart"/>
      <w:r w:rsidRPr="0088015A">
        <w:br/>
        <w:t>И</w:t>
      </w:r>
      <w:proofErr w:type="gramEnd"/>
      <w:r w:rsidRPr="0088015A">
        <w:t xml:space="preserve"> аварий нет у нас.</w:t>
      </w:r>
      <w:r w:rsidRPr="0088015A">
        <w:br/>
        <w:t>Пассажиры, торопитесь,</w:t>
      </w:r>
      <w:r w:rsidRPr="0088015A">
        <w:br/>
        <w:t>По два рядышком садитесь.</w:t>
      </w:r>
      <w:r w:rsidRPr="0088015A">
        <w:br/>
        <w:t>За рулем сидит шофер,</w:t>
      </w:r>
      <w:r w:rsidRPr="0088015A">
        <w:br/>
        <w:t>Смотрит он на светофор.</w:t>
      </w:r>
      <w:r w:rsidRPr="0088015A">
        <w:br/>
        <w:t>Светит красный светофор:</w:t>
      </w:r>
      <w:r w:rsidRPr="0088015A">
        <w:br/>
        <w:t>Нет проезда – стой шофер.</w:t>
      </w:r>
      <w:r w:rsidRPr="0088015A">
        <w:br/>
        <w:t>Светит желтый – значит жди,</w:t>
      </w:r>
      <w:r w:rsidRPr="0088015A">
        <w:br/>
        <w:t>Свет зеленый впереди.</w:t>
      </w:r>
      <w:r w:rsidRPr="0088015A">
        <w:br/>
        <w:t>Шофер нажимает на педаль</w:t>
      </w:r>
      <w:proofErr w:type="gramStart"/>
      <w:r w:rsidRPr="0088015A">
        <w:br/>
        <w:t>И</w:t>
      </w:r>
      <w:proofErr w:type="gramEnd"/>
      <w:r w:rsidRPr="0088015A">
        <w:t xml:space="preserve"> машина мчится вдаль.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Звучит музыка, дети поют: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Машина, машина идет, гудит,</w:t>
      </w:r>
      <w:r w:rsidRPr="0088015A">
        <w:br/>
        <w:t>В машине, в машине шофер сидит.</w:t>
      </w:r>
      <w:r w:rsidRPr="0088015A">
        <w:br/>
      </w:r>
      <w:proofErr w:type="spellStart"/>
      <w:r w:rsidRPr="0088015A">
        <w:t>Би-би-би</w:t>
      </w:r>
      <w:proofErr w:type="spellEnd"/>
      <w:r w:rsidRPr="0088015A">
        <w:t>,</w:t>
      </w:r>
      <w:r w:rsidRPr="0088015A">
        <w:br/>
        <w:t>Вот поле, вот речка, вот лес густой,</w:t>
      </w:r>
      <w:r w:rsidRPr="0088015A">
        <w:br/>
        <w:t>Водитель приехал, машина стой!</w:t>
      </w:r>
      <w:r w:rsidRPr="0088015A">
        <w:br/>
      </w:r>
      <w:proofErr w:type="spellStart"/>
      <w:r w:rsidRPr="0088015A">
        <w:t>Би-би-би</w:t>
      </w:r>
      <w:proofErr w:type="spellEnd"/>
      <w:r w:rsidRPr="0088015A">
        <w:t>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Вот и наш волшебный городок. Вы посмотрите друг на друга. Все стали взрослыми. Вот бы поработать? А где можно поработать, давайте посмотрим.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Здесь у нас «Магазин». Продавцы товары знают!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1 ребёнок: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Даром время не теряют,</w:t>
      </w:r>
      <w:r w:rsidRPr="0088015A">
        <w:br/>
        <w:t>Это их привычный труд!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lastRenderedPageBreak/>
        <w:t>А вот здесь у нас «Салон красоты».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Мастер сделает прическу,</w:t>
      </w:r>
      <w:r w:rsidRPr="0088015A">
        <w:br/>
        <w:t>Феном, щеткой и расческой/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2 ребенок: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Пышно локоны завьет,</w:t>
      </w:r>
      <w:r w:rsidRPr="0088015A">
        <w:br/>
        <w:t>Челку щеткою взобьет.</w:t>
      </w:r>
      <w:r w:rsidRPr="0088015A">
        <w:br/>
        <w:t>Все в его руках горит –</w:t>
      </w:r>
      <w:r w:rsidRPr="0088015A">
        <w:br/>
        <w:t>Он изменит внешний вид!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Посмотрите, а что это за красный крест? Что там находится? Правильно, больница.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3 ребёнок: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Если заболело ухо,</w:t>
      </w:r>
      <w:r w:rsidRPr="0088015A">
        <w:br/>
        <w:t>Если в горле стало сухо,</w:t>
      </w:r>
      <w:r w:rsidRPr="0088015A">
        <w:br/>
        <w:t>Не волнуйся и не плач</w:t>
      </w:r>
      <w:proofErr w:type="gramStart"/>
      <w:r w:rsidRPr="0088015A">
        <w:br/>
        <w:t>В</w:t>
      </w:r>
      <w:proofErr w:type="gramEnd"/>
      <w:r w:rsidRPr="0088015A">
        <w:t>едь тебе поможет врач!</w:t>
      </w:r>
      <w:r w:rsidRPr="0088015A">
        <w:br/>
        <w:t>А вот здесь у нас живут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4 ребенок: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Куклы, зайцы, мишки,</w:t>
      </w:r>
      <w:r w:rsidRPr="0088015A">
        <w:br/>
        <w:t>Ждут, когда к ним придут</w:t>
      </w:r>
      <w:r w:rsidRPr="0088015A">
        <w:br/>
        <w:t>Мамочки-малышки!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Как много интересного у нас в городке.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Мы в профессии играем,</w:t>
      </w:r>
      <w:r w:rsidRPr="0088015A">
        <w:br/>
        <w:t>По душе их выбираем.</w:t>
      </w:r>
      <w:r w:rsidRPr="0088015A">
        <w:br/>
        <w:t>И мечтаем поскорее,</w:t>
      </w:r>
      <w:r w:rsidRPr="0088015A">
        <w:br/>
        <w:t>Мамы с папой стать взрослее,</w:t>
      </w:r>
      <w:r w:rsidRPr="0088015A">
        <w:br/>
        <w:t>Чтобы не просто так мечтать,</w:t>
      </w:r>
      <w:r w:rsidRPr="0088015A">
        <w:br/>
        <w:t xml:space="preserve">Кем сегодня </w:t>
      </w:r>
      <w:proofErr w:type="spellStart"/>
      <w:r w:rsidRPr="0088015A">
        <w:t>Элина</w:t>
      </w:r>
      <w:proofErr w:type="spellEnd"/>
      <w:r w:rsidRPr="0088015A">
        <w:t xml:space="preserve"> ты хочешь стать? (ответы детей.)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Игра начинается.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Строим кроватки, стул, кран для мытья рук, накрываем стол. Кубики носим по одному, никому не мешая. Доктор, парикмахер и продавец идут на свою работу. А остальные ребятки заботятся о своих детках. (Помогаю развернуть игру, наладить взаимоотношения между теми, кто выбрал определенные роли, помогаю реализовать в игре впечатления, полученные детьми ранее.)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Проходит определенное время игры.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В нашем городке наступил вечер, рабочий день закончился, закрывается больница, парикмахерская, магазин. Все убираем на место.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С детьми, которые уже убрали все на место, провожу пальчиковые игры: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1. Пальчик о пальчик</w:t>
      </w:r>
      <w:proofErr w:type="gramStart"/>
      <w:r w:rsidRPr="0088015A">
        <w:br/>
        <w:t>С</w:t>
      </w:r>
      <w:proofErr w:type="gramEnd"/>
      <w:r w:rsidRPr="0088015A">
        <w:t>тук-стук-стук (2 раза)</w:t>
      </w:r>
      <w:r w:rsidRPr="0088015A">
        <w:br/>
        <w:t>Дружно вместе</w:t>
      </w:r>
      <w:r w:rsidRPr="0088015A">
        <w:br/>
        <w:t>Хлопаем в ладоши (2 раза)</w:t>
      </w:r>
      <w:r w:rsidRPr="0088015A">
        <w:br/>
        <w:t xml:space="preserve">Как </w:t>
      </w:r>
      <w:proofErr w:type="spellStart"/>
      <w:r w:rsidRPr="0088015A">
        <w:t>пружиночки</w:t>
      </w:r>
      <w:proofErr w:type="spellEnd"/>
      <w:r w:rsidRPr="0088015A">
        <w:t xml:space="preserve"> мы пляшем,</w:t>
      </w:r>
      <w:r w:rsidRPr="0088015A">
        <w:br/>
        <w:t>Как мячики поскачем (2 раза)</w:t>
      </w:r>
      <w:r w:rsidRPr="0088015A">
        <w:br/>
        <w:t>Пляшут ручки, пляшут красиво,</w:t>
      </w:r>
      <w:r w:rsidRPr="0088015A">
        <w:br/>
        <w:t>Завертелись, закружились,</w:t>
      </w:r>
      <w:r w:rsidRPr="0088015A">
        <w:br/>
        <w:t>А потом остановились.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lastRenderedPageBreak/>
        <w:t>2. Ладушки-ладушки,</w:t>
      </w:r>
      <w:r w:rsidRPr="0088015A">
        <w:br/>
        <w:t>Где были? У бабушки!</w:t>
      </w:r>
      <w:r w:rsidRPr="0088015A">
        <w:br/>
        <w:t>Собраны в морщины,</w:t>
      </w:r>
      <w:r w:rsidRPr="0088015A">
        <w:br/>
        <w:t>А у бабушки ладоши –</w:t>
      </w:r>
      <w:r w:rsidRPr="0088015A">
        <w:br/>
        <w:t>Добрые-предобрые.</w:t>
      </w:r>
      <w:r w:rsidRPr="0088015A">
        <w:br/>
        <w:t>Все работали ладоши</w:t>
      </w:r>
      <w:r w:rsidRPr="0088015A">
        <w:br/>
        <w:t>Долгими годами.</w:t>
      </w:r>
      <w:r w:rsidRPr="0088015A">
        <w:br/>
        <w:t>Пахнут теплые ладоши</w:t>
      </w:r>
      <w:r w:rsidRPr="0088015A">
        <w:br/>
        <w:t>Щами, пирогами.</w:t>
      </w:r>
      <w:r w:rsidRPr="0088015A">
        <w:br/>
        <w:t>По кудрям тебя погладят</w:t>
      </w:r>
      <w:r w:rsidRPr="0088015A">
        <w:br/>
        <w:t>Добрые ладоши.</w:t>
      </w:r>
      <w:r w:rsidRPr="0088015A">
        <w:br/>
        <w:t>И с любой печалью сладят</w:t>
      </w:r>
      <w:r w:rsidRPr="0088015A">
        <w:br/>
        <w:t>Теплые ладоши.</w:t>
      </w:r>
      <w:r w:rsidRPr="0088015A">
        <w:br/>
        <w:t>Ладушки-ладушки,</w:t>
      </w:r>
      <w:r w:rsidRPr="0088015A">
        <w:br/>
        <w:t>Где были? У бабушки!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 xml:space="preserve">3. </w:t>
      </w:r>
      <w:proofErr w:type="gramStart"/>
      <w:r w:rsidRPr="0088015A">
        <w:t>Этот пальчик – дедушка,</w:t>
      </w:r>
      <w:r w:rsidRPr="0088015A">
        <w:br/>
        <w:t>Этот пальчик – бабушка,</w:t>
      </w:r>
      <w:r w:rsidRPr="0088015A">
        <w:br/>
        <w:t>Этот пальчик – папочка,</w:t>
      </w:r>
      <w:r w:rsidRPr="0088015A">
        <w:br/>
        <w:t>Этот пальчик – мамочка,</w:t>
      </w:r>
      <w:r w:rsidRPr="0088015A">
        <w:br/>
        <w:t>Этот пальчик – я,</w:t>
      </w:r>
      <w:r w:rsidRPr="0088015A">
        <w:br/>
        <w:t>Вот и вся моя семья!</w:t>
      </w:r>
      <w:proofErr w:type="gramEnd"/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4. Точка, точка,</w:t>
      </w:r>
      <w:r w:rsidRPr="0088015A">
        <w:br/>
        <w:t>Два крючочка.</w:t>
      </w:r>
      <w:r w:rsidRPr="0088015A">
        <w:br/>
        <w:t xml:space="preserve">Носик, ротик, </w:t>
      </w:r>
      <w:proofErr w:type="spellStart"/>
      <w:r w:rsidRPr="0088015A">
        <w:t>оборотик</w:t>
      </w:r>
      <w:proofErr w:type="spellEnd"/>
      <w:r w:rsidRPr="0088015A">
        <w:t>.</w:t>
      </w:r>
      <w:r w:rsidRPr="0088015A">
        <w:br/>
        <w:t>Палка, палка,</w:t>
      </w:r>
      <w:r w:rsidRPr="0088015A">
        <w:br/>
        <w:t>Скалка, скалка.</w:t>
      </w:r>
      <w:r w:rsidRPr="0088015A">
        <w:br/>
      </w:r>
      <w:proofErr w:type="spellStart"/>
      <w:r w:rsidRPr="0088015A">
        <w:t>Огуречик</w:t>
      </w:r>
      <w:proofErr w:type="spellEnd"/>
      <w:r w:rsidRPr="0088015A">
        <w:t xml:space="preserve"> – вот и вышел человечек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Все ребятки справились, скажите, кем сегодня ты был, Ваня? Как ты заботился о своем сыночке? Куда с ним ходил? Даша, а ты чем кормила свою дочку? Юля, на какую кроватку ты спать положила доченьку? Каким доктором был Кирилл? Парикмахер? Продавец?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Молодцы, сегодня все были добрыми, внимательными, заботливыми.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Вместе с детьми.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>Мы ссорились, мирились,</w:t>
      </w:r>
      <w:r w:rsidRPr="0088015A">
        <w:br/>
        <w:t>И спорили порой.</w:t>
      </w:r>
      <w:r w:rsidRPr="0088015A">
        <w:br/>
        <w:t>Но очень подружились</w:t>
      </w:r>
      <w:proofErr w:type="gramStart"/>
      <w:r w:rsidRPr="0088015A">
        <w:br/>
        <w:t>З</w:t>
      </w:r>
      <w:proofErr w:type="gramEnd"/>
      <w:r w:rsidRPr="0088015A">
        <w:t>а нашею игрой.</w:t>
      </w:r>
      <w:r w:rsidRPr="0088015A">
        <w:br/>
        <w:t>Игра игрой сменяется,</w:t>
      </w:r>
      <w:r w:rsidRPr="0088015A">
        <w:br/>
        <w:t>Кончается игра.</w:t>
      </w:r>
      <w:r w:rsidRPr="0088015A">
        <w:br/>
        <w:t>А дружба не кончается!</w:t>
      </w:r>
      <w:r w:rsidRPr="0088015A">
        <w:br/>
        <w:t>Ура! Ура! Ура!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rPr>
          <w:b/>
          <w:bCs/>
        </w:rPr>
        <w:t>Воспитатель: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</w:pPr>
      <w:r w:rsidRPr="0088015A">
        <w:t xml:space="preserve">Чтобы </w:t>
      </w:r>
      <w:proofErr w:type="gramStart"/>
      <w:r w:rsidRPr="0088015A">
        <w:t>побыстрее</w:t>
      </w:r>
      <w:proofErr w:type="gramEnd"/>
      <w:r w:rsidRPr="0088015A">
        <w:t xml:space="preserve"> вернуться в детский сад, полетим на самолете.</w:t>
      </w:r>
    </w:p>
    <w:p w:rsidR="00E45499" w:rsidRPr="0088015A" w:rsidRDefault="00E45499" w:rsidP="00E45499">
      <w:pPr>
        <w:widowControl w:val="0"/>
        <w:autoSpaceDE w:val="0"/>
        <w:autoSpaceDN w:val="0"/>
        <w:adjustRightInd w:val="0"/>
        <w:rPr>
          <w:lang w:val="en-US"/>
        </w:rPr>
      </w:pPr>
      <w:r w:rsidRPr="0088015A">
        <w:t xml:space="preserve">Дети «летят» в раздевальную комнату. </w:t>
      </w:r>
      <w:proofErr w:type="spellStart"/>
      <w:proofErr w:type="gramStart"/>
      <w:r w:rsidRPr="0088015A">
        <w:rPr>
          <w:lang w:val="en-US"/>
        </w:rPr>
        <w:t>Игра</w:t>
      </w:r>
      <w:proofErr w:type="spellEnd"/>
      <w:r w:rsidRPr="0088015A">
        <w:rPr>
          <w:lang w:val="en-US"/>
        </w:rPr>
        <w:t xml:space="preserve"> </w:t>
      </w:r>
      <w:proofErr w:type="spellStart"/>
      <w:r w:rsidRPr="0088015A">
        <w:rPr>
          <w:lang w:val="en-US"/>
        </w:rPr>
        <w:t>окончена</w:t>
      </w:r>
      <w:proofErr w:type="spellEnd"/>
      <w:r w:rsidRPr="0088015A">
        <w:rPr>
          <w:lang w:val="en-US"/>
        </w:rPr>
        <w:t>.</w:t>
      </w:r>
      <w:proofErr w:type="gramEnd"/>
    </w:p>
    <w:p w:rsidR="00E45499" w:rsidRPr="0088015A" w:rsidRDefault="00E45499" w:rsidP="00E45499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6D65BF" w:rsidRDefault="006D65BF"/>
    <w:sectPr w:rsidR="006D65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99"/>
    <w:rsid w:val="00085887"/>
    <w:rsid w:val="001963A0"/>
    <w:rsid w:val="002400D8"/>
    <w:rsid w:val="006C4FE6"/>
    <w:rsid w:val="006D65BF"/>
    <w:rsid w:val="00836C35"/>
    <w:rsid w:val="009F32D8"/>
    <w:rsid w:val="00A24881"/>
    <w:rsid w:val="00AF48E6"/>
    <w:rsid w:val="00BA0501"/>
    <w:rsid w:val="00BD1FEE"/>
    <w:rsid w:val="00E210BB"/>
    <w:rsid w:val="00E4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5314</Characters>
  <Application>Microsoft Office Word</Application>
  <DocSecurity>0</DocSecurity>
  <Lines>44</Lines>
  <Paragraphs>12</Paragraphs>
  <ScaleCrop>false</ScaleCrop>
  <Company>Krokoz™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2018-11-06T07:47:00Z</dcterms:created>
  <dcterms:modified xsi:type="dcterms:W3CDTF">2018-11-06T07:47:00Z</dcterms:modified>
</cp:coreProperties>
</file>