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3A" w:rsidRPr="0044493A" w:rsidRDefault="0044493A" w:rsidP="0044493A">
      <w:pPr>
        <w:spacing w:after="0" w:line="240" w:lineRule="auto"/>
        <w:ind w:right="-426" w:firstLine="360"/>
        <w:jc w:val="center"/>
        <w:rPr>
          <w:rFonts w:ascii="Times New Roman" w:eastAsia="Times New Roman" w:hAnsi="Times New Roman" w:cs="Times New Roman"/>
          <w:sz w:val="32"/>
          <w:szCs w:val="32"/>
          <w:lang w:eastAsia="ru-RU"/>
        </w:rPr>
      </w:pPr>
      <w:r w:rsidRPr="0044493A">
        <w:rPr>
          <w:rFonts w:ascii="Times New Roman" w:eastAsia="Times New Roman" w:hAnsi="Times New Roman" w:cs="Times New Roman"/>
          <w:sz w:val="32"/>
          <w:szCs w:val="32"/>
          <w:lang w:eastAsia="ru-RU"/>
        </w:rPr>
        <w:t xml:space="preserve">Муниципальное дошкольное образовательное учреждение </w:t>
      </w:r>
    </w:p>
    <w:p w:rsidR="0044493A" w:rsidRPr="0044493A" w:rsidRDefault="0044493A" w:rsidP="0044493A">
      <w:pPr>
        <w:spacing w:after="0" w:line="240" w:lineRule="auto"/>
        <w:ind w:firstLine="360"/>
        <w:jc w:val="center"/>
        <w:rPr>
          <w:rFonts w:ascii="Times New Roman" w:eastAsia="Times New Roman" w:hAnsi="Times New Roman" w:cs="Times New Roman"/>
          <w:sz w:val="32"/>
          <w:szCs w:val="32"/>
          <w:lang w:eastAsia="ru-RU"/>
        </w:rPr>
      </w:pPr>
      <w:r w:rsidRPr="0044493A">
        <w:rPr>
          <w:rFonts w:ascii="Times New Roman" w:eastAsia="Times New Roman" w:hAnsi="Times New Roman" w:cs="Times New Roman"/>
          <w:sz w:val="32"/>
          <w:szCs w:val="32"/>
          <w:lang w:eastAsia="ru-RU"/>
        </w:rPr>
        <w:t>«Детский сад «Дюймовочка»</w:t>
      </w: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Default="0044493A" w:rsidP="0044493A">
      <w:pPr>
        <w:spacing w:after="0" w:line="24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127274">
      <w:pPr>
        <w:spacing w:after="0" w:line="240" w:lineRule="auto"/>
        <w:rPr>
          <w:rFonts w:ascii="Times New Roman" w:eastAsia="Times New Roman" w:hAnsi="Times New Roman" w:cs="Times New Roman"/>
          <w:color w:val="111111"/>
          <w:sz w:val="32"/>
          <w:szCs w:val="32"/>
          <w:lang w:eastAsia="ru-RU"/>
        </w:rPr>
      </w:pPr>
    </w:p>
    <w:p w:rsidR="0044493A" w:rsidRDefault="0044493A" w:rsidP="0044493A">
      <w:pPr>
        <w:spacing w:after="0" w:line="360" w:lineRule="auto"/>
        <w:ind w:firstLine="360"/>
        <w:jc w:val="center"/>
        <w:rPr>
          <w:rFonts w:ascii="Times New Roman" w:eastAsia="Times New Roman" w:hAnsi="Times New Roman" w:cs="Times New Roman"/>
          <w:b/>
          <w:sz w:val="40"/>
          <w:szCs w:val="40"/>
          <w:lang w:eastAsia="ru-RU"/>
        </w:rPr>
      </w:pPr>
      <w:r w:rsidRPr="0044493A">
        <w:rPr>
          <w:rFonts w:ascii="Times New Roman" w:eastAsia="Times New Roman" w:hAnsi="Times New Roman" w:cs="Times New Roman"/>
          <w:b/>
          <w:sz w:val="40"/>
          <w:szCs w:val="40"/>
          <w:lang w:eastAsia="ru-RU"/>
        </w:rPr>
        <w:t xml:space="preserve">Консультация для родителей на тему: </w:t>
      </w:r>
    </w:p>
    <w:p w:rsidR="00CC360C" w:rsidRPr="0044493A" w:rsidRDefault="00CC360C" w:rsidP="0044493A">
      <w:pPr>
        <w:spacing w:after="0" w:line="360" w:lineRule="auto"/>
        <w:ind w:firstLine="360"/>
        <w:jc w:val="center"/>
        <w:rPr>
          <w:rFonts w:ascii="Times New Roman" w:eastAsia="Times New Roman" w:hAnsi="Times New Roman" w:cs="Times New Roman"/>
          <w:b/>
          <w:sz w:val="40"/>
          <w:szCs w:val="40"/>
          <w:lang w:eastAsia="ru-RU"/>
        </w:rPr>
      </w:pPr>
    </w:p>
    <w:p w:rsidR="0044493A" w:rsidRPr="0044493A" w:rsidRDefault="0044493A" w:rsidP="0044493A">
      <w:pPr>
        <w:spacing w:after="0" w:line="360" w:lineRule="auto"/>
        <w:ind w:firstLine="360"/>
        <w:jc w:val="center"/>
        <w:rPr>
          <w:rFonts w:ascii="Times New Roman" w:eastAsia="Times New Roman" w:hAnsi="Times New Roman" w:cs="Times New Roman"/>
          <w:b/>
          <w:sz w:val="32"/>
          <w:szCs w:val="32"/>
          <w:lang w:eastAsia="ru-RU"/>
        </w:rPr>
      </w:pPr>
      <w:r w:rsidRPr="0044493A">
        <w:rPr>
          <w:rFonts w:ascii="Times New Roman" w:eastAsia="Times New Roman" w:hAnsi="Times New Roman" w:cs="Times New Roman"/>
          <w:b/>
          <w:sz w:val="40"/>
          <w:szCs w:val="40"/>
          <w:lang w:eastAsia="ru-RU"/>
        </w:rPr>
        <w:t>«Ребёнок и улица»</w:t>
      </w:r>
    </w:p>
    <w:p w:rsidR="0044493A" w:rsidRPr="0044493A" w:rsidRDefault="0044493A" w:rsidP="0044493A">
      <w:pPr>
        <w:spacing w:after="0" w:line="360" w:lineRule="auto"/>
        <w:ind w:firstLine="360"/>
        <w:jc w:val="center"/>
        <w:rPr>
          <w:rFonts w:ascii="Times New Roman" w:eastAsia="Times New Roman" w:hAnsi="Times New Roman" w:cs="Times New Roman"/>
          <w:b/>
          <w:sz w:val="32"/>
          <w:szCs w:val="32"/>
          <w:lang w:eastAsia="ru-RU"/>
        </w:rPr>
      </w:pPr>
    </w:p>
    <w:p w:rsidR="0044493A" w:rsidRPr="0044493A" w:rsidRDefault="0044493A" w:rsidP="0044493A">
      <w:pPr>
        <w:spacing w:after="0" w:line="36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36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36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360" w:lineRule="auto"/>
        <w:ind w:firstLine="360"/>
        <w:jc w:val="center"/>
        <w:rPr>
          <w:rFonts w:ascii="Times New Roman" w:eastAsia="Times New Roman" w:hAnsi="Times New Roman" w:cs="Times New Roman"/>
          <w:color w:val="111111"/>
          <w:sz w:val="32"/>
          <w:szCs w:val="32"/>
          <w:lang w:eastAsia="ru-RU"/>
        </w:rPr>
      </w:pPr>
    </w:p>
    <w:p w:rsidR="0044493A" w:rsidRPr="0044493A" w:rsidRDefault="0044493A" w:rsidP="0044493A">
      <w:pPr>
        <w:spacing w:after="0" w:line="360" w:lineRule="auto"/>
        <w:ind w:firstLine="360"/>
        <w:jc w:val="right"/>
        <w:rPr>
          <w:rFonts w:ascii="Times New Roman" w:eastAsia="Times New Roman" w:hAnsi="Times New Roman" w:cs="Times New Roman"/>
          <w:color w:val="111111"/>
          <w:sz w:val="32"/>
          <w:szCs w:val="32"/>
          <w:lang w:eastAsia="ru-RU"/>
        </w:rPr>
      </w:pPr>
    </w:p>
    <w:p w:rsidR="0044493A" w:rsidRPr="0044493A" w:rsidRDefault="0044493A" w:rsidP="0044493A">
      <w:pPr>
        <w:spacing w:after="0" w:line="360" w:lineRule="auto"/>
        <w:ind w:firstLine="360"/>
        <w:jc w:val="right"/>
        <w:rPr>
          <w:rFonts w:ascii="Times New Roman" w:eastAsia="Times New Roman" w:hAnsi="Times New Roman" w:cs="Times New Roman"/>
          <w:sz w:val="32"/>
          <w:szCs w:val="32"/>
          <w:lang w:eastAsia="ru-RU"/>
        </w:rPr>
      </w:pPr>
      <w:r w:rsidRPr="0044493A">
        <w:rPr>
          <w:rFonts w:ascii="Times New Roman" w:eastAsia="Times New Roman" w:hAnsi="Times New Roman" w:cs="Times New Roman"/>
          <w:sz w:val="32"/>
          <w:szCs w:val="32"/>
          <w:lang w:eastAsia="ru-RU"/>
        </w:rPr>
        <w:t>Подготовила</w:t>
      </w:r>
    </w:p>
    <w:p w:rsidR="0044493A" w:rsidRPr="0044493A" w:rsidRDefault="0044493A" w:rsidP="0044493A">
      <w:pPr>
        <w:spacing w:after="0" w:line="360" w:lineRule="auto"/>
        <w:ind w:firstLine="360"/>
        <w:jc w:val="right"/>
        <w:rPr>
          <w:rFonts w:ascii="Times New Roman" w:eastAsia="Times New Roman" w:hAnsi="Times New Roman" w:cs="Times New Roman"/>
          <w:sz w:val="32"/>
          <w:szCs w:val="32"/>
          <w:lang w:eastAsia="ru-RU"/>
        </w:rPr>
      </w:pPr>
      <w:r w:rsidRPr="0044493A">
        <w:rPr>
          <w:rFonts w:ascii="Times New Roman" w:eastAsia="Times New Roman" w:hAnsi="Times New Roman" w:cs="Times New Roman"/>
          <w:sz w:val="32"/>
          <w:szCs w:val="32"/>
          <w:lang w:eastAsia="ru-RU"/>
        </w:rPr>
        <w:t>Педагог-психолог Ожогина Л.Г.</w:t>
      </w:r>
    </w:p>
    <w:p w:rsidR="0044493A" w:rsidRPr="0044493A" w:rsidRDefault="0044493A" w:rsidP="0044493A">
      <w:pPr>
        <w:spacing w:after="0" w:line="360" w:lineRule="auto"/>
        <w:ind w:firstLine="360"/>
        <w:jc w:val="right"/>
        <w:rPr>
          <w:rFonts w:ascii="Times New Roman" w:eastAsia="Times New Roman" w:hAnsi="Times New Roman" w:cs="Times New Roman"/>
          <w:sz w:val="32"/>
          <w:szCs w:val="32"/>
          <w:lang w:eastAsia="ru-RU"/>
        </w:rPr>
      </w:pPr>
    </w:p>
    <w:p w:rsidR="0044493A" w:rsidRPr="0044493A" w:rsidRDefault="0044493A" w:rsidP="0044493A">
      <w:pPr>
        <w:spacing w:after="0" w:line="360" w:lineRule="auto"/>
        <w:ind w:firstLine="360"/>
        <w:jc w:val="right"/>
        <w:rPr>
          <w:rFonts w:ascii="Times New Roman" w:eastAsia="Times New Roman" w:hAnsi="Times New Roman" w:cs="Times New Roman"/>
          <w:color w:val="111111"/>
          <w:sz w:val="32"/>
          <w:szCs w:val="32"/>
          <w:lang w:eastAsia="ru-RU"/>
        </w:rPr>
      </w:pPr>
    </w:p>
    <w:p w:rsidR="0044493A" w:rsidRPr="0044493A" w:rsidRDefault="0044493A" w:rsidP="0044493A">
      <w:pPr>
        <w:spacing w:after="0" w:line="360" w:lineRule="auto"/>
        <w:rPr>
          <w:rFonts w:ascii="Times New Roman" w:eastAsia="Times New Roman" w:hAnsi="Times New Roman" w:cs="Times New Roman"/>
          <w:color w:val="111111"/>
          <w:sz w:val="32"/>
          <w:szCs w:val="32"/>
          <w:lang w:eastAsia="ru-RU"/>
        </w:rPr>
      </w:pPr>
      <w:bookmarkStart w:id="0" w:name="_GoBack"/>
      <w:bookmarkEnd w:id="0"/>
    </w:p>
    <w:p w:rsidR="0044493A" w:rsidRPr="0044493A" w:rsidRDefault="0044493A" w:rsidP="0044493A">
      <w:pPr>
        <w:spacing w:after="0" w:line="360" w:lineRule="auto"/>
        <w:ind w:firstLine="360"/>
        <w:jc w:val="center"/>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2022г.</w:t>
      </w:r>
    </w:p>
    <w:p w:rsidR="0044493A" w:rsidRDefault="0044493A" w:rsidP="000E2FBF">
      <w:pPr>
        <w:pStyle w:val="a3"/>
        <w:shd w:val="clear" w:color="auto" w:fill="FFFFFF"/>
        <w:spacing w:before="0" w:beforeAutospacing="0" w:after="0" w:afterAutospacing="0" w:line="330" w:lineRule="atLeast"/>
        <w:jc w:val="center"/>
        <w:rPr>
          <w:rStyle w:val="a4"/>
          <w:sz w:val="28"/>
          <w:szCs w:val="28"/>
        </w:rPr>
      </w:pP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Оставляя ребенка на улице, договоритесь с кем-то из соседей, гуляющих с детьми,  присмотреть за ним. Переходя  дорогу, обязательно пользуйтесь переходами и соблюдайте прав</w:t>
      </w:r>
      <w:r>
        <w:rPr>
          <w:sz w:val="28"/>
          <w:szCs w:val="28"/>
        </w:rPr>
        <w:t xml:space="preserve">ила безопасности на  дороге. </w:t>
      </w:r>
      <w:r w:rsidR="000E2FBF" w:rsidRPr="000E2FBF">
        <w:rPr>
          <w:sz w:val="28"/>
          <w:szCs w:val="28"/>
        </w:rPr>
        <w:t> 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    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Если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    Заметив, что к ребенку подошел незнакомый человек, позовите ребенка домой и тут  же спуститесь к нему сами. Выясните</w:t>
      </w:r>
      <w:r w:rsidR="000E2FBF">
        <w:rPr>
          <w:sz w:val="28"/>
          <w:szCs w:val="28"/>
        </w:rPr>
        <w:t>,</w:t>
      </w:r>
      <w:r w:rsidR="000E2FBF" w:rsidRPr="000E2FBF">
        <w:rPr>
          <w:sz w:val="28"/>
          <w:szCs w:val="28"/>
        </w:rPr>
        <w:t xml:space="preserve"> чего хочет незнакомец, и сообщите об этом  своему уча</w:t>
      </w:r>
      <w:r>
        <w:rPr>
          <w:sz w:val="28"/>
          <w:szCs w:val="28"/>
        </w:rPr>
        <w:t>стковому инспектору милиции. </w:t>
      </w:r>
      <w:r w:rsidR="000E2FBF" w:rsidRPr="000E2FBF">
        <w:rPr>
          <w:sz w:val="28"/>
          <w:szCs w:val="28"/>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w:t>
      </w:r>
      <w:r>
        <w:rPr>
          <w:sz w:val="28"/>
          <w:szCs w:val="28"/>
        </w:rPr>
        <w:t xml:space="preserve"> ключи в потайной  кармашек. </w:t>
      </w:r>
      <w:r w:rsidR="000E2FBF" w:rsidRPr="000E2FBF">
        <w:rPr>
          <w:sz w:val="28"/>
          <w:szCs w:val="28"/>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w:t>
      </w:r>
      <w:r>
        <w:rPr>
          <w:sz w:val="28"/>
          <w:szCs w:val="28"/>
        </w:rPr>
        <w:t xml:space="preserve"> что впереди проезжая часть. </w:t>
      </w:r>
      <w:r w:rsidR="000E2FBF" w:rsidRPr="000E2FBF">
        <w:rPr>
          <w:sz w:val="28"/>
          <w:szCs w:val="28"/>
        </w:rP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w:t>
      </w:r>
      <w:r>
        <w:rPr>
          <w:sz w:val="28"/>
          <w:szCs w:val="28"/>
        </w:rPr>
        <w:t>просто подвал могут закрыть. </w:t>
      </w:r>
      <w:r w:rsidR="000E2FBF" w:rsidRPr="000E2FBF">
        <w:rPr>
          <w:sz w:val="28"/>
          <w:szCs w:val="28"/>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r w:rsidRPr="000E2FBF">
        <w:rPr>
          <w:sz w:val="28"/>
          <w:szCs w:val="28"/>
        </w:rPr>
        <w:t>возможно,</w:t>
      </w:r>
      <w:r w:rsidR="000E2FBF" w:rsidRPr="000E2FBF">
        <w:rPr>
          <w:sz w:val="28"/>
          <w:szCs w:val="28"/>
        </w:rPr>
        <w:t xml:space="preserve"> его видели в другом месте.</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w:t>
      </w:r>
      <w:r>
        <w:rPr>
          <w:sz w:val="28"/>
          <w:szCs w:val="28"/>
        </w:rPr>
        <w:t>т уверенно себя чувствовать. </w:t>
      </w:r>
      <w:r w:rsidR="000E2FBF" w:rsidRPr="000E2FBF">
        <w:rPr>
          <w:sz w:val="28"/>
          <w:szCs w:val="28"/>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w:t>
      </w:r>
      <w:r w:rsidR="000E2FBF" w:rsidRPr="000E2FBF">
        <w:rPr>
          <w:sz w:val="28"/>
          <w:szCs w:val="28"/>
        </w:rPr>
        <w:lastRenderedPageBreak/>
        <w:t>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44493A"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44493A"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    Ваш ребенок должен помнить, что его безопасность,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0E2FBF" w:rsidRPr="0044493A" w:rsidRDefault="000E2FBF" w:rsidP="0044493A">
      <w:pPr>
        <w:pStyle w:val="a3"/>
        <w:shd w:val="clear" w:color="auto" w:fill="FFFFFF"/>
        <w:spacing w:before="0" w:beforeAutospacing="0" w:after="0" w:afterAutospacing="0" w:line="330" w:lineRule="atLeast"/>
        <w:jc w:val="center"/>
        <w:rPr>
          <w:b/>
          <w:sz w:val="28"/>
          <w:szCs w:val="28"/>
        </w:rPr>
      </w:pPr>
      <w:r w:rsidRPr="0044493A">
        <w:rPr>
          <w:b/>
          <w:sz w:val="28"/>
          <w:szCs w:val="28"/>
        </w:rPr>
        <w:t>Дополнител</w:t>
      </w:r>
      <w:r w:rsidR="0044493A" w:rsidRPr="0044493A">
        <w:rPr>
          <w:b/>
          <w:sz w:val="28"/>
          <w:szCs w:val="28"/>
        </w:rPr>
        <w:t>ьные рекомендации для родителей</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 чаще,  фотографируйте своих детей особенно крупным планом  и во весь рост.</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44493A"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*Общение с незнакомыми людьми ограничить только дружескими приветствиями. На  все предложения незнакомых отвечать: "Нет!" - и немедленно уходить от  них.</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*Ни в коем случае и никуда не ходить с незнакомыми, будь это  "взрослые" дяди или дворовая компания.</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 </w:t>
      </w:r>
      <w:r w:rsidR="0044493A">
        <w:rPr>
          <w:sz w:val="28"/>
          <w:szCs w:val="28"/>
        </w:rPr>
        <w:t xml:space="preserve">     </w:t>
      </w:r>
      <w:r w:rsidRPr="000E2FBF">
        <w:rPr>
          <w:sz w:val="28"/>
          <w:szCs w:val="28"/>
        </w:rPr>
        <w:t>*Не садиться в машину к незнакомым лицам.</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lastRenderedPageBreak/>
        <w:t xml:space="preserve">     </w:t>
      </w:r>
      <w:r w:rsidR="000E2FBF" w:rsidRPr="000E2FBF">
        <w:rPr>
          <w:sz w:val="28"/>
          <w:szCs w:val="28"/>
        </w:rPr>
        <w:t>*Никогда не принимать подарки от незнакомцев без разрешения родителей.</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*Предлагать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w:t>
      </w:r>
      <w:r w:rsidRPr="000E2FBF">
        <w:rPr>
          <w:sz w:val="28"/>
          <w:szCs w:val="28"/>
        </w:rPr>
        <w:t>?</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Что ты сделаешь, если незнакомец предложит  тебе покататься в красивой машине</w:t>
      </w:r>
      <w:r w:rsidR="0044493A" w:rsidRPr="000E2FBF">
        <w:rPr>
          <w:sz w:val="28"/>
          <w:szCs w:val="28"/>
        </w:rPr>
        <w:t>?</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 Что ты сделаешь, если кто - то предложит тебе  пойти на работу к маме вместе с ним, а мама тебе об этом ничего не говорила и  не звонила?</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 Что ты сделаешь, если кто - то назовет тебя по имени на улице и скажет,  что папа попал в аварию и вам вместе надо поехать к нему?</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Думается, что  проведение такой игры и в наших семьях может сыграть положительную роль. </w:t>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*Не играть на улице с наступлением темно</w:t>
      </w:r>
      <w:r>
        <w:rPr>
          <w:sz w:val="28"/>
          <w:szCs w:val="28"/>
        </w:rPr>
        <w:t>ты и не гулять далеко от дома.</w:t>
      </w:r>
      <w:r w:rsidR="000E2FBF" w:rsidRPr="000E2FBF">
        <w:rPr>
          <w:sz w:val="28"/>
          <w:szCs w:val="28"/>
        </w:rPr>
        <w:t xml:space="preserve"> </w:t>
      </w:r>
      <w:r>
        <w:rPr>
          <w:sz w:val="28"/>
          <w:szCs w:val="28"/>
        </w:rPr>
        <w:t xml:space="preserve">     </w:t>
      </w:r>
      <w:r w:rsidR="000E2FBF" w:rsidRPr="000E2FBF">
        <w:rPr>
          <w:sz w:val="28"/>
          <w:szCs w:val="28"/>
        </w:rPr>
        <w:t>*Избегать безлюдных мест, оврагов, пустырей, заброшенных домов, сараев,  чердаков, подвалов.</w:t>
      </w:r>
      <w:r w:rsidR="000E2FBF" w:rsidRPr="000E2FBF">
        <w:rPr>
          <w:noProof/>
          <w:sz w:val="28"/>
          <w:szCs w:val="28"/>
        </w:rPr>
        <w:drawing>
          <wp:inline distT="0" distB="0" distL="0" distR="0" wp14:anchorId="0E2469E0" wp14:editId="25FE63B5">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E2FBF" w:rsidRPr="000E2FBF"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*Не отправляться одному в дальние поездки.</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 </w:t>
      </w:r>
      <w:r w:rsidR="0044493A">
        <w:rPr>
          <w:sz w:val="28"/>
          <w:szCs w:val="28"/>
        </w:rPr>
        <w:t xml:space="preserve">     </w:t>
      </w:r>
      <w:r w:rsidRPr="000E2FBF">
        <w:rPr>
          <w:sz w:val="28"/>
          <w:szCs w:val="28"/>
        </w:rPr>
        <w:t>*Что бы ни случилось, сразу же рассказать обо всем родителям или взрослым,  которым доверяет ребенок. </w:t>
      </w:r>
    </w:p>
    <w:p w:rsidR="0044493A" w:rsidRDefault="0044493A" w:rsidP="000E2FBF">
      <w:pPr>
        <w:pStyle w:val="a3"/>
        <w:shd w:val="clear" w:color="auto" w:fill="FFFFFF"/>
        <w:spacing w:before="0" w:beforeAutospacing="0" w:after="0" w:afterAutospacing="0" w:line="330" w:lineRule="atLeast"/>
        <w:rPr>
          <w:sz w:val="28"/>
          <w:szCs w:val="28"/>
        </w:rPr>
      </w:pPr>
      <w:r>
        <w:rPr>
          <w:sz w:val="28"/>
          <w:szCs w:val="28"/>
        </w:rPr>
        <w:t xml:space="preserve">     </w:t>
      </w:r>
      <w:r w:rsidR="000E2FBF" w:rsidRPr="000E2FBF">
        <w:rPr>
          <w:sz w:val="28"/>
          <w:szCs w:val="28"/>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w:t>
      </w:r>
    </w:p>
    <w:p w:rsidR="0044493A" w:rsidRPr="0044493A" w:rsidRDefault="000E2FBF" w:rsidP="0044493A">
      <w:pPr>
        <w:pStyle w:val="a3"/>
        <w:shd w:val="clear" w:color="auto" w:fill="FFFFFF"/>
        <w:spacing w:before="0" w:beforeAutospacing="0" w:after="0" w:afterAutospacing="0" w:line="330" w:lineRule="atLeast"/>
        <w:jc w:val="center"/>
        <w:rPr>
          <w:b/>
          <w:sz w:val="28"/>
          <w:szCs w:val="28"/>
        </w:rPr>
      </w:pPr>
      <w:r w:rsidRPr="0044493A">
        <w:rPr>
          <w:b/>
          <w:sz w:val="28"/>
          <w:szCs w:val="28"/>
        </w:rPr>
        <w:t>При  общении с детьми специалисты рекомендуют:    не надо разговаривать с ребенком так:</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1. Не разговаривай с незнакомыми людьми. </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 2. Кругом полно психов. </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3. Тебя могут украсть. </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4. Детям гулять в парках очень опасно.</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  5. В наши дни никому нельзя доверять.   </w:t>
      </w:r>
    </w:p>
    <w:p w:rsidR="0044493A" w:rsidRDefault="000E2FBF" w:rsidP="0044493A">
      <w:pPr>
        <w:pStyle w:val="a3"/>
        <w:shd w:val="clear" w:color="auto" w:fill="FFFFFF"/>
        <w:spacing w:before="0" w:beforeAutospacing="0" w:after="0" w:afterAutospacing="0" w:line="330" w:lineRule="atLeast"/>
        <w:jc w:val="center"/>
        <w:rPr>
          <w:sz w:val="28"/>
          <w:szCs w:val="28"/>
        </w:rPr>
      </w:pPr>
      <w:r w:rsidRPr="0044493A">
        <w:rPr>
          <w:b/>
          <w:sz w:val="28"/>
          <w:szCs w:val="28"/>
        </w:rPr>
        <w:t>Лучше сообщить так:</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1. С незнакомыми людьми надо вести себя следующим образом... </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2. Большинство людей заслуживают доверия, но... </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3. С тобой ничего не случится, если</w:t>
      </w:r>
      <w:proofErr w:type="gramStart"/>
      <w:r w:rsidRPr="000E2FBF">
        <w:rPr>
          <w:sz w:val="28"/>
          <w:szCs w:val="28"/>
        </w:rPr>
        <w:t>..</w:t>
      </w:r>
      <w:proofErr w:type="gramEnd"/>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4. Если кто-нибудь подойдет к тебе... </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5. Ты можешь обратиться за помощью...   </w:t>
      </w:r>
    </w:p>
    <w:p w:rsidR="000E2FBF" w:rsidRPr="000E2FBF" w:rsidRDefault="000E2FBF" w:rsidP="000E2FBF">
      <w:pPr>
        <w:pStyle w:val="a3"/>
        <w:shd w:val="clear" w:color="auto" w:fill="FFFFFF"/>
        <w:spacing w:before="0" w:beforeAutospacing="0" w:after="0" w:afterAutospacing="0" w:line="330" w:lineRule="atLeast"/>
        <w:rPr>
          <w:sz w:val="28"/>
          <w:szCs w:val="28"/>
        </w:rPr>
      </w:pPr>
      <w:r w:rsidRPr="000E2FBF">
        <w:rPr>
          <w:sz w:val="28"/>
          <w:szCs w:val="28"/>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w:t>
      </w:r>
      <w:r w:rsidRPr="000E2FBF">
        <w:rPr>
          <w:sz w:val="28"/>
          <w:szCs w:val="28"/>
        </w:rPr>
        <w:lastRenderedPageBreak/>
        <w:t xml:space="preserve">Объясните, что если ребенок  нанесет нападающему телесные повреждения, его только похвалят за это. Укажите  ребенку наиболее уязвимые точки (пах, </w:t>
      </w:r>
      <w:r w:rsidR="0044493A">
        <w:rPr>
          <w:sz w:val="28"/>
          <w:szCs w:val="28"/>
        </w:rPr>
        <w:t>гортань</w:t>
      </w:r>
      <w:r w:rsidRPr="000E2FBF">
        <w:rPr>
          <w:sz w:val="28"/>
          <w:szCs w:val="28"/>
        </w:rPr>
        <w:t>), доступные для  парализации преступных намерений злоу</w:t>
      </w:r>
      <w:r w:rsidR="0044493A">
        <w:rPr>
          <w:sz w:val="28"/>
          <w:szCs w:val="28"/>
        </w:rPr>
        <w:t xml:space="preserve">мышленника и по </w:t>
      </w:r>
      <w:r w:rsidRPr="000E2FBF">
        <w:rPr>
          <w:sz w:val="28"/>
          <w:szCs w:val="28"/>
        </w:rPr>
        <w:t>возможности</w:t>
      </w:r>
      <w:r w:rsidR="0044493A">
        <w:rPr>
          <w:sz w:val="28"/>
          <w:szCs w:val="28"/>
        </w:rPr>
        <w:t>,</w:t>
      </w:r>
      <w:r w:rsidRPr="000E2FBF">
        <w:rPr>
          <w:sz w:val="28"/>
          <w:szCs w:val="28"/>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 </w:t>
      </w:r>
    </w:p>
    <w:p w:rsidR="006944A7" w:rsidRPr="000E2FBF" w:rsidRDefault="006944A7">
      <w:pPr>
        <w:rPr>
          <w:rFonts w:ascii="Times New Roman" w:hAnsi="Times New Roman" w:cs="Times New Roman"/>
          <w:sz w:val="28"/>
          <w:szCs w:val="28"/>
        </w:rPr>
      </w:pPr>
    </w:p>
    <w:sectPr w:rsidR="006944A7" w:rsidRPr="000E2FBF" w:rsidSect="0044493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BF"/>
    <w:rsid w:val="000E2FBF"/>
    <w:rsid w:val="00127274"/>
    <w:rsid w:val="0044493A"/>
    <w:rsid w:val="006944A7"/>
    <w:rsid w:val="00CC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FBF"/>
    <w:rPr>
      <w:b/>
      <w:bCs/>
    </w:rPr>
  </w:style>
  <w:style w:type="paragraph" w:styleId="a5">
    <w:name w:val="Balloon Text"/>
    <w:basedOn w:val="a"/>
    <w:link w:val="a6"/>
    <w:uiPriority w:val="99"/>
    <w:semiHidden/>
    <w:unhideWhenUsed/>
    <w:rsid w:val="000E2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FBF"/>
    <w:rPr>
      <w:b/>
      <w:bCs/>
    </w:rPr>
  </w:style>
  <w:style w:type="paragraph" w:styleId="a5">
    <w:name w:val="Balloon Text"/>
    <w:basedOn w:val="a"/>
    <w:link w:val="a6"/>
    <w:uiPriority w:val="99"/>
    <w:semiHidden/>
    <w:unhideWhenUsed/>
    <w:rsid w:val="000E2F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2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4294967251</TotalTime>
  <Pages>5</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3</cp:revision>
  <dcterms:created xsi:type="dcterms:W3CDTF">2022-11-23T17:15:00Z</dcterms:created>
  <dcterms:modified xsi:type="dcterms:W3CDTF">2022-11-28T09:34:00Z</dcterms:modified>
</cp:coreProperties>
</file>