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CB" w:rsidRPr="0072443A" w:rsidRDefault="004F1CCB" w:rsidP="004F1CCB">
      <w:pPr>
        <w:spacing w:after="0" w:line="240" w:lineRule="auto"/>
        <w:ind w:left="4788" w:firstLine="540"/>
        <w:rPr>
          <w:rFonts w:ascii="Times New Roman" w:hAnsi="Times New Roman"/>
          <w:sz w:val="28"/>
          <w:szCs w:val="28"/>
        </w:rPr>
      </w:pPr>
      <w:r w:rsidRPr="0072443A">
        <w:rPr>
          <w:rFonts w:ascii="Times New Roman" w:hAnsi="Times New Roman"/>
          <w:sz w:val="28"/>
          <w:szCs w:val="28"/>
        </w:rPr>
        <w:t xml:space="preserve">Приложение к приказу  </w:t>
      </w:r>
    </w:p>
    <w:p w:rsidR="004F1CCB" w:rsidRPr="0072443A" w:rsidRDefault="004F1CCB" w:rsidP="004F1CCB">
      <w:pPr>
        <w:spacing w:after="0" w:line="240" w:lineRule="auto"/>
        <w:ind w:left="4788" w:firstLine="540"/>
        <w:rPr>
          <w:rFonts w:ascii="Times New Roman" w:hAnsi="Times New Roman"/>
          <w:sz w:val="28"/>
          <w:szCs w:val="28"/>
        </w:rPr>
      </w:pPr>
      <w:r w:rsidRPr="007244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21.03.2019</w:t>
      </w:r>
      <w:r w:rsidRPr="0072443A">
        <w:rPr>
          <w:rFonts w:ascii="Times New Roman" w:hAnsi="Times New Roman"/>
          <w:sz w:val="28"/>
          <w:szCs w:val="28"/>
        </w:rPr>
        <w:t xml:space="preserve"> № 202а/01–04</w:t>
      </w:r>
    </w:p>
    <w:p w:rsidR="004F1CCB" w:rsidRPr="0072443A" w:rsidRDefault="004F1CCB" w:rsidP="004F1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CCB" w:rsidRPr="0072443A" w:rsidRDefault="004F1CCB" w:rsidP="004F1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CCB" w:rsidRPr="0072443A" w:rsidRDefault="004F1CCB" w:rsidP="004F1CC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2443A">
        <w:rPr>
          <w:rFonts w:ascii="Times New Roman" w:hAnsi="Times New Roman"/>
          <w:sz w:val="28"/>
          <w:szCs w:val="28"/>
        </w:rPr>
        <w:t>Информация</w:t>
      </w:r>
    </w:p>
    <w:p w:rsidR="004F1CCB" w:rsidRPr="0072443A" w:rsidRDefault="004F1CCB" w:rsidP="004F1CC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2443A">
        <w:rPr>
          <w:rFonts w:ascii="Times New Roman" w:hAnsi="Times New Roman"/>
          <w:sz w:val="28"/>
          <w:szCs w:val="28"/>
        </w:rPr>
        <w:t>об отчуждаемых продуктах инновационного проекта</w:t>
      </w:r>
    </w:p>
    <w:p w:rsidR="004F1CCB" w:rsidRPr="0072443A" w:rsidRDefault="004F1CCB" w:rsidP="004F1CC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8A8">
        <w:rPr>
          <w:u w:val="single"/>
        </w:rPr>
        <w:t xml:space="preserve"> </w:t>
      </w:r>
      <w:r>
        <w:rPr>
          <w:u w:val="single"/>
        </w:rPr>
        <w:t>«</w:t>
      </w:r>
      <w:r w:rsidRPr="009378A8">
        <w:rPr>
          <w:rFonts w:ascii="Times New Roman" w:hAnsi="Times New Roman"/>
          <w:sz w:val="28"/>
          <w:szCs w:val="28"/>
          <w:u w:val="single"/>
        </w:rPr>
        <w:t>Взаимодействие с социальными партнерами как инновационная форма работы МДОУ с семьями воспитанников по формированию позиции ответственного родителя</w:t>
      </w:r>
      <w:r>
        <w:rPr>
          <w:rFonts w:ascii="Times New Roman" w:hAnsi="Times New Roman"/>
          <w:sz w:val="28"/>
          <w:szCs w:val="28"/>
          <w:u w:val="single"/>
        </w:rPr>
        <w:t>» МДОУ «Детский сад «Дюймовочка»</w:t>
      </w:r>
      <w:r w:rsidRPr="0072443A">
        <w:rPr>
          <w:rFonts w:ascii="Times New Roman" w:hAnsi="Times New Roman"/>
          <w:sz w:val="28"/>
          <w:szCs w:val="28"/>
        </w:rPr>
        <w:t>_</w:t>
      </w:r>
    </w:p>
    <w:p w:rsidR="004F1CCB" w:rsidRPr="006B1E65" w:rsidRDefault="006B1E65" w:rsidP="004F1CCB">
      <w:pPr>
        <w:spacing w:after="0" w:line="240" w:lineRule="auto"/>
        <w:ind w:firstLine="540"/>
        <w:jc w:val="center"/>
        <w:rPr>
          <w:rFonts w:ascii="Times New Roman" w:hAnsi="Times New Roman"/>
        </w:rPr>
      </w:pPr>
      <w:r w:rsidRPr="006B1E65">
        <w:rPr>
          <w:rFonts w:ascii="Times New Roman" w:hAnsi="Times New Roman"/>
        </w:rPr>
        <w:t xml:space="preserve"> </w:t>
      </w:r>
      <w:r w:rsidR="004F1CCB" w:rsidRPr="006B1E65">
        <w:rPr>
          <w:rFonts w:ascii="Times New Roman" w:hAnsi="Times New Roman"/>
        </w:rPr>
        <w:t>(название проекта, учреждение)</w:t>
      </w:r>
    </w:p>
    <w:p w:rsidR="004F1CCB" w:rsidRPr="0072443A" w:rsidRDefault="004F1CCB" w:rsidP="004F1CC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F1CCB" w:rsidRPr="006B1E65" w:rsidTr="001F09DE">
        <w:tc>
          <w:tcPr>
            <w:tcW w:w="2392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Отчуждаемые продукты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Предполагаемый срок доведения «до товарного вида»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Лицо, ответственное за выпуск продукта</w:t>
            </w:r>
          </w:p>
        </w:tc>
      </w:tr>
      <w:tr w:rsidR="004F1CCB" w:rsidRPr="006B1E65" w:rsidTr="001F09DE">
        <w:tc>
          <w:tcPr>
            <w:tcW w:w="2392" w:type="dxa"/>
            <w:vMerge w:val="restart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Взаимодействие с социальными партнерами как инновационная форма работы МДОУ с семьями воспитанников по формированию позиции ответственного родителя</w:t>
            </w:r>
          </w:p>
        </w:tc>
        <w:tc>
          <w:tcPr>
            <w:tcW w:w="2393" w:type="dxa"/>
          </w:tcPr>
          <w:p w:rsidR="004F1CCB" w:rsidRPr="006B1E65" w:rsidRDefault="006B1E65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б</w:t>
            </w:r>
            <w:r w:rsidR="004F1CCB" w:rsidRPr="006B1E65">
              <w:rPr>
                <w:rFonts w:ascii="Times New Roman" w:hAnsi="Times New Roman"/>
                <w:sz w:val="24"/>
                <w:szCs w:val="24"/>
              </w:rPr>
              <w:t>уклеты</w:t>
            </w:r>
            <w:r w:rsidRPr="006B1E65">
              <w:rPr>
                <w:rFonts w:ascii="Times New Roman" w:hAnsi="Times New Roman"/>
                <w:sz w:val="24"/>
                <w:szCs w:val="24"/>
              </w:rPr>
              <w:t xml:space="preserve"> о работе клуба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Ступакова В.Г.</w:t>
            </w:r>
          </w:p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CCB" w:rsidRPr="006B1E65" w:rsidTr="001F09DE">
        <w:tc>
          <w:tcPr>
            <w:tcW w:w="2392" w:type="dxa"/>
            <w:vMerge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 xml:space="preserve">Материалы проведения конкурса «Семья года» 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Ступакова В.Г.</w:t>
            </w:r>
          </w:p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CCB" w:rsidRPr="006B1E65" w:rsidTr="001F09DE">
        <w:tc>
          <w:tcPr>
            <w:tcW w:w="2392" w:type="dxa"/>
            <w:vMerge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Конспект семинара «Семейные ценности и традиции, как средство воспитания ребенка».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Ступакова В.Г.</w:t>
            </w:r>
          </w:p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CCB" w:rsidRPr="006B1E65" w:rsidTr="001F09DE">
        <w:tc>
          <w:tcPr>
            <w:tcW w:w="2392" w:type="dxa"/>
            <w:vMerge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Конспект семинара «Клуб молодой семьи «Семейный очаг». Выстраивание партнерского взаимодействия с родителями воспитанников».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Норенко Н.В.</w:t>
            </w:r>
          </w:p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65" w:rsidRPr="006B1E65" w:rsidTr="001F09DE">
        <w:tc>
          <w:tcPr>
            <w:tcW w:w="2392" w:type="dxa"/>
            <w:vMerge/>
          </w:tcPr>
          <w:p w:rsidR="006B1E65" w:rsidRPr="006B1E65" w:rsidRDefault="006B1E65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1E65" w:rsidRPr="006B1E65" w:rsidRDefault="006B1E65" w:rsidP="001F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Методическая разработка «Взаимодействие с социальными партнерами как инновационная форма работы МДОУ с семьями воспитанников по формированию позиции ответственного родителя»</w:t>
            </w:r>
          </w:p>
        </w:tc>
        <w:tc>
          <w:tcPr>
            <w:tcW w:w="2393" w:type="dxa"/>
          </w:tcPr>
          <w:p w:rsidR="006B1E65" w:rsidRPr="006B1E65" w:rsidRDefault="006B1E65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2393" w:type="dxa"/>
          </w:tcPr>
          <w:p w:rsidR="006B1E65" w:rsidRPr="006B1E65" w:rsidRDefault="006B1E65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Ступакова В.Г.</w:t>
            </w:r>
          </w:p>
          <w:p w:rsidR="006B1E65" w:rsidRPr="006B1E65" w:rsidRDefault="006B1E65" w:rsidP="006B1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Норенко Н.В.</w:t>
            </w:r>
          </w:p>
          <w:p w:rsidR="006B1E65" w:rsidRPr="006B1E65" w:rsidRDefault="006B1E65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CCB" w:rsidRPr="006B1E65" w:rsidTr="001F09DE">
        <w:tc>
          <w:tcPr>
            <w:tcW w:w="2392" w:type="dxa"/>
            <w:vMerge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1CCB" w:rsidRPr="006B1E65" w:rsidRDefault="004F1CCB" w:rsidP="006B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 xml:space="preserve">План работы в МДОУ «Клуба </w:t>
            </w:r>
            <w:r w:rsidRPr="006B1E65">
              <w:rPr>
                <w:rFonts w:ascii="Times New Roman" w:hAnsi="Times New Roman"/>
                <w:sz w:val="24"/>
                <w:szCs w:val="24"/>
              </w:rPr>
              <w:lastRenderedPageBreak/>
              <w:t>молодой семьи «Семейный очаг».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2393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Норенко Н.В.</w:t>
            </w:r>
          </w:p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CCB" w:rsidRPr="0072443A" w:rsidRDefault="004F1CCB" w:rsidP="004F1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E65" w:rsidRDefault="006B1E65" w:rsidP="004F1CC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B1E65" w:rsidRDefault="006B1E65" w:rsidP="004F1CC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F1CCB" w:rsidRPr="0072443A" w:rsidRDefault="004F1CCB" w:rsidP="004F1CC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2443A">
        <w:rPr>
          <w:rFonts w:ascii="Times New Roman" w:hAnsi="Times New Roman"/>
          <w:sz w:val="28"/>
          <w:szCs w:val="28"/>
        </w:rPr>
        <w:t xml:space="preserve">Информация </w:t>
      </w:r>
    </w:p>
    <w:p w:rsidR="004F1CCB" w:rsidRPr="0072443A" w:rsidRDefault="004F1CCB" w:rsidP="004F1CC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2443A">
        <w:rPr>
          <w:rFonts w:ascii="Times New Roman" w:hAnsi="Times New Roman"/>
          <w:sz w:val="28"/>
          <w:szCs w:val="28"/>
        </w:rPr>
        <w:t xml:space="preserve">о планируемых семинарах уровня ОУ и муниципального уровня </w:t>
      </w:r>
      <w:r w:rsidRPr="0072443A">
        <w:rPr>
          <w:rFonts w:ascii="Times New Roman" w:hAnsi="Times New Roman"/>
          <w:sz w:val="28"/>
          <w:szCs w:val="28"/>
        </w:rPr>
        <w:br/>
        <w:t>в рамках инновационного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1CCB" w:rsidRPr="0072443A" w:rsidRDefault="004F1CCB" w:rsidP="004F1CC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8A8">
        <w:rPr>
          <w:rFonts w:ascii="Times New Roman" w:hAnsi="Times New Roman"/>
          <w:sz w:val="28"/>
          <w:szCs w:val="28"/>
          <w:u w:val="single"/>
        </w:rPr>
        <w:t>_</w:t>
      </w:r>
      <w:r w:rsidRPr="009378A8">
        <w:rPr>
          <w:u w:val="single"/>
        </w:rPr>
        <w:t xml:space="preserve"> </w:t>
      </w:r>
      <w:r>
        <w:rPr>
          <w:u w:val="single"/>
        </w:rPr>
        <w:t>«</w:t>
      </w:r>
      <w:r w:rsidRPr="009378A8">
        <w:rPr>
          <w:rFonts w:ascii="Times New Roman" w:hAnsi="Times New Roman"/>
          <w:sz w:val="28"/>
          <w:szCs w:val="28"/>
          <w:u w:val="single"/>
        </w:rPr>
        <w:t>Взаимодействие с социальными партнерами как инновационная форма работы МДОУ с семьями воспитанников по формированию позиции ответственного родителя</w:t>
      </w:r>
      <w:r>
        <w:rPr>
          <w:rFonts w:ascii="Times New Roman" w:hAnsi="Times New Roman"/>
          <w:sz w:val="28"/>
          <w:szCs w:val="28"/>
          <w:u w:val="single"/>
        </w:rPr>
        <w:t>» МДОУ «Детский сад «Дюймовочка»</w:t>
      </w:r>
      <w:r w:rsidRPr="0072443A">
        <w:rPr>
          <w:rFonts w:ascii="Times New Roman" w:hAnsi="Times New Roman"/>
          <w:sz w:val="28"/>
          <w:szCs w:val="28"/>
        </w:rPr>
        <w:t>_</w:t>
      </w:r>
    </w:p>
    <w:p w:rsidR="004F1CCB" w:rsidRPr="006B1E65" w:rsidRDefault="004F1CCB" w:rsidP="006B1E65">
      <w:pPr>
        <w:spacing w:after="0" w:line="240" w:lineRule="auto"/>
        <w:ind w:firstLine="540"/>
        <w:jc w:val="center"/>
        <w:rPr>
          <w:rFonts w:ascii="Times New Roman" w:hAnsi="Times New Roman"/>
        </w:rPr>
      </w:pPr>
      <w:r w:rsidRPr="006B1E65">
        <w:rPr>
          <w:rFonts w:ascii="Times New Roman" w:hAnsi="Times New Roman"/>
        </w:rPr>
        <w:t>(название проекта, учреждение)</w:t>
      </w:r>
    </w:p>
    <w:p w:rsidR="004F1CCB" w:rsidRPr="0072443A" w:rsidRDefault="004F1CCB" w:rsidP="004F1C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80"/>
        <w:gridCol w:w="1925"/>
        <w:gridCol w:w="1271"/>
        <w:gridCol w:w="2234"/>
      </w:tblGrid>
      <w:tr w:rsidR="004F1CCB" w:rsidRPr="006B1E65" w:rsidTr="001F09DE">
        <w:tc>
          <w:tcPr>
            <w:tcW w:w="2376" w:type="dxa"/>
            <w:vMerge w:val="restart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Тема/название семинара</w:t>
            </w:r>
          </w:p>
        </w:tc>
        <w:tc>
          <w:tcPr>
            <w:tcW w:w="1480" w:type="dxa"/>
            <w:vMerge w:val="restart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25" w:type="dxa"/>
            <w:vMerge w:val="restart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Лицо, ответственное за проведение</w:t>
            </w:r>
          </w:p>
        </w:tc>
        <w:tc>
          <w:tcPr>
            <w:tcW w:w="3505" w:type="dxa"/>
            <w:gridSpan w:val="2"/>
          </w:tcPr>
          <w:p w:rsidR="004F1CCB" w:rsidRPr="006B1E65" w:rsidRDefault="004F1CCB" w:rsidP="001F0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4F1CCB" w:rsidRPr="006B1E65" w:rsidTr="001F09DE">
        <w:tc>
          <w:tcPr>
            <w:tcW w:w="2376" w:type="dxa"/>
            <w:vMerge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34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4F1CCB" w:rsidRPr="006B1E65" w:rsidTr="001F09DE">
        <w:tc>
          <w:tcPr>
            <w:tcW w:w="2376" w:type="dxa"/>
          </w:tcPr>
          <w:p w:rsidR="004F1CCB" w:rsidRPr="006B1E65" w:rsidRDefault="004F1CCB" w:rsidP="001F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«Семейные ценности и традиции, как средство воспитания ребенка»</w:t>
            </w:r>
          </w:p>
        </w:tc>
        <w:tc>
          <w:tcPr>
            <w:tcW w:w="1480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925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Ступакова В.Г.</w:t>
            </w:r>
          </w:p>
        </w:tc>
        <w:tc>
          <w:tcPr>
            <w:tcW w:w="1271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34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CCB" w:rsidRPr="006B1E65" w:rsidTr="001F09DE">
        <w:tc>
          <w:tcPr>
            <w:tcW w:w="2376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Конкурс «Семья года»</w:t>
            </w:r>
          </w:p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1925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Ступакова В.Г.</w:t>
            </w:r>
          </w:p>
        </w:tc>
        <w:tc>
          <w:tcPr>
            <w:tcW w:w="1271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F1CCB" w:rsidRPr="006B1E65" w:rsidRDefault="004F1CCB" w:rsidP="001F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 xml:space="preserve">+ (на базе городской  библиотеки им. А. </w:t>
            </w:r>
            <w:proofErr w:type="gramStart"/>
            <w:r w:rsidRPr="006B1E65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6B1E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1CCB" w:rsidRPr="006B1E65" w:rsidTr="001F09DE">
        <w:tc>
          <w:tcPr>
            <w:tcW w:w="2376" w:type="dxa"/>
          </w:tcPr>
          <w:p w:rsidR="004F1CCB" w:rsidRPr="006B1E65" w:rsidRDefault="004F1CCB" w:rsidP="006B1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Клуб молодой семьи «Семейный очаг». Выстраивание партнерского взаимодействия с родителями воспитанников.</w:t>
            </w:r>
          </w:p>
        </w:tc>
        <w:tc>
          <w:tcPr>
            <w:tcW w:w="1480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1925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Ступакова В.Г.</w:t>
            </w:r>
          </w:p>
        </w:tc>
        <w:tc>
          <w:tcPr>
            <w:tcW w:w="1271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F1CCB" w:rsidRPr="006B1E65" w:rsidRDefault="004F1CCB" w:rsidP="001F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87069" w:rsidRDefault="00987069"/>
    <w:p w:rsidR="006B1E65" w:rsidRDefault="006B1E65"/>
    <w:p w:rsidR="006B1E65" w:rsidRDefault="006B1E65" w:rsidP="006B1E65">
      <w:pPr>
        <w:jc w:val="right"/>
      </w:pPr>
      <w:r>
        <w:rPr>
          <w:rFonts w:ascii="Times New Roman" w:hAnsi="Times New Roman"/>
          <w:sz w:val="24"/>
          <w:szCs w:val="24"/>
        </w:rPr>
        <w:t xml:space="preserve">Старший воспитатель </w:t>
      </w:r>
      <w:r w:rsidRPr="006B1E65">
        <w:rPr>
          <w:rFonts w:ascii="Times New Roman" w:hAnsi="Times New Roman"/>
          <w:sz w:val="24"/>
          <w:szCs w:val="24"/>
        </w:rPr>
        <w:t>Ступакова В.Г.</w:t>
      </w:r>
    </w:p>
    <w:sectPr w:rsidR="006B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D0"/>
    <w:rsid w:val="001334D0"/>
    <w:rsid w:val="004F1CCB"/>
    <w:rsid w:val="006B1E65"/>
    <w:rsid w:val="00987069"/>
    <w:rsid w:val="00E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2019-09-10T12:25:00Z</dcterms:created>
  <dcterms:modified xsi:type="dcterms:W3CDTF">2019-09-10T12:36:00Z</dcterms:modified>
</cp:coreProperties>
</file>