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48" w:rsidRDefault="00F53548" w:rsidP="00F5354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образования </w:t>
      </w:r>
    </w:p>
    <w:p w:rsidR="00F53548" w:rsidRDefault="00F53548" w:rsidP="00F5354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Переславля-Залесского</w:t>
      </w: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8A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23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20238A">
        <w:rPr>
          <w:rFonts w:ascii="Times New Roman" w:hAnsi="Times New Roman"/>
          <w:sz w:val="28"/>
          <w:szCs w:val="28"/>
        </w:rPr>
        <w:t>5.2020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E46B8">
        <w:rPr>
          <w:rFonts w:ascii="Times New Roman" w:hAnsi="Times New Roman"/>
          <w:sz w:val="28"/>
          <w:szCs w:val="28"/>
        </w:rPr>
        <w:t>297а</w:t>
      </w:r>
    </w:p>
    <w:p w:rsidR="0020238A" w:rsidRDefault="0020238A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</w:t>
      </w:r>
      <w:r>
        <w:rPr>
          <w:rFonts w:ascii="Times New Roman" w:hAnsi="Times New Roman"/>
          <w:sz w:val="28"/>
          <w:szCs w:val="28"/>
        </w:rPr>
        <w:br/>
        <w:t>инновационных проектов и</w:t>
      </w:r>
      <w:r>
        <w:rPr>
          <w:rFonts w:ascii="Times New Roman" w:hAnsi="Times New Roman"/>
          <w:sz w:val="28"/>
          <w:szCs w:val="28"/>
        </w:rPr>
        <w:br/>
        <w:t xml:space="preserve">ресурсных центров </w:t>
      </w:r>
    </w:p>
    <w:p w:rsidR="00F53548" w:rsidRDefault="00F53548" w:rsidP="00F535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46B8" w:rsidRDefault="00F53548" w:rsidP="002023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протокола зас</w:t>
      </w:r>
      <w:r w:rsidR="005440AF">
        <w:rPr>
          <w:rFonts w:ascii="Times New Roman" w:hAnsi="Times New Roman"/>
          <w:sz w:val="28"/>
          <w:szCs w:val="28"/>
        </w:rPr>
        <w:t>едания методического совета №</w:t>
      </w:r>
      <w:r w:rsidR="008E46B8">
        <w:rPr>
          <w:rFonts w:ascii="Times New Roman" w:hAnsi="Times New Roman"/>
          <w:sz w:val="28"/>
          <w:szCs w:val="28"/>
        </w:rPr>
        <w:t xml:space="preserve"> </w:t>
      </w:r>
      <w:r w:rsidR="005440AF">
        <w:rPr>
          <w:rFonts w:ascii="Times New Roman" w:hAnsi="Times New Roman"/>
          <w:sz w:val="28"/>
          <w:szCs w:val="28"/>
        </w:rPr>
        <w:t xml:space="preserve">1 </w:t>
      </w:r>
      <w:r w:rsidR="008E46B8">
        <w:rPr>
          <w:rFonts w:ascii="Times New Roman" w:hAnsi="Times New Roman"/>
          <w:sz w:val="28"/>
          <w:szCs w:val="28"/>
        </w:rPr>
        <w:t>от 20 </w:t>
      </w:r>
      <w:r>
        <w:rPr>
          <w:rFonts w:ascii="Times New Roman" w:hAnsi="Times New Roman"/>
          <w:sz w:val="28"/>
          <w:szCs w:val="28"/>
        </w:rPr>
        <w:t>мая 2020</w:t>
      </w:r>
      <w:r w:rsidR="00337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8E46B8">
        <w:rPr>
          <w:rFonts w:ascii="Times New Roman" w:hAnsi="Times New Roman"/>
          <w:sz w:val="28"/>
          <w:szCs w:val="28"/>
        </w:rPr>
        <w:t xml:space="preserve"> </w:t>
      </w:r>
      <w:r w:rsidR="0020238A">
        <w:rPr>
          <w:rFonts w:ascii="Times New Roman" w:hAnsi="Times New Roman"/>
          <w:sz w:val="28"/>
          <w:szCs w:val="28"/>
        </w:rPr>
        <w:t xml:space="preserve">и в целях поддержки инновационных процессов в системе образования </w:t>
      </w:r>
    </w:p>
    <w:p w:rsidR="008E46B8" w:rsidRDefault="008E46B8" w:rsidP="002023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46B8" w:rsidRDefault="008E46B8" w:rsidP="002023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46B8" w:rsidRPr="008E46B8" w:rsidRDefault="008E46B8" w:rsidP="008E46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6B8">
        <w:rPr>
          <w:rFonts w:ascii="Times New Roman" w:hAnsi="Times New Roman"/>
          <w:sz w:val="28"/>
          <w:szCs w:val="28"/>
        </w:rPr>
        <w:t>ПРИКАЗЫВАЮ:</w:t>
      </w:r>
    </w:p>
    <w:p w:rsidR="008E46B8" w:rsidRPr="008E46B8" w:rsidRDefault="008E46B8" w:rsidP="008E46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6B8" w:rsidRPr="008E46B8" w:rsidRDefault="008E46B8" w:rsidP="008E46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6B8">
        <w:rPr>
          <w:rFonts w:ascii="Times New Roman" w:hAnsi="Times New Roman"/>
          <w:sz w:val="28"/>
          <w:szCs w:val="28"/>
        </w:rPr>
        <w:t>1.</w:t>
      </w:r>
      <w:r w:rsidRPr="008E46B8">
        <w:rPr>
          <w:rFonts w:ascii="Times New Roman" w:hAnsi="Times New Roman"/>
          <w:sz w:val="28"/>
          <w:szCs w:val="28"/>
        </w:rPr>
        <w:tab/>
        <w:t xml:space="preserve">Утвердить на период с </w:t>
      </w:r>
      <w:r>
        <w:rPr>
          <w:rFonts w:ascii="Times New Roman" w:hAnsi="Times New Roman"/>
          <w:sz w:val="28"/>
          <w:szCs w:val="28"/>
        </w:rPr>
        <w:t>июня 2020 </w:t>
      </w:r>
      <w:r w:rsidRPr="008E46B8">
        <w:rPr>
          <w:rFonts w:ascii="Times New Roman" w:hAnsi="Times New Roman"/>
          <w:sz w:val="28"/>
          <w:szCs w:val="28"/>
        </w:rPr>
        <w:t xml:space="preserve"> г. по май 202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8E46B8">
        <w:rPr>
          <w:rFonts w:ascii="Times New Roman" w:hAnsi="Times New Roman"/>
          <w:sz w:val="28"/>
          <w:szCs w:val="28"/>
        </w:rPr>
        <w:t xml:space="preserve"> года:</w:t>
      </w:r>
    </w:p>
    <w:p w:rsidR="003E4E58" w:rsidRDefault="008E46B8" w:rsidP="008E46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46B8">
        <w:rPr>
          <w:rFonts w:ascii="Times New Roman" w:hAnsi="Times New Roman"/>
          <w:sz w:val="28"/>
          <w:szCs w:val="28"/>
        </w:rPr>
        <w:t>1.1. темы инновационных проектов и образовательных организаций, их реализующих:</w:t>
      </w:r>
    </w:p>
    <w:p w:rsidR="00F53548" w:rsidRDefault="00F53548" w:rsidP="00F535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перечень образовательных организаций, получающих статус ресурсного центра: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8"/>
        <w:gridCol w:w="2520"/>
        <w:gridCol w:w="1980"/>
      </w:tblGrid>
      <w:tr w:rsidR="00F53548" w:rsidTr="00F5354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ресурсного центра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F53548" w:rsidTr="00F5354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Ресурсный центр по организации игровой деятельности в ДОО в условиях реализации ФГОС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«Чебурашка»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Пырх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</w:tr>
      <w:tr w:rsidR="00F53548" w:rsidTr="00F5354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Ресурсный центр «Использование игровой технологии В.В.Воскобовича»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«Малыш»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Л.В.</w:t>
            </w:r>
          </w:p>
        </w:tc>
      </w:tr>
      <w:tr w:rsidR="00F53548" w:rsidTr="00F5354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Ресурсный центр для педагогов детских садов, находящихся в сельской местности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«Рябинка»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Т.А.</w:t>
            </w:r>
          </w:p>
        </w:tc>
      </w:tr>
    </w:tbl>
    <w:p w:rsidR="00F53548" w:rsidRDefault="00F53548" w:rsidP="00F5354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E46B8" w:rsidRDefault="008E46B8" w:rsidP="008E46B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продлить срок реализации до мая 2021г.   следующие инновационные проекты</w:t>
      </w:r>
    </w:p>
    <w:p w:rsidR="008E46B8" w:rsidRDefault="008E46B8" w:rsidP="008E46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8"/>
        <w:gridCol w:w="2520"/>
        <w:gridCol w:w="2086"/>
      </w:tblGrid>
      <w:tr w:rsidR="008E46B8" w:rsidTr="00D445D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инновационного проекта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8E46B8" w:rsidTr="00D445D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современных профессий для старших дошкольников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«Светлячок»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Сафарова О.В.</w:t>
            </w:r>
          </w:p>
        </w:tc>
      </w:tr>
      <w:tr w:rsidR="008E46B8" w:rsidTr="00D445D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игровых технологий «Дары Фребеля» в 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как средство всестороннего развития детей дошкольного возраста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МДОУ «Детский сад «Родничок»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Г.А.</w:t>
            </w:r>
          </w:p>
        </w:tc>
      </w:tr>
      <w:tr w:rsidR="008E46B8" w:rsidTr="00D445D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социальными партнерами как инновационная форма работы МДОУ с семьями воспитанников по формированию позиции ответственного родителя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«Дюймовочка»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Бровко Т.Ю.</w:t>
            </w:r>
          </w:p>
        </w:tc>
      </w:tr>
      <w:tr w:rsidR="008E46B8" w:rsidTr="00D445D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развития социального интеллекта у детей старшего дошкольного возраста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«Звездочка»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6B8" w:rsidRDefault="008E46B8" w:rsidP="00D445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Сердюк Л.А.</w:t>
            </w:r>
          </w:p>
        </w:tc>
      </w:tr>
    </w:tbl>
    <w:p w:rsidR="008E46B8" w:rsidRDefault="008E46B8" w:rsidP="00F5354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образовательных организаций предоставить в МОУ «Гимназия» — ММС:</w:t>
      </w:r>
    </w:p>
    <w:p w:rsidR="00F53548" w:rsidRDefault="00F53548" w:rsidP="00F5354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</w:t>
      </w:r>
      <w:r w:rsidR="0020238A">
        <w:rPr>
          <w:rFonts w:ascii="Times New Roman" w:hAnsi="Times New Roman"/>
          <w:sz w:val="28"/>
          <w:szCs w:val="28"/>
        </w:rPr>
        <w:t>и инновационного проекта на 2020—2021</w:t>
      </w:r>
      <w:r>
        <w:rPr>
          <w:rFonts w:ascii="Times New Roman" w:hAnsi="Times New Roman"/>
          <w:sz w:val="28"/>
          <w:szCs w:val="28"/>
        </w:rPr>
        <w:t> гг.</w:t>
      </w:r>
    </w:p>
    <w:p w:rsidR="00F53548" w:rsidRDefault="00F53548" w:rsidP="00F5354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прилагаемым формам (Приложение).</w:t>
      </w:r>
    </w:p>
    <w:p w:rsidR="00F53548" w:rsidRDefault="00F53548" w:rsidP="00F535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Организационно-методическое сопровождение выше перечисленных образовательных организаций возложить на муниципальную методическую службу — структурное подразделение МОУ «Гимназия» (руководитель Чистякова М.А.)</w:t>
      </w:r>
    </w:p>
    <w:p w:rsidR="00F53548" w:rsidRDefault="00F53548" w:rsidP="00F53548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</w:t>
      </w:r>
      <w:proofErr w:type="spellStart"/>
      <w:r>
        <w:rPr>
          <w:rFonts w:ascii="Times New Roman" w:hAnsi="Times New Roman"/>
          <w:sz w:val="28"/>
          <w:szCs w:val="28"/>
        </w:rPr>
        <w:t>Никонорову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заместителя начальника Управления образования.</w:t>
      </w:r>
    </w:p>
    <w:p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F53548" w:rsidRDefault="00F53548" w:rsidP="00F53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Т.Ю.Коняева</w:t>
      </w:r>
    </w:p>
    <w:p w:rsidR="00F53548" w:rsidRDefault="00F53548" w:rsidP="00F53548">
      <w:pPr>
        <w:spacing w:after="0" w:line="240" w:lineRule="auto"/>
        <w:ind w:left="4788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приказу  </w:t>
      </w:r>
    </w:p>
    <w:p w:rsidR="00F53548" w:rsidRDefault="00F53548" w:rsidP="00F53548">
      <w:pPr>
        <w:spacing w:after="0" w:line="240" w:lineRule="auto"/>
        <w:ind w:left="4788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21.03.2019 № 202а/01–04</w:t>
      </w: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отчуждаемых продуктах инновационного проекта</w:t>
      </w:r>
    </w:p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проекта, учреждение)</w:t>
      </w:r>
    </w:p>
    <w:p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F53548" w:rsidTr="00F5354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Отчуждаемые продукты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срок доведения «до товарного вида»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выпуск продукта</w:t>
            </w:r>
          </w:p>
        </w:tc>
      </w:tr>
      <w:tr w:rsidR="00F53548" w:rsidTr="00F53548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548" w:rsidTr="00F535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548" w:rsidTr="00F535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548" w:rsidTr="00F535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548" w:rsidRDefault="00F53548" w:rsidP="00F53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планируемых семинарах уровня ОУ и муниципального уровня </w:t>
      </w:r>
      <w:r>
        <w:rPr>
          <w:rFonts w:ascii="Times New Roman" w:hAnsi="Times New Roman"/>
          <w:sz w:val="28"/>
          <w:szCs w:val="28"/>
        </w:rPr>
        <w:br/>
        <w:t>в рамках инновационного проекта (ресурсного центра)</w:t>
      </w:r>
    </w:p>
    <w:p w:rsidR="00F53548" w:rsidRDefault="00F53548" w:rsidP="00F53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53548" w:rsidRDefault="00F53548" w:rsidP="00F53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проекта, учреждение)</w:t>
      </w:r>
    </w:p>
    <w:p w:rsidR="00F53548" w:rsidRDefault="00F53548" w:rsidP="00F53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6"/>
        <w:gridCol w:w="1808"/>
        <w:gridCol w:w="1925"/>
        <w:gridCol w:w="1648"/>
        <w:gridCol w:w="2234"/>
      </w:tblGrid>
      <w:tr w:rsidR="00F53548" w:rsidTr="00F53548"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Тема/название семинара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ответственное за проведение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F53548" w:rsidTr="00F535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48" w:rsidRDefault="00F5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F53548" w:rsidTr="00F53548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548" w:rsidTr="00F53548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48" w:rsidRDefault="00F53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548" w:rsidRDefault="00F53548" w:rsidP="00F535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548" w:rsidRDefault="00F53548"/>
    <w:sectPr w:rsidR="00F53548" w:rsidSect="0055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1F9"/>
    <w:multiLevelType w:val="multilevel"/>
    <w:tmpl w:val="02909A38"/>
    <w:lvl w:ilvl="0">
      <w:start w:val="5"/>
      <w:numFmt w:val="none"/>
      <w:lvlText w:val="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466F4F6D"/>
    <w:multiLevelType w:val="hybridMultilevel"/>
    <w:tmpl w:val="4A4E265E"/>
    <w:lvl w:ilvl="0" w:tplc="89865C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D002D"/>
    <w:multiLevelType w:val="hybridMultilevel"/>
    <w:tmpl w:val="F0360AF4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48"/>
    <w:rsid w:val="0020238A"/>
    <w:rsid w:val="003135D5"/>
    <w:rsid w:val="00337691"/>
    <w:rsid w:val="003E4E58"/>
    <w:rsid w:val="005440AF"/>
    <w:rsid w:val="00554B98"/>
    <w:rsid w:val="008E46B8"/>
    <w:rsid w:val="0096746B"/>
    <w:rsid w:val="00AB6BB6"/>
    <w:rsid w:val="00F5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3548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354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3">
    <w:name w:val="List Paragraph"/>
    <w:basedOn w:val="a"/>
    <w:uiPriority w:val="34"/>
    <w:qFormat/>
    <w:rsid w:val="00F5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2020-10-19T08:22:00Z</cp:lastPrinted>
  <dcterms:created xsi:type="dcterms:W3CDTF">2021-01-13T06:18:00Z</dcterms:created>
  <dcterms:modified xsi:type="dcterms:W3CDTF">2021-01-13T06:18:00Z</dcterms:modified>
</cp:coreProperties>
</file>