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EC" w:rsidRPr="00AB434B" w:rsidRDefault="00306EEC" w:rsidP="00306EEC">
      <w:pPr>
        <w:pStyle w:val="a3"/>
        <w:jc w:val="center"/>
        <w:rPr>
          <w:rFonts w:ascii="Times New Roman" w:hAnsi="Times New Roman"/>
          <w:b/>
          <w:color w:val="1F497D" w:themeColor="text2"/>
          <w:sz w:val="24"/>
          <w:szCs w:val="24"/>
          <w:u w:val="single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  <w:r w:rsidRPr="00AB434B">
        <w:rPr>
          <w:rFonts w:ascii="Times New Roman" w:hAnsi="Times New Roman"/>
          <w:b/>
          <w:color w:val="1F497D" w:themeColor="text2"/>
          <w:sz w:val="24"/>
          <w:szCs w:val="24"/>
          <w:u w:val="single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На Муниципальный конкурс «Детский сад года - 2019»</w:t>
      </w:r>
    </w:p>
    <w:p w:rsidR="00306EEC" w:rsidRPr="007D6FE8" w:rsidRDefault="00306EEC" w:rsidP="00306EEC">
      <w:pPr>
        <w:pStyle w:val="a3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306EEC" w:rsidRDefault="00306EEC" w:rsidP="00306EEC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Аналитическая справка о результатах деятельности </w:t>
      </w:r>
      <w:r w:rsidRP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Муниципального дошкольного образовательного учреждения</w:t>
      </w:r>
      <w:r w:rsid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«Детский сад «Дюймовочка»</w:t>
      </w:r>
      <w:r w:rsidR="007D6FE8"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  <w:t>г. Переславль - Залесский</w:t>
      </w:r>
    </w:p>
    <w:p w:rsidR="007D6FE8" w:rsidRPr="007D6FE8" w:rsidRDefault="007D6FE8" w:rsidP="00306EEC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7D6FE8" w:rsidRPr="007D6FE8" w:rsidRDefault="007D6FE8" w:rsidP="007D6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муниципального дошкольного образовательного учреждения «Детский сад «Дюймовочка» выстроено в соответствии с «Основной общеобразовательной программой дошкольного образования разработанной на основе ФГОС. Программа обеспечивает разностороннее развитие детей в возрасте от 1,5 до 7 лет с учетом их возрастных и индивидуальных особенностей по основным образовательным областям – физическому, социально-коммуникативному, познавательному, речевому и художественно-эстетическому направлениям, а также осуществление квалифицированной коррекции отклонений в речевом развитии и социальной интеграции детей дошкольного возраста с ограниченными возможностями здоровья. </w:t>
      </w:r>
    </w:p>
    <w:p w:rsidR="007D6FE8" w:rsidRPr="007D6FE8" w:rsidRDefault="007D6FE8" w:rsidP="007D6FE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6FE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 учреждение является юридическим лицом и ведет финансово-хозяйственную деятельность, направленную на осуществление образовательного процесса.</w:t>
      </w:r>
    </w:p>
    <w:p w:rsidR="007D6FE8" w:rsidRPr="007D6FE8" w:rsidRDefault="007D6FE8" w:rsidP="007D6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6FE8" w:rsidRPr="007D6FE8" w:rsidRDefault="007D6FE8" w:rsidP="007D6F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6F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управления МДОУ</w:t>
      </w:r>
    </w:p>
    <w:p w:rsidR="007D6FE8" w:rsidRPr="007D6FE8" w:rsidRDefault="007D6FE8" w:rsidP="00AB434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Уровень состояния управленческой деятельности можно оценить как достаточный.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этом говорят наши достижения и устойчивый позитивный имидж МДОУ.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дошкольным учреждением осуществляется в соответствии с законодательством РФ на принципах единоначалия и самоуправления. В настоящее время в дошкольном образовательном учреждении сформирована целостная система управления, на основе делегирования полномочий, которая позволяет регулировать, направлять и контролировать деятельность всех сотрудников МДОУ. Непосредственное руководство и управление МДОУ осуществляет заведующий. Общее руководство осуществляет общее собрание и Управляющий совет МДОУ. Управление педагогической деятельностью осуществляет Совет педагогов.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 органов самоуправления МДОУ входят: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управляющий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совет,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родительский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комитет,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служба психолого- педагогического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консилиума.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учреждения регламентируется документами: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Уставом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Договором с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учредителем</w:t>
      </w:r>
    </w:p>
    <w:p w:rsidR="007D6FE8" w:rsidRPr="007D6FE8" w:rsidRDefault="007D6FE8" w:rsidP="007D6FE8">
      <w:pPr>
        <w:widowControl w:val="0"/>
        <w:numPr>
          <w:ilvl w:val="0"/>
          <w:numId w:val="4"/>
        </w:numPr>
        <w:tabs>
          <w:tab w:val="left" w:pos="1528"/>
        </w:tabs>
        <w:autoSpaceDE w:val="0"/>
        <w:autoSpaceDN w:val="0"/>
        <w:spacing w:after="0" w:line="240" w:lineRule="auto"/>
        <w:ind w:right="1213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Локальными актами, которые были приведены в соответствие с законом «Об образовании».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9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дошкольное образовательное учреждение «Детский сад «Дюймовочка» осуществляет свою деятельность в соответствии с: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before="73" w:after="0" w:line="240" w:lineRule="auto"/>
        <w:ind w:right="159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Законом РФ «Об образовании» (29 декабря 2012 года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No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273–ФЗ) (ред. от 13.07.2015)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before="1" w:after="0" w:line="240" w:lineRule="auto"/>
        <w:ind w:right="7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Конвенцией о правах ребенка. Принята резолюцией 44/25 Генеральной Ассамблеи ООН от 20 ноября 1989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─1990г.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13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ФЗ (ред. от 28.11.2015) «Об основных гарантиях прав ребенка в Российской Федерации»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8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Порядком организации и осуществления образовательной деятельности по общеобразовательным программам дошкольного образования, утвержденным приказом Министерства образования и науки Российской Федерации от 30. 08. 2013 г.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No</w:t>
      </w:r>
      <w:proofErr w:type="spellEnd"/>
      <w:r w:rsidRPr="007D6FE8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1014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Национальной доктриной образования в РФ на период до 2025</w:t>
      </w:r>
      <w:r w:rsidRPr="007D6FE8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года.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10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Приказом Министерства образования и науки Российской Федерации (Минобрнауки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России) от 17 октября 2013 г.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No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1155 «Об утверждении Федерального государственного образовательного стандарта дошкольного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образования»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14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Федеральным государственным образовательным стандартом дошкольного образования (зарегистрирован в Минюсте РФ 14 ноября 2013 г.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No</w:t>
      </w:r>
      <w:proofErr w:type="spellEnd"/>
      <w:r w:rsidRPr="007D6FE8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30384)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before="1" w:after="0" w:line="240" w:lineRule="auto"/>
        <w:ind w:right="100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Постановлением Главного государственного санитарного врача РФ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 мая 2013 года No26 (с изменениями 27 августа 2015</w:t>
      </w:r>
      <w:r w:rsidRPr="007D6FE8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года)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93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Уставом муниципального дошкольного образовательного учреждения «Детский сад «Дюймовочка» Приказ от 23.09.2015 № 408/01-06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12.</w:t>
      </w:r>
    </w:p>
    <w:p w:rsidR="007D6FE8" w:rsidRPr="007D6FE8" w:rsidRDefault="007D6FE8" w:rsidP="007D6FE8">
      <w:pPr>
        <w:widowControl w:val="0"/>
        <w:numPr>
          <w:ilvl w:val="0"/>
          <w:numId w:val="6"/>
        </w:numPr>
        <w:tabs>
          <w:tab w:val="left" w:pos="1590"/>
        </w:tabs>
        <w:autoSpaceDE w:val="0"/>
        <w:autoSpaceDN w:val="0"/>
        <w:spacing w:after="0" w:line="240" w:lineRule="auto"/>
        <w:ind w:right="70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Лицензией выданной Департаментом образования Ярославской области № 325/15 от 26 октября 2015 г. Приложение № 1 к лицензии на осуществление</w:t>
      </w:r>
      <w:r w:rsidRPr="007D6FE8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образовательной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от 26.10.2016 г. срок действия лицензии: бессрочно.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управленческого планирования работы МДОУ представлена Общеобразовательной программой, планом развития, годовым и учебным планом. Это позволяет четко видеть перспективы деятельности учреждения, является основанием для осуществления годового планирования, определяет контрольные параметры деятельности МДОУ.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Годовой план работы МДОУ, как тактический документ, обеспечивает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эффективную деятельность учреждения в течение учебного года, способствует решению задач, актуальных в данный период. В документе отражаются основные направления</w:t>
      </w:r>
    </w:p>
    <w:p w:rsidR="007D6FE8" w:rsidRDefault="007D6FE8" w:rsidP="007D6FE8">
      <w:pPr>
        <w:widowControl w:val="0"/>
        <w:autoSpaceDE w:val="0"/>
        <w:autoSpaceDN w:val="0"/>
        <w:spacing w:after="0" w:line="240" w:lineRule="auto"/>
        <w:ind w:right="11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деятельности, формы организации работы, участники, ответственные исполнители и сроки исполнения.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1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Подробнее со структурой управления муниципального дошкольного образовательного учреждения «Детский сад «Дюймовочка» можно познакомиться здесь </w:t>
      </w:r>
    </w:p>
    <w:p w:rsidR="007D6FE8" w:rsidRDefault="007D6FE8" w:rsidP="007D6FE8">
      <w:pPr>
        <w:widowControl w:val="0"/>
        <w:autoSpaceDE w:val="0"/>
        <w:autoSpaceDN w:val="0"/>
        <w:spacing w:after="0" w:line="240" w:lineRule="auto"/>
        <w:ind w:right="11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5" w:history="1">
        <w:r w:rsidRPr="0036132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http://ds1-prs.edu.yar.ru/struktura_i_organi_upravleniya_.html</w:t>
        </w:r>
      </w:hyperlink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17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60"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Организационно-педагогические условия образовательного процесса, созданные в МДОУ,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образовательного процесса в МДОУ представлено гибким режимом и (по возрастным группам), который корректируется в зависимости от сезона.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2019 году в детском саду открыты 2 группы дополнительного образования на 67 мест для детей с 5 до 8 лет, которые в рамках системы персонифицированного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7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финансирования реализуют сертифицированные общеобразовательные общеразвивающие программы «Фантазируем и создаем» художественной направленности, «Растем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здоровыми»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физкультурно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спортивной.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дошкольном учреждении созданы условия для обеспечения безопасной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6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жизнедеятельности воспитанников. Установлена кнопка тревожной сигнализации, ведется журнал регистрации экстренных вызовов, установлена система видеонаблюдения.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5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Оборудована автоматическая пожарная сигнализация, двери центральных входов оборудованы домофонами.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Территория имеет капитальное ограждение и освещена по периметру здания.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434B" w:rsidRPr="00AB434B" w:rsidRDefault="00AB434B" w:rsidP="00AB434B">
      <w:pPr>
        <w:widowControl w:val="0"/>
        <w:autoSpaceDE w:val="0"/>
        <w:autoSpaceDN w:val="0"/>
        <w:spacing w:after="0" w:line="240" w:lineRule="auto"/>
        <w:ind w:right="5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B434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Кадровое и учебно-методическое обеспечение</w:t>
      </w:r>
    </w:p>
    <w:p w:rsidR="00AB434B" w:rsidRDefault="00AB434B" w:rsidP="00AB434B">
      <w:pPr>
        <w:widowControl w:val="0"/>
        <w:autoSpaceDE w:val="0"/>
        <w:autoSpaceDN w:val="0"/>
        <w:spacing w:after="0" w:line="240" w:lineRule="auto"/>
        <w:ind w:right="5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4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B4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Детский сад полностью укомплектован кадрами. Воспитательно-образовательную работу с детьми осуществляют 28 педагогов, в том числе и узкие специалисты: музыкальный руководитель, инструктор по физической культуре, педагог-психолог, учитель-логопед. </w:t>
      </w:r>
    </w:p>
    <w:p w:rsidR="007D6FE8" w:rsidRPr="007D6FE8" w:rsidRDefault="00AB434B" w:rsidP="00AB434B">
      <w:pPr>
        <w:widowControl w:val="0"/>
        <w:autoSpaceDE w:val="0"/>
        <w:autoSpaceDN w:val="0"/>
        <w:spacing w:after="0" w:line="240" w:lineRule="auto"/>
        <w:ind w:right="5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4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Педагогический коллектив работоспособный, инициативный, что подтверждается уровневыми показателями профессионализма педагогов. </w:t>
      </w:r>
      <w:r w:rsidR="007D6FE8"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Педагогический состав детского сада укомплектован на 92,6%. Обслуживающий персонал укомплектован на 100%.</w:t>
      </w:r>
    </w:p>
    <w:p w:rsidR="007D6FE8" w:rsidRPr="007D6FE8" w:rsidRDefault="007D6FE8" w:rsidP="00AB434B">
      <w:pPr>
        <w:widowControl w:val="0"/>
        <w:autoSpaceDE w:val="0"/>
        <w:autoSpaceDN w:val="0"/>
        <w:spacing w:after="0" w:line="240" w:lineRule="auto"/>
        <w:ind w:right="5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многие годы работы сформировался профессиональный, творческий и дружный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коллектив сотрудников. Молодые сотрудники поддерживают основные традиции детского сада, приносят с собой много новых, инновационных идей.</w:t>
      </w:r>
    </w:p>
    <w:p w:rsidR="007D6FE8" w:rsidRDefault="007D6FE8" w:rsidP="00AB434B">
      <w:pPr>
        <w:widowControl w:val="0"/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Педагогический коллектив - работоспособный, инициативный, что подтверждается уровневыми показателями профессионализма педагогов и регулярным повышением квалификации.</w:t>
      </w:r>
      <w:r w:rsidR="00AB4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D6FE8" w:rsidRDefault="007D6FE8" w:rsidP="007D6FE8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Кадровый состав </w:t>
      </w:r>
      <w:hyperlink r:id="rId6" w:history="1">
        <w:r w:rsidRPr="0036132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http://ds1-prs.edu.yar.ru/pedagogi.html</w:t>
        </w:r>
      </w:hyperlink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BA18DF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Повышение профессиональной компетенции</w:t>
      </w:r>
      <w:r w:rsidRPr="007D6F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педагогов.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1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течение учебного года педагоги МДОУ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планово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повышали свой профессиональный уровень через городские методические объединения, курсы повышения квалификации, самообразование, открытые просмотры, участие в педагогических советах, семинарах–практикумах, участие в мастер-классах, на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0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педагогических советах, семинарах, в дистанционных профессиональных вебинарах и конкурсах.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учебном году закончили обучение в Ростовском педагогическом колледже 2 педагога: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Житарева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Т.В. и Голубева М.В.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учебном году в МДОУ пришла молодой специалист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Пузик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Е.Н. К ней прикреплен педагог - наставник с целью оказания методической помощи по организации и передаче педагогического опыта молодым педагогам (Приказ №74/01-20 заведующего МДОУ Бровко Т.Ю.)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График аттестации педагогических кадров выполнен на 100%.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5"/>
        <w:gridCol w:w="1275"/>
        <w:gridCol w:w="1134"/>
        <w:gridCol w:w="994"/>
        <w:gridCol w:w="1275"/>
        <w:gridCol w:w="1135"/>
        <w:gridCol w:w="1275"/>
      </w:tblGrid>
      <w:tr w:rsidR="007D6FE8" w:rsidRPr="007D6FE8" w:rsidTr="007D6FE8">
        <w:trPr>
          <w:trHeight w:val="20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  <w:p w:rsidR="007D6FE8" w:rsidRPr="007D6FE8" w:rsidRDefault="007D6FE8" w:rsidP="007D6FE8">
            <w:pPr>
              <w:spacing w:before="2"/>
              <w:rPr>
                <w:rFonts w:ascii="Times New Roman" w:eastAsia="Times New Roman" w:hAnsi="Times New Roman"/>
                <w:sz w:val="17"/>
                <w:lang w:val="ru-RU" w:bidi="ru-RU"/>
              </w:rPr>
            </w:pPr>
          </w:p>
          <w:p w:rsidR="007D6FE8" w:rsidRPr="007D6FE8" w:rsidRDefault="007D6FE8" w:rsidP="007D6FE8">
            <w:pPr>
              <w:spacing w:line="206" w:lineRule="exact"/>
              <w:ind w:right="88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руководи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тели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  <w:p w:rsidR="007D6FE8" w:rsidRPr="007D6FE8" w:rsidRDefault="007D6FE8" w:rsidP="007D6FE8">
            <w:pPr>
              <w:spacing w:before="2"/>
              <w:rPr>
                <w:rFonts w:ascii="Times New Roman" w:eastAsia="Times New Roman" w:hAnsi="Times New Roman"/>
                <w:sz w:val="17"/>
                <w:lang w:bidi="ru-RU"/>
              </w:rPr>
            </w:pPr>
          </w:p>
          <w:p w:rsidR="007D6FE8" w:rsidRPr="007D6FE8" w:rsidRDefault="007D6FE8" w:rsidP="007D6FE8">
            <w:pPr>
              <w:spacing w:line="206" w:lineRule="exact"/>
              <w:ind w:right="104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старший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воспитатель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</w:p>
          <w:p w:rsidR="007D6FE8" w:rsidRPr="007D6FE8" w:rsidRDefault="007D6FE8" w:rsidP="007D6FE8">
            <w:pPr>
              <w:spacing w:before="2"/>
              <w:rPr>
                <w:rFonts w:ascii="Times New Roman" w:eastAsia="Times New Roman" w:hAnsi="Times New Roman"/>
                <w:sz w:val="17"/>
                <w:lang w:bidi="ru-RU"/>
              </w:rPr>
            </w:pPr>
          </w:p>
          <w:p w:rsidR="007D6FE8" w:rsidRPr="007D6FE8" w:rsidRDefault="007D6FE8" w:rsidP="007D6FE8">
            <w:pPr>
              <w:spacing w:line="206" w:lineRule="exact"/>
              <w:ind w:right="132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воспитате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ли</w:t>
            </w:r>
            <w:proofErr w:type="spellEnd"/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186" w:lineRule="exact"/>
              <w:ind w:right="1777"/>
              <w:jc w:val="center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специалисты</w:t>
            </w:r>
            <w:proofErr w:type="spellEnd"/>
          </w:p>
        </w:tc>
      </w:tr>
      <w:tr w:rsidR="007D6FE8" w:rsidRPr="007D6FE8" w:rsidTr="007D6FE8">
        <w:trPr>
          <w:trHeight w:val="62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03"/>
              <w:ind w:right="229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муз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.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руков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07" w:lineRule="exact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инструктор</w:t>
            </w:r>
            <w:proofErr w:type="spellEnd"/>
          </w:p>
          <w:p w:rsidR="007D6FE8" w:rsidRPr="007D6FE8" w:rsidRDefault="007D6FE8" w:rsidP="007D6FE8">
            <w:pPr>
              <w:spacing w:before="5" w:line="206" w:lineRule="exact"/>
              <w:ind w:right="216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физич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.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культ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03"/>
              <w:ind w:right="183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учитель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логопед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03"/>
              <w:ind w:right="241"/>
              <w:rPr>
                <w:rFonts w:ascii="Times New Roman" w:eastAsia="Times New Roman" w:hAnsi="Times New Roman"/>
                <w:b/>
                <w:sz w:val="18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педагог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18"/>
                <w:lang w:bidi="ru-RU"/>
              </w:rPr>
              <w:t>психолог</w:t>
            </w:r>
            <w:proofErr w:type="spellEnd"/>
          </w:p>
        </w:tc>
      </w:tr>
      <w:tr w:rsidR="007D6FE8" w:rsidRPr="007D6FE8" w:rsidTr="007D6FE8">
        <w:trPr>
          <w:trHeight w:val="2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всего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возраст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30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лет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30 до40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40 до50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50 и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более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образование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высшее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сред.специальное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неокон.высшее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неокон.сред.спец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имеют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стаж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5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лет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5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10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15 и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более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4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0" w:lineRule="atLeast"/>
              <w:ind w:right="3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w w:val="95"/>
                <w:sz w:val="20"/>
                <w:lang w:bidi="ru-RU"/>
              </w:rPr>
              <w:t>квалификационн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w w:val="95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ая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категория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2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высшая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первая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соответствие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</w:tr>
      <w:tr w:rsidR="007D6FE8" w:rsidRPr="007D6FE8" w:rsidTr="007D6FE8">
        <w:trPr>
          <w:trHeight w:val="23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2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имеют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2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</w:tbl>
    <w:p w:rsidR="007D6FE8" w:rsidRPr="007D6FE8" w:rsidRDefault="007D6FE8" w:rsidP="00BA18DF">
      <w:pPr>
        <w:widowControl w:val="0"/>
        <w:tabs>
          <w:tab w:val="left" w:pos="1244"/>
        </w:tabs>
        <w:autoSpaceDE w:val="0"/>
        <w:autoSpaceDN w:val="0"/>
        <w:spacing w:after="0" w:line="270" w:lineRule="exact"/>
        <w:ind w:left="124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Курсы повышения квалификации</w:t>
      </w:r>
      <w:r w:rsidRPr="007D6F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прошли:1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62"/>
        <w:gridCol w:w="1844"/>
        <w:gridCol w:w="2232"/>
      </w:tblGrid>
      <w:tr w:rsidR="007D6FE8" w:rsidRPr="007D6FE8" w:rsidTr="007D6FE8">
        <w:trPr>
          <w:trHeight w:val="2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Сроки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Педагоги</w:t>
            </w:r>
            <w:proofErr w:type="spellEnd"/>
          </w:p>
        </w:tc>
      </w:tr>
      <w:tr w:rsidR="007D6FE8" w:rsidRPr="007D6FE8" w:rsidTr="007D6FE8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1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Медиация: подходы, практика, инструменты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c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11.09.2018 по 19.10.2018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2018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72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Федосеева Л.А.</w:t>
            </w:r>
          </w:p>
          <w:p w:rsidR="007D6FE8" w:rsidRPr="007D6FE8" w:rsidRDefault="007D6FE8" w:rsidP="007D6FE8">
            <w:pPr>
              <w:spacing w:before="5" w:line="252" w:lineRule="exact"/>
              <w:ind w:right="62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Федосеева М.Г. Зуева Г.А.</w:t>
            </w:r>
          </w:p>
        </w:tc>
      </w:tr>
      <w:tr w:rsidR="007D6FE8" w:rsidRPr="007D6FE8" w:rsidTr="007D6FE8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6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Достижение целевых ориентиров образования (ранний возраст) с 24.09.2018-05.10.2018,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2018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72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33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Житарева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Т.В. Бахарева Н.В.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Гаврилова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Е.А.</w:t>
            </w:r>
          </w:p>
        </w:tc>
      </w:tr>
      <w:tr w:rsidR="007D6FE8" w:rsidRPr="007D6FE8" w:rsidTr="007D6FE8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9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КПК по программе «Формирование культуры здоровья как основа для реализации требований ФГОС» (72 ч.) в дистанционном режиме и</w:t>
            </w:r>
          </w:p>
          <w:p w:rsidR="007D6FE8" w:rsidRPr="007D6FE8" w:rsidRDefault="007D6FE8" w:rsidP="007D6FE8">
            <w:pPr>
              <w:spacing w:line="254" w:lineRule="exact"/>
              <w:ind w:right="8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регистрацией в системе дистанционного обучения (СДО) ГАУ ДПО ЯО ИРО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ilias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С 21.01.2019г.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28.02.2019г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Петухова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В.В.</w:t>
            </w:r>
          </w:p>
        </w:tc>
      </w:tr>
      <w:tr w:rsidR="007D6FE8" w:rsidRPr="007D6FE8" w:rsidTr="007D6FE8">
        <w:trPr>
          <w:trHeight w:val="5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КПК дистанционно</w:t>
            </w:r>
          </w:p>
          <w:p w:rsidR="007D6FE8" w:rsidRPr="007D6FE8" w:rsidRDefault="007D6FE8" w:rsidP="007D6FE8">
            <w:pPr>
              <w:spacing w:before="2"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Работа с детьми с ОВЗ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02.2019</w:t>
            </w:r>
          </w:p>
          <w:p w:rsidR="007D6FE8" w:rsidRPr="007D6FE8" w:rsidRDefault="007D6FE8" w:rsidP="007D6FE8">
            <w:pPr>
              <w:spacing w:before="2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72</w:t>
            </w:r>
            <w:r w:rsidRPr="007D6FE8">
              <w:rPr>
                <w:rFonts w:ascii="Times New Roman" w:eastAsia="Times New Roman" w:hAnsi="Times New Roman"/>
                <w:spacing w:val="1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часа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Петухова</w:t>
            </w:r>
            <w:r w:rsidRPr="007D6FE8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В.В.</w:t>
            </w:r>
          </w:p>
          <w:p w:rsidR="007D6FE8" w:rsidRPr="007D6FE8" w:rsidRDefault="007D6FE8" w:rsidP="007D6FE8">
            <w:pPr>
              <w:spacing w:before="2"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Голубева</w:t>
            </w:r>
            <w:r w:rsidRPr="007D6FE8">
              <w:rPr>
                <w:rFonts w:ascii="Times New Roman" w:eastAsia="Times New Roman" w:hAnsi="Times New Roman"/>
                <w:spacing w:val="-10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М.В.</w:t>
            </w:r>
          </w:p>
        </w:tc>
      </w:tr>
      <w:tr w:rsidR="007D6FE8" w:rsidRPr="007D6FE8" w:rsidTr="007D6FE8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КПК «Оказание первой медицинской помощи»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05.2019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75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Бровко Т.Ю. Петухова В.В.</w:t>
            </w:r>
          </w:p>
        </w:tc>
      </w:tr>
      <w:tr w:rsidR="007D6FE8" w:rsidRPr="007D6FE8" w:rsidTr="007D6FE8">
        <w:trPr>
          <w:trHeight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8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Курсы повышения квалификации ГАУ ДПО ЯО ИРО для воспитателей ДОУ «Поддержка</w:t>
            </w:r>
          </w:p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индивидуальности и инициативности детей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дошкольного возраста»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27.05–07.06.</w:t>
            </w:r>
          </w:p>
          <w:p w:rsidR="007D6FE8" w:rsidRPr="007D6FE8" w:rsidRDefault="007D6FE8" w:rsidP="007D6FE8">
            <w:pPr>
              <w:spacing w:before="1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72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0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Крюкова Л.А. Петровская С.М.</w:t>
            </w:r>
          </w:p>
        </w:tc>
      </w:tr>
      <w:tr w:rsidR="007D6FE8" w:rsidRPr="007D6FE8" w:rsidTr="007D6FE8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Обучение по модульной ППК «Инклюзивное</w:t>
            </w:r>
          </w:p>
          <w:p w:rsidR="007D6FE8" w:rsidRPr="007D6FE8" w:rsidRDefault="007D6FE8" w:rsidP="007D6FE8">
            <w:pPr>
              <w:spacing w:before="5" w:line="252" w:lineRule="exact"/>
              <w:ind w:right="41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образование» в рамках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зачётно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-накопительной системы (заочная форма)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11"/>
              <w:rPr>
                <w:rFonts w:ascii="Times New Roman" w:eastAsia="Times New Roman" w:hAnsi="Times New Roman"/>
                <w:b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2019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52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часа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Ступакова В.Г.</w:t>
            </w:r>
          </w:p>
          <w:p w:rsidR="007D6FE8" w:rsidRPr="007D6FE8" w:rsidRDefault="007D6FE8" w:rsidP="007D6FE8">
            <w:pPr>
              <w:spacing w:before="5" w:line="252" w:lineRule="exact"/>
              <w:ind w:right="50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Петровская С.М. Ожогина Л.Г.</w:t>
            </w:r>
          </w:p>
        </w:tc>
      </w:tr>
      <w:tr w:rsidR="007D6FE8" w:rsidRPr="007D6FE8" w:rsidTr="007D6FE8">
        <w:trPr>
          <w:trHeight w:val="15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5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Курсы повышения квалификации в сфере формирования у детей навыков безопасного участия в дорожном движении (заочная форма)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с 09.09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15.10.2019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2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Норенко Н.В. Еремина Т.Ю. Бахарева Н.В. Звицына Е.В. Гаврилова</w:t>
            </w:r>
            <w:r w:rsidRPr="007D6FE8">
              <w:rPr>
                <w:rFonts w:ascii="Times New Roman" w:eastAsia="Times New Roman" w:hAnsi="Times New Roman"/>
                <w:spacing w:val="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spacing w:val="-5"/>
                <w:lang w:val="ru-RU" w:bidi="ru-RU"/>
              </w:rPr>
              <w:t>Е.А.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Воронова</w:t>
            </w:r>
            <w:proofErr w:type="spellEnd"/>
            <w:r w:rsidRPr="007D6FE8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О.Н.</w:t>
            </w:r>
          </w:p>
        </w:tc>
      </w:tr>
      <w:tr w:rsidR="007D6FE8" w:rsidRPr="007D6FE8" w:rsidTr="007D6FE8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7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МОУ «Гимназия» ММС Курсы по ППК ГАУ ДПО ЯО ИРО «Социально-педагогическое</w:t>
            </w:r>
          </w:p>
          <w:p w:rsidR="007D6FE8" w:rsidRPr="007D6FE8" w:rsidRDefault="007D6FE8" w:rsidP="007D6FE8">
            <w:pPr>
              <w:spacing w:before="2" w:line="252" w:lineRule="exact"/>
              <w:ind w:right="120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партнерство ДОУ и семьи: реализация требований ФГОС ДО»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09-20.09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56</w:t>
            </w:r>
            <w:r w:rsidRPr="007D6FE8">
              <w:rPr>
                <w:rFonts w:ascii="Times New Roman" w:eastAsia="Times New Roman" w:hAnsi="Times New Roman"/>
                <w:spacing w:val="1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часов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59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Айрапетова А.Р. Терентьева О.А. Горохова М.Е.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7D6FE8" w:rsidRPr="007D6FE8" w:rsidRDefault="007D6FE8" w:rsidP="00BA18DF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sz w:val="24"/>
          <w:lang w:eastAsia="ru-RU" w:bidi="ru-RU"/>
        </w:rPr>
        <w:t>Участие педагогов в педагогических</w:t>
      </w:r>
      <w:r w:rsidRPr="007D6FE8">
        <w:rPr>
          <w:rFonts w:ascii="Times New Roman" w:eastAsia="Times New Roman" w:hAnsi="Times New Roman" w:cs="Times New Roman"/>
          <w:b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sz w:val="24"/>
          <w:lang w:eastAsia="ru-RU" w:bidi="ru-RU"/>
        </w:rPr>
        <w:t>конкурсах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4"/>
        <w:gridCol w:w="1416"/>
        <w:gridCol w:w="4822"/>
      </w:tblGrid>
      <w:tr w:rsidR="007D6FE8" w:rsidRPr="007D6FE8" w:rsidTr="007D6FE8">
        <w:trPr>
          <w:trHeight w:val="2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BA18DF" w:rsidRDefault="007D6FE8" w:rsidP="007D6FE8">
            <w:pPr>
              <w:rPr>
                <w:rFonts w:ascii="Times New Roman" w:eastAsia="Times New Roman" w:hAnsi="Times New Roman"/>
                <w:sz w:val="18"/>
                <w:lang w:val="ru-RU" w:bidi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Мероприятие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ind w:right="1922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Результат</w:t>
            </w:r>
            <w:proofErr w:type="spellEnd"/>
          </w:p>
        </w:tc>
      </w:tr>
      <w:tr w:rsidR="007D6FE8" w:rsidRPr="007D6FE8" w:rsidTr="007D6FE8">
        <w:trPr>
          <w:trHeight w:val="7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ind w:right="87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лучшую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масленичную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куклу</w:t>
            </w:r>
            <w:proofErr w:type="spellEnd"/>
          </w:p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Сударыня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Масленица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3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место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Кабанова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М.Ю.</w:t>
            </w:r>
          </w:p>
        </w:tc>
      </w:tr>
      <w:tr w:rsidR="007D6FE8" w:rsidRPr="007D6FE8" w:rsidTr="007D6FE8">
        <w:trPr>
          <w:trHeight w:val="20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Городской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фестиваль</w:t>
            </w:r>
            <w:proofErr w:type="spellEnd"/>
          </w:p>
          <w:p w:rsidR="007D6FE8" w:rsidRPr="007D6FE8" w:rsidRDefault="007D6FE8" w:rsidP="007D6FE8">
            <w:pPr>
              <w:ind w:right="14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«Современное мероприятие с дошкольниками по развитию речи в условиях реализации ФГОС</w:t>
            </w:r>
          </w:p>
          <w:p w:rsidR="007D6FE8" w:rsidRPr="007D6FE8" w:rsidRDefault="007D6FE8" w:rsidP="007D6FE8">
            <w:pPr>
              <w:ind w:right="20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дошкольного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образования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 ПРИКАЗ 21.03.2019 №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203/01-04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Участник воспитатель Терентьева О.А.</w:t>
            </w:r>
          </w:p>
        </w:tc>
      </w:tr>
      <w:tr w:rsidR="007D6FE8" w:rsidRPr="007D6FE8" w:rsidTr="007D6FE8">
        <w:trPr>
          <w:trHeight w:val="12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Конкурс «Конспект игрового занятия по развитию речи». Городская творческая группа.</w:t>
            </w:r>
          </w:p>
          <w:p w:rsidR="007D6FE8" w:rsidRPr="007D6FE8" w:rsidRDefault="007D6FE8" w:rsidP="007D6FE8">
            <w:pPr>
              <w:spacing w:line="23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Протокол № 5 от 07.05.2019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2 место воспитатель Привезенцева Е.В.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4"/>
        <w:gridCol w:w="1416"/>
        <w:gridCol w:w="4822"/>
      </w:tblGrid>
      <w:tr w:rsidR="007D6FE8" w:rsidRPr="007D6FE8" w:rsidTr="007D6FE8">
        <w:trPr>
          <w:trHeight w:val="45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9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Смотр - конкурс на лучшую дидактическую игру по обучению детей правилам дорожного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движения</w:t>
            </w:r>
          </w:p>
          <w:p w:rsidR="007D6FE8" w:rsidRPr="007D6FE8" w:rsidRDefault="007D6FE8" w:rsidP="007D6FE8">
            <w:pPr>
              <w:ind w:right="21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«Правила дорожные детям знать положено!»</w:t>
            </w:r>
            <w:r w:rsidRPr="007D6FE8">
              <w:rPr>
                <w:rFonts w:ascii="Times New Roman" w:eastAsia="Times New Roman" w:hAnsi="Times New Roman"/>
                <w:spacing w:val="-1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ПРИКАЗ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№ 41/01-15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24.05.2019</w:t>
            </w:r>
            <w:r w:rsidRPr="007D6FE8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u w:val="single"/>
                <w:lang w:bidi="ru-RU"/>
              </w:rPr>
              <w:t>Группы</w:t>
            </w:r>
            <w:proofErr w:type="spellEnd"/>
            <w:r w:rsidRPr="007D6FE8">
              <w:rPr>
                <w:rFonts w:ascii="Times New Roman" w:eastAsia="Times New Roman" w:hAnsi="Times New Roman"/>
                <w:u w:val="single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u w:val="single"/>
                <w:lang w:bidi="ru-RU"/>
              </w:rPr>
              <w:t>раннего</w:t>
            </w:r>
            <w:proofErr w:type="spellEnd"/>
            <w:r w:rsidRPr="007D6FE8">
              <w:rPr>
                <w:rFonts w:ascii="Times New Roman" w:eastAsia="Times New Roman" w:hAnsi="Times New Roman"/>
                <w:u w:val="single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u w:val="single"/>
                <w:lang w:bidi="ru-RU"/>
              </w:rPr>
              <w:t>возраста</w:t>
            </w:r>
            <w:proofErr w:type="spellEnd"/>
          </w:p>
          <w:p w:rsidR="007D6FE8" w:rsidRPr="007D6FE8" w:rsidRDefault="007D6FE8" w:rsidP="007D6FE8">
            <w:pPr>
              <w:numPr>
                <w:ilvl w:val="0"/>
                <w:numId w:val="10"/>
              </w:numPr>
              <w:tabs>
                <w:tab w:val="left" w:pos="385"/>
                <w:tab w:val="left" w:pos="1200"/>
              </w:tabs>
              <w:ind w:right="13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место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гр. «Василёк» воспитатели: Бахарева Н.В., Звицына</w:t>
            </w:r>
            <w:r w:rsidRPr="007D6FE8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Е.В</w:t>
            </w:r>
          </w:p>
          <w:p w:rsidR="007D6FE8" w:rsidRPr="007D6FE8" w:rsidRDefault="007D6FE8" w:rsidP="007D6FE8">
            <w:pPr>
              <w:numPr>
                <w:ilvl w:val="0"/>
                <w:numId w:val="10"/>
              </w:numPr>
              <w:tabs>
                <w:tab w:val="left" w:pos="440"/>
                <w:tab w:val="left" w:pos="1255"/>
              </w:tabs>
              <w:ind w:right="998" w:firstLine="5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место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гр. «Розочка» воспитатели: Гаврилова Е.А и Воронова</w:t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О.Н.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u w:val="single"/>
                <w:lang w:val="ru-RU" w:bidi="ru-RU"/>
              </w:rPr>
              <w:t>Младшие и средние группы:</w:t>
            </w:r>
          </w:p>
          <w:p w:rsidR="007D6FE8" w:rsidRPr="007D6FE8" w:rsidRDefault="007D6FE8" w:rsidP="007D6FE8">
            <w:pPr>
              <w:tabs>
                <w:tab w:val="left" w:pos="1089"/>
              </w:tabs>
              <w:ind w:right="93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1место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гр. «Незабудка» воспитатели: Терентьева О.А. и Орешкина</w:t>
            </w:r>
            <w:r w:rsidRPr="007D6FE8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И.А.;</w:t>
            </w:r>
          </w:p>
          <w:p w:rsidR="007D6FE8" w:rsidRPr="007D6FE8" w:rsidRDefault="007D6FE8" w:rsidP="007D6FE8">
            <w:pPr>
              <w:numPr>
                <w:ilvl w:val="0"/>
                <w:numId w:val="12"/>
              </w:numPr>
              <w:tabs>
                <w:tab w:val="left" w:pos="385"/>
                <w:tab w:val="left" w:pos="1200"/>
              </w:tabs>
              <w:ind w:right="62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место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 xml:space="preserve">гр. «Тюльпанчик» </w:t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воспитатели: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Зуева Г.А и Свиридова</w:t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О.В.</w:t>
            </w:r>
          </w:p>
          <w:p w:rsidR="007D6FE8" w:rsidRPr="007D6FE8" w:rsidRDefault="007D6FE8" w:rsidP="007D6FE8">
            <w:pPr>
              <w:numPr>
                <w:ilvl w:val="0"/>
                <w:numId w:val="12"/>
              </w:numPr>
              <w:tabs>
                <w:tab w:val="left" w:pos="385"/>
                <w:tab w:val="left" w:pos="1200"/>
              </w:tabs>
              <w:spacing w:before="1"/>
              <w:ind w:right="49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место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гр. группы «Кувшинка» Норенко Н.В., Еремина</w:t>
            </w:r>
            <w:r w:rsidRPr="007D6FE8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Т.Ю.</w:t>
            </w:r>
          </w:p>
          <w:p w:rsidR="007D6FE8" w:rsidRPr="007D6FE8" w:rsidRDefault="007D6FE8" w:rsidP="007D6FE8">
            <w:pPr>
              <w:ind w:right="1094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u w:val="single"/>
                <w:lang w:val="ru-RU" w:bidi="ru-RU"/>
              </w:rPr>
              <w:t>Старшие и подготовительные группы: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1 место гр. «Мотылёк» воспитатели: Федосеева Л.А и Петухова В.В.;</w:t>
            </w:r>
          </w:p>
          <w:p w:rsidR="007D6FE8" w:rsidRPr="007D6FE8" w:rsidRDefault="007D6FE8" w:rsidP="007D6FE8">
            <w:pPr>
              <w:ind w:right="27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3 место «Колокольчик». Спиридонова Л.Е. и Голубева М.В.; гр. «Фиалка», Федосеева М.Г и</w:t>
            </w:r>
          </w:p>
          <w:p w:rsidR="007D6FE8" w:rsidRPr="007D6FE8" w:rsidRDefault="007D6FE8" w:rsidP="007D6FE8">
            <w:pPr>
              <w:spacing w:before="1" w:line="239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Крюкова Л.А;</w:t>
            </w:r>
          </w:p>
        </w:tc>
      </w:tr>
      <w:tr w:rsidR="007D6FE8" w:rsidRPr="007D6FE8" w:rsidTr="007D6FE8">
        <w:trPr>
          <w:trHeight w:val="65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3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Смотр – конкурс на лучший проект «Веселый огород»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48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1 место в группах раннего и младшего дошкольного возраста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«Василёк» Звицына Е.В. и Бахарева Н.В.</w:t>
            </w:r>
          </w:p>
          <w:p w:rsidR="007D6FE8" w:rsidRPr="007D6FE8" w:rsidRDefault="007D6FE8" w:rsidP="007D6FE8">
            <w:pPr>
              <w:ind w:right="14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«Кувшинка» Норенко Н.В. и Еремина Т.Ю.</w:t>
            </w:r>
          </w:p>
          <w:p w:rsidR="007D6FE8" w:rsidRPr="007D6FE8" w:rsidRDefault="007D6FE8" w:rsidP="007D6FE8">
            <w:pPr>
              <w:ind w:right="834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1 место в группах среднего и старшего дошкольного возраста</w:t>
            </w:r>
          </w:p>
          <w:p w:rsidR="007D6FE8" w:rsidRPr="007D6FE8" w:rsidRDefault="007D6FE8" w:rsidP="007D6FE8">
            <w:pPr>
              <w:ind w:right="19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Тюльпанчик» Зуева Г.А. и Свиридова О.В.</w:t>
            </w:r>
          </w:p>
          <w:p w:rsidR="007D6FE8" w:rsidRPr="007D6FE8" w:rsidRDefault="007D6FE8" w:rsidP="007D6FE8">
            <w:pPr>
              <w:ind w:right="21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«Фиалка Федосеева М.Г и Крюкова Л.А.</w:t>
            </w:r>
          </w:p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1 место среди подготовительных групп детей дошкольного возраста</w:t>
            </w:r>
          </w:p>
          <w:p w:rsidR="007D6FE8" w:rsidRPr="007D6FE8" w:rsidRDefault="007D6FE8" w:rsidP="007D6FE8">
            <w:pPr>
              <w:ind w:right="1342"/>
              <w:jc w:val="both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Воспитатели группы Колокольчик» Спиридонова Л.Е. и Голубева М.В. </w:t>
            </w: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2 место</w:t>
            </w:r>
          </w:p>
          <w:p w:rsidR="007D6FE8" w:rsidRPr="007D6FE8" w:rsidRDefault="007D6FE8" w:rsidP="007D6FE8">
            <w:pPr>
              <w:ind w:right="36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«Незабудка» Терентьева О.А. и Харитонова И.Б.</w:t>
            </w:r>
          </w:p>
          <w:p w:rsidR="007D6FE8" w:rsidRPr="007D6FE8" w:rsidRDefault="007D6FE8" w:rsidP="007D6FE8">
            <w:pPr>
              <w:ind w:right="54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«Мотылёк» Федосеева Л.А. и Петухова В.В.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3 место</w:t>
            </w:r>
          </w:p>
          <w:p w:rsidR="007D6FE8" w:rsidRPr="007D6FE8" w:rsidRDefault="007D6FE8" w:rsidP="007D6FE8">
            <w:pPr>
              <w:ind w:right="8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«Рыбка» Айрапетова А.Р. и Привезенцева Е.В.</w:t>
            </w:r>
          </w:p>
          <w:p w:rsidR="007D6FE8" w:rsidRPr="007D6FE8" w:rsidRDefault="007D6FE8" w:rsidP="007D6FE8">
            <w:pPr>
              <w:spacing w:line="252" w:lineRule="exact"/>
              <w:ind w:right="19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 группы «Орешек» Кабанова М.Ю. и Киселева Е.А.</w:t>
            </w:r>
          </w:p>
        </w:tc>
      </w:tr>
      <w:tr w:rsidR="007D6FE8" w:rsidRPr="007D6FE8" w:rsidTr="007D6FE8">
        <w:trPr>
          <w:trHeight w:val="5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Областной фотоконкурс «В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объективе - Семья»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Региональн</w:t>
            </w:r>
            <w:proofErr w:type="spellEnd"/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К награждению–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Акельева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Ирина Николаевна,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родитель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группы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Рыбка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».</w:t>
            </w:r>
          </w:p>
        </w:tc>
      </w:tr>
      <w:tr w:rsidR="007D6FE8" w:rsidRPr="007D6FE8" w:rsidTr="007D6FE8">
        <w:trPr>
          <w:trHeight w:val="25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Городской конкурс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«Электронные</w:t>
            </w:r>
          </w:p>
          <w:p w:rsidR="007D6FE8" w:rsidRPr="007D6FE8" w:rsidRDefault="007D6FE8" w:rsidP="007D6FE8">
            <w:pPr>
              <w:spacing w:before="1"/>
              <w:ind w:right="24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образовательные ресурсы» ПРИКАЗ № 733/01-04 от 17.12.2019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Сертификаты участников:</w:t>
            </w:r>
          </w:p>
          <w:p w:rsidR="007D6FE8" w:rsidRPr="007D6FE8" w:rsidRDefault="007D6FE8" w:rsidP="007D6FE8">
            <w:pPr>
              <w:ind w:right="617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Ожогиной Любови Геннадьевне, педагогу- психологу, презентация «75-летие Великой Победы»;</w:t>
            </w:r>
          </w:p>
          <w:p w:rsidR="007D6FE8" w:rsidRPr="007D6FE8" w:rsidRDefault="007D6FE8" w:rsidP="007D6FE8">
            <w:pPr>
              <w:spacing w:before="1"/>
              <w:ind w:right="39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Орешкиной Ирине Александровна, воспитателю, презентация «Битва за Кавказ»; Терентьевой Ольге Александровне,</w:t>
            </w:r>
          </w:p>
          <w:p w:rsidR="007D6FE8" w:rsidRPr="007D6FE8" w:rsidRDefault="007D6FE8" w:rsidP="007D6FE8">
            <w:pPr>
              <w:ind w:right="9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воспитателю, презентация «Улицы Переславля в летописи страны, в истории семей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дошкольников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»;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4"/>
        <w:gridCol w:w="1416"/>
        <w:gridCol w:w="4822"/>
      </w:tblGrid>
      <w:tr w:rsidR="007D6FE8" w:rsidRPr="007D6FE8" w:rsidTr="007D6FE8">
        <w:trPr>
          <w:trHeight w:val="7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Слетов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педагогов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Благодарность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Зомеровой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Татьяне</w:t>
            </w:r>
          </w:p>
          <w:p w:rsidR="007D6FE8" w:rsidRPr="007D6FE8" w:rsidRDefault="007D6FE8" w:rsidP="007D6FE8">
            <w:pPr>
              <w:spacing w:before="3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Александровне. ПРИКАЗ № 532/01-04 от 11.09.2019 Об итогах слетов педагогов</w:t>
            </w:r>
          </w:p>
        </w:tc>
      </w:tr>
      <w:tr w:rsidR="007D6FE8" w:rsidRPr="007D6FE8" w:rsidTr="007D6FE8">
        <w:trPr>
          <w:trHeight w:val="27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2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Конкурс на лучшую организацию работы</w:t>
            </w:r>
          </w:p>
          <w:p w:rsidR="007D6FE8" w:rsidRPr="007D6FE8" w:rsidRDefault="007D6FE8" w:rsidP="007D6FE8">
            <w:pPr>
              <w:ind w:right="30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 профилактике детского дорожно-транспортного травматизма среди</w:t>
            </w:r>
          </w:p>
          <w:p w:rsidR="007D6FE8" w:rsidRPr="007D6FE8" w:rsidRDefault="007D6FE8" w:rsidP="007D6FE8">
            <w:pPr>
              <w:ind w:right="116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дошкольных образовательных</w:t>
            </w:r>
          </w:p>
          <w:p w:rsidR="007D6FE8" w:rsidRPr="007D6FE8" w:rsidRDefault="007D6FE8" w:rsidP="007D6FE8">
            <w:pPr>
              <w:ind w:right="49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организаций городского округа г. Переславля-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Залесского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u w:val="single"/>
                <w:lang w:val="ru-RU" w:bidi="ru-RU"/>
              </w:rPr>
              <w:t>1 место МДОУ «Детский сад «Дюймовочка»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ПРИКАЗ №558/01-04 от 20.09.2019 г. Об итогах конкурса</w:t>
            </w:r>
          </w:p>
        </w:tc>
      </w:tr>
      <w:tr w:rsidR="007D6FE8" w:rsidRPr="007D6FE8" w:rsidTr="007D6FE8">
        <w:trPr>
          <w:trHeight w:val="12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5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успешный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проект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u w:val="single"/>
                <w:lang w:val="ru-RU" w:bidi="ru-RU"/>
              </w:rPr>
              <w:t>3 место Норенко Н.В.</w:t>
            </w:r>
          </w:p>
          <w:p w:rsidR="007D6FE8" w:rsidRPr="007D6FE8" w:rsidRDefault="007D6FE8" w:rsidP="007D6FE8">
            <w:pPr>
              <w:ind w:right="32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Проект по социально личностному развитию </w:t>
            </w:r>
            <w:proofErr w:type="gramStart"/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дошкольников« Я</w:t>
            </w:r>
            <w:proofErr w:type="gram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и моя семья» ПРИКАЗ 06.12.2019 № 711/01-04 Об итогах Городского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конкурса</w:t>
            </w:r>
            <w:proofErr w:type="spellEnd"/>
          </w:p>
        </w:tc>
      </w:tr>
      <w:tr w:rsidR="007D6FE8" w:rsidRPr="007D6FE8" w:rsidTr="007D6FE8">
        <w:trPr>
          <w:trHeight w:val="5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Конкурс «Семья</w:t>
            </w:r>
            <w:r w:rsidRPr="007D6FE8">
              <w:rPr>
                <w:rFonts w:ascii="Times New Roman" w:eastAsia="Times New Roman" w:hAnsi="Times New Roman"/>
                <w:spacing w:val="54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года»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Декабрь 2019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Муниципал</w:t>
            </w:r>
            <w:proofErr w:type="spellEnd"/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ьный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1 и 3 место семьи групп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подготовительн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Фиалка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» и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старшей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Тюльпанчик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</w:tr>
      <w:tr w:rsidR="007D6FE8" w:rsidRPr="007D6FE8" w:rsidTr="007D6FE8">
        <w:trPr>
          <w:trHeight w:val="1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3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Проведение творческой выставки детских рисунков и поделок</w:t>
            </w:r>
          </w:p>
          <w:p w:rsidR="007D6FE8" w:rsidRPr="007D6FE8" w:rsidRDefault="007D6FE8" w:rsidP="007D6FE8">
            <w:pPr>
              <w:spacing w:line="254" w:lineRule="exact"/>
              <w:ind w:right="33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 Дню матери «Мамочка милая, мама моя»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ПРИКАЗ № 80/1-01-15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22.11.2019 г.</w:t>
            </w:r>
          </w:p>
        </w:tc>
      </w:tr>
      <w:tr w:rsidR="007D6FE8" w:rsidRPr="007D6FE8" w:rsidTr="007D6FE8">
        <w:trPr>
          <w:trHeight w:val="100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0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Лучший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сайт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педагога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МДОУ»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54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1 место Голубева М.В. 2 место Зуева Г.А.</w:t>
            </w:r>
          </w:p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3 место Звицына Е.В. ПРИКАЗ № 69/01-15 от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23.10.2019 г. О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итогах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конкурса</w:t>
            </w:r>
            <w:proofErr w:type="spellEnd"/>
          </w:p>
        </w:tc>
      </w:tr>
      <w:tr w:rsidR="007D6FE8" w:rsidRPr="007D6FE8" w:rsidTr="007D6FE8">
        <w:trPr>
          <w:trHeight w:val="2584"/>
        </w:trPr>
        <w:tc>
          <w:tcPr>
            <w:tcW w:w="4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2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удачный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проект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8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За 1 место в конкурсе «Мой удачный проект» воспитателя средней группы «Кувшинка» Норенко Надежду Викторовну.</w:t>
            </w:r>
          </w:p>
          <w:p w:rsidR="007D6FE8" w:rsidRPr="007D6FE8" w:rsidRDefault="007D6FE8" w:rsidP="007D6FE8">
            <w:pPr>
              <w:ind w:right="11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За 2 место в конкурсе «Мой удачный проект» воспитателя группы раннего возраста «Розочка» Голубеву Марину Владимировну</w:t>
            </w:r>
          </w:p>
          <w:p w:rsidR="007D6FE8" w:rsidRPr="007D6FE8" w:rsidRDefault="007D6FE8" w:rsidP="007D6FE8">
            <w:pPr>
              <w:ind w:right="64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3 место в конкурсе «Мой удачный проект» воспитателя средней группы «Кувшинка»</w:t>
            </w:r>
          </w:p>
          <w:p w:rsidR="007D6FE8" w:rsidRPr="007D6FE8" w:rsidRDefault="007D6FE8" w:rsidP="007D6FE8">
            <w:pPr>
              <w:ind w:right="9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Еремину Татьяну Юрьевну ПРИКАЗ № 76/01-15 от 05.11.2019 г.</w:t>
            </w:r>
          </w:p>
        </w:tc>
      </w:tr>
      <w:tr w:rsidR="007D6FE8" w:rsidRPr="007D6FE8" w:rsidTr="007D6FE8">
        <w:trPr>
          <w:trHeight w:val="37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55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Смотр-конкурс на лучшее оформление прогулочного участка в МДОУ «Детский сад «Дюймовочка»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МДОУ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1 место: воспитатели младшей группы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«Кувшинка» Еремина Т.Ю., Норенко Н.В. и</w:t>
            </w:r>
          </w:p>
          <w:p w:rsidR="007D6FE8" w:rsidRPr="007D6FE8" w:rsidRDefault="007D6FE8" w:rsidP="007D6FE8">
            <w:pPr>
              <w:spacing w:before="1"/>
              <w:ind w:right="13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средней группы «Тюльпанчик» Свиридова О.В., Зуева Г.А.</w:t>
            </w:r>
          </w:p>
          <w:p w:rsidR="007D6FE8" w:rsidRPr="007D6FE8" w:rsidRDefault="007D6FE8" w:rsidP="007D6FE8">
            <w:pPr>
              <w:spacing w:before="1" w:line="252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За 2 место: Воспитатели ясельной группы</w:t>
            </w:r>
          </w:p>
          <w:p w:rsidR="007D6FE8" w:rsidRPr="007D6FE8" w:rsidRDefault="007D6FE8" w:rsidP="007D6FE8">
            <w:pPr>
              <w:ind w:right="766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«Василек» Бахарева Н.В., Звицына Е.В. и старшей группы «Фиалка» Крюкова Л.А., Федосеева М.Г.</w:t>
            </w:r>
          </w:p>
          <w:p w:rsidR="007D6FE8" w:rsidRPr="007D6FE8" w:rsidRDefault="007D6FE8" w:rsidP="007D6FE8">
            <w:pPr>
              <w:spacing w:line="252" w:lineRule="exact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За 3 место: Воспитатели младшей группы</w:t>
            </w:r>
          </w:p>
          <w:p w:rsidR="007D6FE8" w:rsidRPr="007D6FE8" w:rsidRDefault="007D6FE8" w:rsidP="007D6FE8">
            <w:pPr>
              <w:spacing w:before="1"/>
              <w:ind w:right="16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«Незабудка» Терентьева О.А., Орешкина И.А. и средней группы «Рыбка» Айрапетова А.Р., Привезенцева Е.В., старшей группы «Мотылек» Петухова В.В., Федосеева Л.А.ПРИКАЗ № 48/01-15 от 12.07.2019 г. О итогах смотра –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конкурса</w:t>
            </w:r>
            <w:proofErr w:type="spellEnd"/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4"/>
        <w:gridCol w:w="1416"/>
        <w:gridCol w:w="4822"/>
      </w:tblGrid>
      <w:tr w:rsidR="007D6FE8" w:rsidRPr="007D6FE8" w:rsidTr="007D6FE8">
        <w:trPr>
          <w:trHeight w:val="10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16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4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Областной конкурс учебно-методических</w:t>
            </w:r>
          </w:p>
          <w:p w:rsidR="007D6FE8" w:rsidRPr="007D6FE8" w:rsidRDefault="007D6FE8" w:rsidP="007D6FE8">
            <w:pPr>
              <w:spacing w:line="254" w:lineRule="exact"/>
              <w:ind w:right="31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материалов «Инженерные каникулы» 27.09.2019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Региональн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3 место воспитатель Крюкова Л.А.</w:t>
            </w:r>
          </w:p>
        </w:tc>
      </w:tr>
      <w:tr w:rsidR="007D6FE8" w:rsidRPr="007D6FE8" w:rsidTr="007D6FE8">
        <w:trPr>
          <w:trHeight w:val="20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2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Конкурс на лучшую организацию работы</w:t>
            </w:r>
          </w:p>
          <w:p w:rsidR="007D6FE8" w:rsidRPr="007D6FE8" w:rsidRDefault="007D6FE8" w:rsidP="007D6FE8">
            <w:pPr>
              <w:ind w:right="30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 профилактике детского дорожно-транспортного травматизма среди</w:t>
            </w:r>
          </w:p>
          <w:p w:rsidR="007D6FE8" w:rsidRPr="007D6FE8" w:rsidRDefault="007D6FE8" w:rsidP="007D6FE8">
            <w:pPr>
              <w:spacing w:line="252" w:lineRule="exact"/>
              <w:ind w:right="116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дошкольных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образовательных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организаций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Региональн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ый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66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pacing w:val="-56"/>
                <w:u w:val="single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u w:val="single"/>
                <w:lang w:val="ru-RU" w:bidi="ru-RU"/>
              </w:rPr>
              <w:t>3 место МДОУ «Детский сад «Дюймовочка»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Приказ № 378/01-03 от 10.12.2019 г.</w:t>
            </w:r>
          </w:p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Департамента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образования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Ярославской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</w:tr>
      <w:tr w:rsidR="007D6FE8" w:rsidRPr="007D6FE8" w:rsidTr="007D6FE8">
        <w:trPr>
          <w:trHeight w:val="30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9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Участие в межрегиональном этапе международной ярмарки социально – педагогических инноваций г.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Ростов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</w:t>
            </w:r>
            <w:r w:rsidRPr="007D6FE8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Стендовые</w:t>
            </w:r>
            <w:proofErr w:type="spellEnd"/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презентации</w:t>
            </w:r>
            <w:proofErr w:type="spellEnd"/>
          </w:p>
          <w:p w:rsidR="007D6FE8" w:rsidRPr="007D6FE8" w:rsidRDefault="007D6FE8" w:rsidP="007D6FE8">
            <w:pPr>
              <w:spacing w:before="3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инновационных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проектов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  <w:p w:rsidR="007D6FE8" w:rsidRPr="007D6FE8" w:rsidRDefault="007D6FE8" w:rsidP="007D6FE8">
            <w:pPr>
              <w:spacing w:before="207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14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декабря</w:t>
            </w:r>
            <w:proofErr w:type="spellEnd"/>
          </w:p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 г.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line="24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Вошла в число победителей стендовая</w:t>
            </w:r>
          </w:p>
          <w:p w:rsidR="007D6FE8" w:rsidRPr="007D6FE8" w:rsidRDefault="007D6FE8" w:rsidP="007D6FE8">
            <w:pPr>
              <w:ind w:right="29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презентация «Эффективные средства речевого развития дошкольников в совместной</w:t>
            </w:r>
          </w:p>
          <w:p w:rsidR="007D6FE8" w:rsidRPr="007D6FE8" w:rsidRDefault="007D6FE8" w:rsidP="007D6FE8">
            <w:pPr>
              <w:ind w:right="17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деятельности учителя-логопеда, воспитателей и родителей в условиях дошкольного</w:t>
            </w:r>
          </w:p>
          <w:p w:rsidR="007D6FE8" w:rsidRPr="007D6FE8" w:rsidRDefault="007D6FE8" w:rsidP="007D6FE8">
            <w:pPr>
              <w:ind w:right="162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образовательного учреждения». Петухова В.В. и Перовская С.М.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b/>
                <w:sz w:val="20"/>
                <w:lang w:val="ru-RU" w:bidi="ru-RU"/>
              </w:rPr>
            </w:pPr>
          </w:p>
          <w:p w:rsidR="007D6FE8" w:rsidRPr="007D6FE8" w:rsidRDefault="007D6FE8" w:rsidP="007D6FE8">
            <w:pPr>
              <w:ind w:right="23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«Долгосрочный четырёх летний познавательно исследовательский проект «Мир открытий» Норенко Н.В.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ru-RU" w:bidi="ru-RU"/>
        </w:rPr>
      </w:pPr>
    </w:p>
    <w:p w:rsidR="00621E2A" w:rsidRDefault="00621E2A" w:rsidP="00621E2A">
      <w:pPr>
        <w:widowControl w:val="0"/>
        <w:tabs>
          <w:tab w:val="left" w:pos="1242"/>
        </w:tabs>
        <w:autoSpaceDE w:val="0"/>
        <w:autoSpaceDN w:val="0"/>
        <w:spacing w:before="90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D6FE8" w:rsidRPr="00621E2A" w:rsidRDefault="00621E2A" w:rsidP="00621E2A">
      <w:pPr>
        <w:widowControl w:val="0"/>
        <w:tabs>
          <w:tab w:val="left" w:pos="1242"/>
        </w:tabs>
        <w:autoSpaceDE w:val="0"/>
        <w:autoSpaceDN w:val="0"/>
        <w:spacing w:before="90" w:after="0" w:line="240" w:lineRule="auto"/>
        <w:ind w:left="12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Методическая работа</w:t>
      </w:r>
      <w:r w:rsidR="007D6FE8" w:rsidRPr="00621E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</w:t>
      </w:r>
      <w:r w:rsidR="007D6FE8" w:rsidRPr="00621E2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кадрами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педагогическим коллективом на учебный год была поставлена цель: Формирование целостного педагогического пространства и гармоничных условий путем взаимодействия с социальными партнерами для всестороннего развития, воспитания и оздоровления детей в условиях МДОУ. Работа методической службы детского сада была направлена на выполнение поставленной цели через: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711"/>
        </w:tabs>
        <w:autoSpaceDE w:val="0"/>
        <w:autoSpaceDN w:val="0"/>
        <w:spacing w:after="0" w:line="240" w:lineRule="auto"/>
        <w:ind w:left="822" w:right="620" w:firstLine="707"/>
        <w:rPr>
          <w:rFonts w:ascii="Times New Roman" w:eastAsia="Times New Roman" w:hAnsi="Times New Roman" w:cs="Times New Roman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Реализацию основанной общеобразовательной программы МДОУ в соответствии с ФГОС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ДО.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830"/>
        </w:tabs>
        <w:autoSpaceDE w:val="0"/>
        <w:autoSpaceDN w:val="0"/>
        <w:spacing w:after="0" w:line="240" w:lineRule="auto"/>
        <w:ind w:left="822" w:right="856" w:firstLine="76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Создание условий для обеспечения позитивной социализации дошкольников, поддержку детской инициативы и творчества </w:t>
      </w:r>
      <w:proofErr w:type="gram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через создание</w:t>
      </w:r>
      <w:proofErr w:type="gram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развивающей предметно- пространственной среды в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ДОУ.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770"/>
        </w:tabs>
        <w:autoSpaceDE w:val="0"/>
        <w:autoSpaceDN w:val="0"/>
        <w:spacing w:after="0" w:line="240" w:lineRule="auto"/>
        <w:ind w:left="822" w:right="1032" w:firstLine="70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Осуществление необходимой коррекционно-развивающей работы с детьми с особыми возможностями здоровья (особыми образовательными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потребностями)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830"/>
        </w:tabs>
        <w:autoSpaceDE w:val="0"/>
        <w:autoSpaceDN w:val="0"/>
        <w:spacing w:after="0" w:line="240" w:lineRule="auto"/>
        <w:ind w:left="822" w:right="685" w:firstLine="76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Расширение взаимодействия с социальными партнерами для закрепления основ безопасности и обеспечения полноценного развития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воспитанников.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770"/>
        </w:tabs>
        <w:autoSpaceDE w:val="0"/>
        <w:autoSpaceDN w:val="0"/>
        <w:spacing w:before="1" w:after="0" w:line="240" w:lineRule="auto"/>
        <w:ind w:left="822" w:right="836" w:firstLine="70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Создание образовательных проектов совместно с родителями воспитанников и начальной школой по формированию основ толерантного поведения, внутренней и внешней правовой культуры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дошкольников.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методической службы также была направлена на создание условий и организацию деятельности педагогов и специалистов по повышению качества. В целях повышения качества образовательной деятельности педагогов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МДОУ и требованиями действующего законодательства.</w:t>
      </w:r>
    </w:p>
    <w:p w:rsidR="007D6FE8" w:rsidRPr="007D6FE8" w:rsidRDefault="007D6FE8" w:rsidP="007D6F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кадровой политики направлены: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0"/>
          <w:numId w:val="14"/>
        </w:numPr>
        <w:tabs>
          <w:tab w:val="left" w:pos="154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 сохранение, укрепление и развитие кадрового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потенциала;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D6FE8" w:rsidRPr="007D6FE8">
          <w:pgSz w:w="11910" w:h="16840"/>
          <w:pgMar w:top="1120" w:right="300" w:bottom="112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numPr>
          <w:ilvl w:val="0"/>
          <w:numId w:val="14"/>
        </w:numPr>
        <w:tabs>
          <w:tab w:val="left" w:pos="1542"/>
        </w:tabs>
        <w:autoSpaceDE w:val="0"/>
        <w:autoSpaceDN w:val="0"/>
        <w:spacing w:before="73" w:after="0" w:line="240" w:lineRule="auto"/>
        <w:ind w:right="97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создание квалифицированного коллектива, способного работать в современных условиях;</w:t>
      </w:r>
    </w:p>
    <w:p w:rsidR="007D6FE8" w:rsidRPr="007D6FE8" w:rsidRDefault="007D6FE8" w:rsidP="007D6FE8">
      <w:pPr>
        <w:widowControl w:val="0"/>
        <w:numPr>
          <w:ilvl w:val="0"/>
          <w:numId w:val="14"/>
        </w:numPr>
        <w:tabs>
          <w:tab w:val="left" w:pos="154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повышения уровня квалификации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персонала.</w:t>
      </w:r>
    </w:p>
    <w:p w:rsidR="007D6FE8" w:rsidRPr="007D6FE8" w:rsidRDefault="007D6FE8" w:rsidP="007D6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10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D6FE8" w:rsidRPr="007D6FE8" w:rsidRDefault="007D6FE8" w:rsidP="007D6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0"/>
          <w:numId w:val="14"/>
        </w:numPr>
        <w:tabs>
          <w:tab w:val="left" w:pos="1542"/>
        </w:tabs>
        <w:autoSpaceDE w:val="0"/>
        <w:autoSpaceDN w:val="0"/>
        <w:spacing w:after="0" w:line="240" w:lineRule="auto"/>
        <w:ind w:right="16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создана устойчивая целевая кадровая система, в которой осуществляется подготовка новых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кадров;</w:t>
      </w:r>
    </w:p>
    <w:p w:rsidR="007D6FE8" w:rsidRPr="007D6FE8" w:rsidRDefault="007D6FE8" w:rsidP="007D6FE8">
      <w:pPr>
        <w:widowControl w:val="0"/>
        <w:numPr>
          <w:ilvl w:val="0"/>
          <w:numId w:val="14"/>
        </w:numPr>
        <w:tabs>
          <w:tab w:val="left" w:pos="1542"/>
        </w:tabs>
        <w:autoSpaceDE w:val="0"/>
        <w:autoSpaceDN w:val="0"/>
        <w:spacing w:after="0" w:line="240" w:lineRule="auto"/>
        <w:ind w:right="81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кадровый потенциал МДОУ динамично развивается на основе</w:t>
      </w:r>
      <w:r w:rsidRPr="007D6FE8">
        <w:rPr>
          <w:rFonts w:ascii="Times New Roman" w:eastAsia="Times New Roman" w:hAnsi="Times New Roman" w:cs="Times New Roman"/>
          <w:spacing w:val="-2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целенаправленной работы по повышению квалификации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педагогов.</w:t>
      </w:r>
    </w:p>
    <w:p w:rsidR="007D6FE8" w:rsidRPr="007D6FE8" w:rsidRDefault="007D6FE8" w:rsidP="007D6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Тематика консультаций, семинаров, педсоветов, открытых просмотров учебном году была подобрана в соответствии с поставленными задачами и запросами педагогов.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11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Повышению творческой активности педагогов способствовало разнообразие форм методической работы. Организованы и проведены в соответствии с годовым планом педагогические советы: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289"/>
        <w:gridCol w:w="2396"/>
      </w:tblGrid>
      <w:tr w:rsidR="007D6FE8" w:rsidRPr="007D6FE8" w:rsidTr="007D6FE8">
        <w:trPr>
          <w:trHeight w:val="31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Педагогические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советы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Сроки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Выступили</w:t>
            </w:r>
            <w:proofErr w:type="spellEnd"/>
          </w:p>
        </w:tc>
      </w:tr>
      <w:tr w:rsidR="007D6FE8" w:rsidRPr="007D6FE8" w:rsidTr="007D6FE8">
        <w:trPr>
          <w:trHeight w:val="177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Педагогический совет № 1</w:t>
            </w:r>
          </w:p>
          <w:p w:rsidR="007D6FE8" w:rsidRPr="007D6FE8" w:rsidRDefault="007D6FE8" w:rsidP="007D6FE8">
            <w:pPr>
              <w:spacing w:before="1"/>
              <w:ind w:right="77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«Думаем, планируем, решаем…» (организация деятельности педагогического коллектива в учебном году)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Форма проведения: конференция</w:t>
            </w:r>
          </w:p>
          <w:p w:rsidR="007D6FE8" w:rsidRPr="007D6FE8" w:rsidRDefault="007D6FE8" w:rsidP="007D6FE8">
            <w:pPr>
              <w:spacing w:before="2" w:line="254" w:lineRule="exact"/>
              <w:ind w:right="17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Цель: обсуждение стратегии на новый 2018 – 2019 учебный год»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5"/>
                <w:lang w:val="ru-RU" w:bidi="ru-RU"/>
              </w:rPr>
            </w:pPr>
          </w:p>
          <w:p w:rsidR="007D6FE8" w:rsidRPr="007D6FE8" w:rsidRDefault="007D6FE8" w:rsidP="007D6FE8">
            <w:pPr>
              <w:spacing w:line="295" w:lineRule="auto"/>
              <w:ind w:right="27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2018 г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80"/>
              <w:ind w:right="83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Шарапова Е.А. Ступакова В.Г.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Зомерова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Т.А. Бисерова М.В.</w:t>
            </w:r>
          </w:p>
        </w:tc>
      </w:tr>
      <w:tr w:rsidR="007D6FE8" w:rsidRPr="007D6FE8" w:rsidTr="007D6FE8">
        <w:trPr>
          <w:trHeight w:val="1265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Педагогический совет № 2.</w:t>
            </w:r>
          </w:p>
          <w:p w:rsidR="007D6FE8" w:rsidRPr="007D6FE8" w:rsidRDefault="007D6FE8" w:rsidP="007D6FE8">
            <w:pPr>
              <w:spacing w:before="1"/>
              <w:ind w:right="11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«Современные подходы организации работы по трудовому воспитанию дошкольников в</w:t>
            </w:r>
          </w:p>
          <w:p w:rsidR="007D6FE8" w:rsidRPr="007D6FE8" w:rsidRDefault="007D6FE8" w:rsidP="007D6FE8">
            <w:pPr>
              <w:spacing w:before="1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условиях ФГОС ДО»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Форма проведения: конференция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32"/>
                <w:lang w:val="ru-RU" w:bidi="ru-RU"/>
              </w:rPr>
            </w:pPr>
          </w:p>
          <w:p w:rsidR="007D6FE8" w:rsidRPr="007D6FE8" w:rsidRDefault="007D6FE8" w:rsidP="007D6FE8">
            <w:pPr>
              <w:spacing w:before="1"/>
              <w:ind w:right="4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Ноябрь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3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Ступакова </w:t>
            </w:r>
            <w:r w:rsidRPr="007D6FE8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В.Г.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Петухова В.В. Киселева</w:t>
            </w:r>
            <w:r w:rsidRPr="007D6FE8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Е.А.</w:t>
            </w:r>
          </w:p>
          <w:p w:rsidR="007D6FE8" w:rsidRPr="007D6FE8" w:rsidRDefault="007D6FE8" w:rsidP="007D6FE8">
            <w:pPr>
              <w:spacing w:before="2" w:line="252" w:lineRule="exact"/>
              <w:ind w:right="89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Звицына Е.В. Бисерова</w:t>
            </w:r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М.В.</w:t>
            </w:r>
          </w:p>
        </w:tc>
      </w:tr>
      <w:tr w:rsidR="007D6FE8" w:rsidRPr="007D6FE8" w:rsidTr="007D6FE8">
        <w:trPr>
          <w:trHeight w:val="1271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Педагогический совет № 3.</w:t>
            </w:r>
          </w:p>
          <w:p w:rsidR="007D6FE8" w:rsidRPr="007D6FE8" w:rsidRDefault="007D6FE8" w:rsidP="007D6FE8">
            <w:pPr>
              <w:ind w:right="12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«Особенности современных форм, методов работы в МДОУ по развитию речи дошкольников» Форма проведения: деловая игра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33"/>
                <w:lang w:val="ru-RU" w:bidi="ru-RU"/>
              </w:rPr>
            </w:pPr>
          </w:p>
          <w:p w:rsidR="007D6FE8" w:rsidRPr="007D6FE8" w:rsidRDefault="007D6FE8" w:rsidP="007D6FE8">
            <w:pPr>
              <w:ind w:right="4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4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Петровская С.М. Спиридонова Л.Е. Айрапетова А.Р. Зуева Г.А.</w:t>
            </w:r>
          </w:p>
          <w:p w:rsidR="007D6FE8" w:rsidRPr="007D6FE8" w:rsidRDefault="007D6FE8" w:rsidP="007D6FE8">
            <w:pPr>
              <w:spacing w:before="1"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Петухова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В.В.</w:t>
            </w:r>
          </w:p>
        </w:tc>
      </w:tr>
      <w:tr w:rsidR="007D6FE8" w:rsidRPr="007D6FE8" w:rsidTr="007D6FE8">
        <w:trPr>
          <w:trHeight w:val="2277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80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Педагогический совет № 4 Форма проведения: круглый</w:t>
            </w:r>
            <w:r w:rsidRPr="007D6FE8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стол</w:t>
            </w:r>
          </w:p>
          <w:p w:rsidR="007D6FE8" w:rsidRPr="007D6FE8" w:rsidRDefault="007D6FE8" w:rsidP="007D6FE8">
            <w:pPr>
              <w:numPr>
                <w:ilvl w:val="0"/>
                <w:numId w:val="16"/>
              </w:numPr>
              <w:tabs>
                <w:tab w:val="left" w:pos="275"/>
              </w:tabs>
              <w:ind w:right="32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 результатах профессиональной деятельности педагогов МДОУ для подтверждения</w:t>
            </w:r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первой</w:t>
            </w:r>
          </w:p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квалификационной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категории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numPr>
                <w:ilvl w:val="0"/>
                <w:numId w:val="16"/>
              </w:numPr>
              <w:tabs>
                <w:tab w:val="left" w:pos="816"/>
              </w:tabs>
              <w:ind w:right="89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Утверждение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Адаптированной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образовательной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программы</w:t>
            </w:r>
            <w:proofErr w:type="spellEnd"/>
            <w:r w:rsidRPr="007D6FE8">
              <w:rPr>
                <w:rFonts w:ascii="Times New Roman" w:eastAsia="Times New Roman" w:hAnsi="Times New Roman"/>
                <w:spacing w:val="-6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дошкольного</w:t>
            </w:r>
            <w:proofErr w:type="spellEnd"/>
          </w:p>
          <w:p w:rsidR="007D6FE8" w:rsidRPr="007D6FE8" w:rsidRDefault="007D6FE8" w:rsidP="007D6FE8">
            <w:pPr>
              <w:spacing w:before="5" w:line="252" w:lineRule="exact"/>
              <w:ind w:right="87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образования для ребенка с ОВЗ, имеющего задержку психического развития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spacing w:before="10"/>
              <w:rPr>
                <w:rFonts w:ascii="Times New Roman" w:eastAsia="Times New Roman" w:hAnsi="Times New Roman"/>
                <w:sz w:val="28"/>
                <w:lang w:val="ru-RU" w:bidi="ru-RU"/>
              </w:rPr>
            </w:pP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22.03.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0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Зуева Г.А. Крюкова Л.А. Привезенцева Е.В. Айрапетова А.Р. Ступакова В.Г.</w:t>
            </w:r>
          </w:p>
        </w:tc>
      </w:tr>
      <w:tr w:rsidR="007D6FE8" w:rsidRPr="007D6FE8" w:rsidTr="007D6FE8">
        <w:trPr>
          <w:trHeight w:val="202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Педагогический совет № 5</w:t>
            </w:r>
          </w:p>
          <w:p w:rsidR="007D6FE8" w:rsidRPr="007D6FE8" w:rsidRDefault="007D6FE8" w:rsidP="007D6FE8">
            <w:pPr>
              <w:ind w:right="74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«Подведение итогов работы МДОУ за учебный год»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Форма проведения: круглый стол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Цель: Подвести итоги по реализации</w:t>
            </w:r>
          </w:p>
          <w:p w:rsidR="007D6FE8" w:rsidRPr="007D6FE8" w:rsidRDefault="007D6FE8" w:rsidP="007D6FE8">
            <w:pPr>
              <w:spacing w:before="1"/>
              <w:ind w:right="26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образовательной программы и годового плана за учебный год, выработка стратегии на следующий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учебный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год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spacing w:before="204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23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мая</w:t>
            </w:r>
            <w:proofErr w:type="spellEnd"/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spacing w:before="7"/>
              <w:rPr>
                <w:rFonts w:ascii="Times New Roman" w:eastAsia="Times New Roman" w:hAnsi="Times New Roman"/>
                <w:sz w:val="19"/>
                <w:lang w:val="ru-RU" w:bidi="ru-RU"/>
              </w:rPr>
            </w:pPr>
          </w:p>
          <w:p w:rsidR="007D6FE8" w:rsidRPr="007D6FE8" w:rsidRDefault="007D6FE8" w:rsidP="007D6FE8">
            <w:pPr>
              <w:spacing w:before="1"/>
              <w:ind w:right="51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Бровко Т.Ю. воспитатели подготовительных групп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Ступакова В.Г.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ind w:right="85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Педагоги приняли активное участие в педагогических региональных и муниципальных проектах.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Всероссийский сетевой образовательный проект «С чего начинается</w:t>
      </w:r>
      <w:r w:rsidRPr="007D6FE8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Родина»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Межрегиональный эколого-просветительский проект «Письма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животным»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Региональный проект «Открылся занавес и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вот…»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Региональный проект «Неприметные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достопримечательности»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Региональный проект «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Эколята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– защитники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природы»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Муниципальный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историко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- просветительский проект «Дни воинской</w:t>
      </w:r>
      <w:r w:rsidRPr="007D6FE8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славы»</w:t>
      </w:r>
    </w:p>
    <w:p w:rsidR="007D6FE8" w:rsidRPr="007D6FE8" w:rsidRDefault="007D6FE8" w:rsidP="007D6FE8">
      <w:pPr>
        <w:widowControl w:val="0"/>
        <w:numPr>
          <w:ilvl w:val="0"/>
          <w:numId w:val="18"/>
        </w:numPr>
        <w:tabs>
          <w:tab w:val="left" w:pos="1530"/>
        </w:tabs>
        <w:autoSpaceDE w:val="0"/>
        <w:autoSpaceDN w:val="0"/>
        <w:spacing w:after="0" w:line="240" w:lineRule="auto"/>
        <w:ind w:left="822" w:right="704"/>
        <w:rPr>
          <w:rFonts w:ascii="Calibri" w:eastAsia="Times New Roman" w:hAnsi="Calibri" w:cs="Times New Roman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Муниципальный проект по гармонизации межнациональных отношений «Дружат дети всей земли»</w:t>
      </w:r>
      <w:r w:rsidRPr="007D6FE8">
        <w:rPr>
          <w:rFonts w:ascii="Calibri" w:eastAsia="Times New Roman" w:hAnsi="Calibri" w:cs="Times New Roman"/>
          <w:lang w:eastAsia="ru-RU" w:bidi="ru-RU"/>
        </w:rPr>
        <w:t>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4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Обобщили опыт работы и поделились информацией на городской педагогической конференции 27.08.18.</w:t>
      </w:r>
    </w:p>
    <w:p w:rsidR="007D6FE8" w:rsidRPr="007D6FE8" w:rsidRDefault="007D6FE8" w:rsidP="007D6FE8">
      <w:pPr>
        <w:widowControl w:val="0"/>
        <w:numPr>
          <w:ilvl w:val="1"/>
          <w:numId w:val="18"/>
        </w:numPr>
        <w:tabs>
          <w:tab w:val="left" w:pos="1542"/>
        </w:tabs>
        <w:autoSpaceDE w:val="0"/>
        <w:autoSpaceDN w:val="0"/>
        <w:spacing w:after="0" w:line="240" w:lineRule="auto"/>
        <w:ind w:right="98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Петухова В.В. и Спиридонова Л.Е. по теме «Активизация самостоятельной познавательной деятельности дошкольников через проектный метод</w:t>
      </w:r>
      <w:r w:rsidRPr="007D6FE8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обучения»</w:t>
      </w:r>
    </w:p>
    <w:p w:rsidR="007D6FE8" w:rsidRPr="007D6FE8" w:rsidRDefault="007D6FE8" w:rsidP="007D6FE8">
      <w:pPr>
        <w:widowControl w:val="0"/>
        <w:numPr>
          <w:ilvl w:val="1"/>
          <w:numId w:val="18"/>
        </w:numPr>
        <w:tabs>
          <w:tab w:val="left" w:pos="1542"/>
        </w:tabs>
        <w:autoSpaceDE w:val="0"/>
        <w:autoSpaceDN w:val="0"/>
        <w:spacing w:before="1" w:after="0" w:line="240" w:lineRule="auto"/>
        <w:ind w:right="9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Норенко Н.В. и Еремина Т.Ю. «Развитие познавательных процессов и изучение окружающего мира через организацию долгосрочного проекта «Мир</w:t>
      </w:r>
      <w:r w:rsidRPr="007D6FE8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открытий»</w:t>
      </w:r>
    </w:p>
    <w:p w:rsidR="007D6FE8" w:rsidRPr="007D6FE8" w:rsidRDefault="007D6FE8" w:rsidP="007D6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сентября 2018 года воспитатель Норенко Н.В. выступила на Межмуниципальной конференции «Организация проектной и исследовательской деятельности в условиях реализации ФГОС дошкольного, начального и основного общего образования» по теме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5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«Изучение дошкольниками окружающего мира в ходе реализации проекта «Мир открытий»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базе МДОУ проведены семинары МО и заседания городской Школы передового педагогического опыта воспитателей детских садов г. Переславля-Залесского: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208"/>
      </w:tblGrid>
      <w:tr w:rsidR="007D6FE8" w:rsidRPr="007D6FE8" w:rsidTr="007D6FE8">
        <w:trPr>
          <w:trHeight w:val="27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sz w:val="24"/>
                <w:lang w:bidi="ru-RU"/>
              </w:rPr>
              <w:t>№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6" w:lineRule="exact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Наименование</w:t>
            </w:r>
            <w:proofErr w:type="spellEnd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мероприятий</w:t>
            </w:r>
            <w:proofErr w:type="spellEnd"/>
          </w:p>
        </w:tc>
      </w:tr>
      <w:tr w:rsidR="007D6FE8" w:rsidRPr="007D6FE8" w:rsidTr="007D6FE8">
        <w:trPr>
          <w:trHeight w:val="5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 xml:space="preserve">Семинар -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Тренинг ГМО психологов (муниципальный уровень)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«Само профилактика синдрома эмоционального выгорания педагогов «Скажем стрессу НЕТ»</w:t>
            </w:r>
          </w:p>
        </w:tc>
      </w:tr>
      <w:tr w:rsidR="007D6FE8" w:rsidRPr="007D6FE8" w:rsidTr="007D6FE8">
        <w:trPr>
          <w:trHeight w:val="5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 xml:space="preserve">ШПО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«Новые подходы к содержанию и организации трудовой деятельности дошкольников».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2018</w:t>
            </w:r>
            <w:r w:rsidRPr="007D6FE8">
              <w:rPr>
                <w:rFonts w:ascii="Times New Roman" w:eastAsia="Times New Roman" w:hAnsi="Times New Roman"/>
                <w:spacing w:val="-5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</w:tr>
      <w:tr w:rsidR="007D6FE8" w:rsidRPr="007D6FE8" w:rsidTr="007D6FE8">
        <w:trPr>
          <w:trHeight w:val="7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0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>ШПО «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Создание условий в совместно-образовательной деятельности учителя-логопеда, воспитателей и родителей для полноценного познавательно-речевого развития детей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дошкольного возраста». Протокол № 14 от 15января 2019 года</w:t>
            </w:r>
          </w:p>
        </w:tc>
      </w:tr>
      <w:tr w:rsidR="007D6FE8" w:rsidRPr="007D6FE8" w:rsidTr="007D6FE8">
        <w:trPr>
          <w:trHeight w:val="233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3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4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 xml:space="preserve">ШПО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«Неделя здоровья», как средство укрепления здоровья и физического развития</w:t>
            </w:r>
          </w:p>
        </w:tc>
      </w:tr>
      <w:tr w:rsidR="007D6FE8" w:rsidRPr="007D6FE8" w:rsidTr="007D6FE8">
        <w:trPr>
          <w:trHeight w:val="27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9"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дошкольников. Протокол № 20 от 19 апреля 2019 года</w:t>
            </w:r>
          </w:p>
        </w:tc>
      </w:tr>
      <w:tr w:rsidR="007D6FE8" w:rsidRPr="007D6FE8" w:rsidTr="007D6FE8">
        <w:trPr>
          <w:trHeight w:val="25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42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7" w:line="21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val="ru-RU" w:bidi="ru-RU"/>
              </w:rPr>
              <w:t xml:space="preserve">ШПО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«Организация работы в группе общеразвивающей направленности с детьми ОВЗ»</w:t>
            </w:r>
          </w:p>
        </w:tc>
      </w:tr>
      <w:tr w:rsidR="007D6FE8" w:rsidRPr="007D6FE8" w:rsidTr="007D6FE8">
        <w:trPr>
          <w:trHeight w:val="279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9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7"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7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16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93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Повышению профессионального мастерства способствовала и работа педагогов в мастер-классах и семинарах МДОУ. Следует отметить актуальность выбранных тем. В 2018 – 2019 учебном году в МДОУ педагогами были проведены семинары и мастер - классы: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009"/>
        <w:gridCol w:w="2125"/>
        <w:gridCol w:w="1952"/>
      </w:tblGrid>
      <w:tr w:rsidR="007D6FE8" w:rsidRPr="007D6FE8" w:rsidTr="007D6FE8">
        <w:trPr>
          <w:trHeight w:val="2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Мероприятие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Педагоги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</w:p>
        </w:tc>
      </w:tr>
      <w:tr w:rsidR="007D6FE8" w:rsidRPr="007D6FE8" w:rsidTr="007D6FE8">
        <w:trPr>
          <w:trHeight w:val="101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Семинар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-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деловая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игра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85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«Сюжетно-ролевая игра в системе воспитания детей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дошкольного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возраста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8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Ступакова В.Г. Спиридонова Л.Е.</w:t>
            </w:r>
          </w:p>
          <w:p w:rsidR="007D6FE8" w:rsidRPr="007D6FE8" w:rsidRDefault="007D6FE8" w:rsidP="007D6FE8">
            <w:pPr>
              <w:spacing w:before="2" w:line="252" w:lineRule="exact"/>
              <w:ind w:right="65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Еремина Т.Ю. Бахарева Н.В.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1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11.10.2018</w:t>
            </w:r>
          </w:p>
        </w:tc>
      </w:tr>
      <w:tr w:rsidR="007D6FE8" w:rsidRPr="007D6FE8" w:rsidTr="007D6FE8">
        <w:trPr>
          <w:trHeight w:val="75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9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Мастер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класс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2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«Проектирование и наполнение развивающей РППС в группах детей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раннего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возраста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Звицына Е.В. Бахарева</w:t>
            </w:r>
            <w:r w:rsidRPr="007D6FE8">
              <w:rPr>
                <w:rFonts w:ascii="Times New Roman" w:eastAsia="Times New Roman" w:hAnsi="Times New Roman"/>
                <w:spacing w:val="4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spacing w:val="-5"/>
                <w:lang w:val="ru-RU" w:bidi="ru-RU"/>
              </w:rPr>
              <w:t>Н.В.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Воронова</w:t>
            </w:r>
            <w:proofErr w:type="spellEnd"/>
            <w:r w:rsidRPr="007D6FE8">
              <w:rPr>
                <w:rFonts w:ascii="Times New Roman" w:eastAsia="Times New Roman" w:hAnsi="Times New Roman"/>
                <w:spacing w:val="-3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О.Н.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02.12.2018 г.</w:t>
            </w:r>
          </w:p>
        </w:tc>
      </w:tr>
      <w:tr w:rsidR="007D6FE8" w:rsidRPr="007D6FE8" w:rsidTr="007D6FE8">
        <w:trPr>
          <w:trHeight w:val="50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49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Мастер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класс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9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«Игровые технологии в логопедической работе с дошкольниками».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40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Петровская С.М. Петухова В.В.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2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4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05.02.2019 г</w:t>
            </w:r>
          </w:p>
        </w:tc>
      </w:tr>
      <w:tr w:rsidR="007D6FE8" w:rsidRPr="007D6FE8" w:rsidTr="007D6FE8">
        <w:trPr>
          <w:trHeight w:val="25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Мастер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Использование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элементов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тренинга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Ожогина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Л.Г.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3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009"/>
        <w:gridCol w:w="2125"/>
        <w:gridCol w:w="1952"/>
      </w:tblGrid>
      <w:tr w:rsidR="007D6FE8" w:rsidRPr="007D6FE8" w:rsidTr="007D6FE8">
        <w:trPr>
          <w:trHeight w:val="50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класс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развитие способности к</w:t>
            </w:r>
            <w:r w:rsidRPr="007D6FE8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саморазвитию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 самосовершенствованию</w:t>
            </w:r>
            <w:r w:rsidRPr="007D6FE8">
              <w:rPr>
                <w:rFonts w:ascii="Times New Roman" w:eastAsia="Times New Roman" w:hAnsi="Times New Roman"/>
                <w:spacing w:val="-12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педагогов»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Норенко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Н.В.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28.03.2019 г.</w:t>
            </w:r>
          </w:p>
        </w:tc>
      </w:tr>
      <w:tr w:rsidR="007D6FE8" w:rsidRPr="007D6FE8" w:rsidTr="007D6FE8">
        <w:trPr>
          <w:trHeight w:val="151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9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Мастер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–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класс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5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«Использование инновационной технологии для успешного развития памяти и речи воспитанников»</w:t>
            </w:r>
          </w:p>
          <w:p w:rsidR="007D6FE8" w:rsidRPr="007D6FE8" w:rsidRDefault="007D6FE8" w:rsidP="007D6FE8">
            <w:pPr>
              <w:ind w:right="83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«Мнемотехника в процессе образовательной деятельности с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дошкольниками</w:t>
            </w:r>
            <w:proofErr w:type="spellEnd"/>
            <w:r w:rsidRPr="007D6FE8">
              <w:rPr>
                <w:rFonts w:ascii="Times New Roman" w:eastAsia="Times New Roman" w:hAnsi="Times New Roman"/>
                <w:b/>
                <w:lang w:bidi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2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Петухова В.В. Федосеева Л.А.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1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Протокол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5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10.04.2019 г.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ind w:right="7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годовым планом работы педагогами МДОУ проведены Открытые мероприятия по игровой и образовательной деятельности на высоком профессиональном уровне: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651"/>
        <w:gridCol w:w="994"/>
        <w:gridCol w:w="1613"/>
      </w:tblGrid>
      <w:tr w:rsidR="007D6FE8" w:rsidRPr="007D6FE8" w:rsidTr="007D6FE8">
        <w:trPr>
          <w:trHeight w:val="34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Дата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4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ФИО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 рамках ШПО Игра по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1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Федосеева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Л.А.</w:t>
            </w:r>
          </w:p>
        </w:tc>
      </w:tr>
      <w:tr w:rsidR="007D6FE8" w:rsidRPr="007D6FE8" w:rsidTr="007D6FE8">
        <w:trPr>
          <w:trHeight w:val="75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4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В рамках городского ШПО по трудовому воспитанию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Поможем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Машеньке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4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19.10.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before="5" w:line="252" w:lineRule="exact"/>
              <w:ind w:right="27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Привезенцева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Е.В.</w:t>
            </w:r>
          </w:p>
        </w:tc>
      </w:tr>
      <w:tr w:rsidR="007D6FE8" w:rsidRPr="007D6FE8" w:rsidTr="007D6FE8">
        <w:trPr>
          <w:trHeight w:val="7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ind w:right="6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Открытое занятие для учителей начальных классов СОШ №1 занятие по обучению грамоте Тема: «Путешествие в город звуков»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20.03.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31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Спиридонова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Л.Е.</w:t>
            </w:r>
          </w:p>
        </w:tc>
      </w:tr>
      <w:tr w:rsidR="007D6FE8" w:rsidRPr="007D6FE8" w:rsidTr="007D6FE8">
        <w:trPr>
          <w:trHeight w:val="278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spacing w:before="15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numPr>
                <w:ilvl w:val="0"/>
                <w:numId w:val="20"/>
              </w:numPr>
              <w:tabs>
                <w:tab w:val="left" w:pos="226"/>
              </w:tabs>
              <w:ind w:right="78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Открытые физкультурные занятия с показом для родителей воспитанников:</w:t>
            </w:r>
          </w:p>
          <w:p w:rsidR="007D6FE8" w:rsidRPr="007D6FE8" w:rsidRDefault="007D6FE8" w:rsidP="007D6FE8">
            <w:pPr>
              <w:ind w:right="435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Средняя группа Старшая</w:t>
            </w:r>
            <w:r w:rsidRPr="007D6FE8">
              <w:rPr>
                <w:rFonts w:ascii="Times New Roman" w:eastAsia="Times New Roman" w:hAnsi="Times New Roman"/>
                <w:spacing w:val="8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spacing w:val="-4"/>
                <w:lang w:val="ru-RU" w:bidi="ru-RU"/>
              </w:rPr>
              <w:t>группа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Подготовительная группа</w:t>
            </w:r>
          </w:p>
          <w:p w:rsidR="007D6FE8" w:rsidRPr="007D6FE8" w:rsidRDefault="007D6FE8" w:rsidP="007D6FE8">
            <w:pPr>
              <w:numPr>
                <w:ilvl w:val="0"/>
                <w:numId w:val="20"/>
              </w:numPr>
              <w:tabs>
                <w:tab w:val="left" w:pos="172"/>
              </w:tabs>
              <w:spacing w:line="252" w:lineRule="exact"/>
              <w:ind w:left="171" w:hanging="16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Открытое физкультурное занятие для воспитателей</w:t>
            </w:r>
            <w:r w:rsidRPr="007D6FE8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МДОУ</w:t>
            </w:r>
          </w:p>
          <w:p w:rsidR="007D6FE8" w:rsidRPr="007D6FE8" w:rsidRDefault="007D6FE8" w:rsidP="007D6FE8">
            <w:pPr>
              <w:ind w:right="37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«Взаимодействие с воспитателем на физ. занятии со скамейками с детьми старшего дошкольного возраста»</w:t>
            </w:r>
          </w:p>
          <w:p w:rsidR="007D6FE8" w:rsidRPr="007D6FE8" w:rsidRDefault="007D6FE8" w:rsidP="007D6FE8">
            <w:pPr>
              <w:numPr>
                <w:ilvl w:val="0"/>
                <w:numId w:val="20"/>
              </w:numPr>
              <w:tabs>
                <w:tab w:val="left" w:pos="226"/>
              </w:tabs>
              <w:ind w:left="225" w:hanging="22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Открытое физкультурное занятие в рамках</w:t>
            </w:r>
            <w:r w:rsidRPr="007D6FE8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МО</w:t>
            </w:r>
          </w:p>
          <w:p w:rsidR="007D6FE8" w:rsidRPr="007D6FE8" w:rsidRDefault="007D6FE8" w:rsidP="007D6FE8">
            <w:pPr>
              <w:spacing w:before="5" w:line="252" w:lineRule="exact"/>
              <w:ind w:right="21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«Физкультурное занятие со скамейками с детьми подготовительной группы»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26"/>
                <w:lang w:val="ru-RU"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26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Инструктор</w:t>
            </w:r>
            <w:proofErr w:type="spellEnd"/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Зомерова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Т.А.</w:t>
            </w:r>
          </w:p>
        </w:tc>
      </w:tr>
      <w:tr w:rsidR="007D6FE8" w:rsidRPr="007D6FE8" w:rsidTr="007D6FE8">
        <w:trPr>
          <w:trHeight w:val="7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Конструирование с детьми младшего дошкольного возраста</w:t>
            </w:r>
          </w:p>
          <w:p w:rsidR="007D6FE8" w:rsidRPr="007D6FE8" w:rsidRDefault="007D6FE8" w:rsidP="007D6FE8">
            <w:pPr>
              <w:spacing w:before="3" w:line="252" w:lineRule="exact"/>
              <w:ind w:right="10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«Как прямая дорожка превратилась в кривую и около дорожки выросли грибы» 08.11.2018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08. 11.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ind w:right="29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Норенко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Н.В.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Лепка с детьми раннего возраста «Новогодняя игрушка»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189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Воронова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О.Н.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58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Развитие речи и обучение грамоте детей старшего дошкольного возраста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12.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23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Петухова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В.В.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Аппликация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подготовительной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20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Голубева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М.В.</w:t>
            </w:r>
          </w:p>
        </w:tc>
      </w:tr>
      <w:tr w:rsidR="007D6FE8" w:rsidRPr="007D6FE8" w:rsidTr="007D6FE8">
        <w:trPr>
          <w:trHeight w:val="5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6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/>
              <w:ind w:right="8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Тематическое музыкальное занятие «Хлеб всему голова» (ст. группа) при аттестации на категорию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41"/>
              <w:ind w:right="21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Муз. рук Бисерова М.В.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Городское открытое занятие В МДОУ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05. 2019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29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Психолог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Ожогина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Л.Г.</w:t>
            </w:r>
          </w:p>
        </w:tc>
      </w:tr>
      <w:tr w:rsidR="007D6FE8" w:rsidRPr="007D6FE8" w:rsidTr="007D6FE8">
        <w:trPr>
          <w:trHeight w:val="50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Открытое занятие для педагогов МДОУ. Тема: «Кто мы? Какие мы?»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21.05.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Психолог</w:t>
            </w:r>
            <w:proofErr w:type="spellEnd"/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Ожогина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Л.Г.</w:t>
            </w:r>
          </w:p>
        </w:tc>
      </w:tr>
      <w:tr w:rsidR="007D6FE8" w:rsidRPr="007D6FE8" w:rsidTr="007D6FE8">
        <w:trPr>
          <w:trHeight w:val="7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11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Развитие речи детей младшего дошкольного возраста</w:t>
            </w:r>
          </w:p>
          <w:p w:rsidR="007D6FE8" w:rsidRPr="007D6FE8" w:rsidRDefault="007D6FE8" w:rsidP="007D6FE8">
            <w:pPr>
              <w:spacing w:before="5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Тема: «В гости к нам пришли игрушки. Маша м Миша в гостях у ребят»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13.12.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23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Еремина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Т.Ю.</w:t>
            </w:r>
          </w:p>
        </w:tc>
      </w:tr>
      <w:tr w:rsidR="007D6FE8" w:rsidRPr="007D6FE8" w:rsidTr="007D6FE8">
        <w:trPr>
          <w:trHeight w:val="50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20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Ознакомление с окружающим в старшей группе.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Кто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такие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рыбы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23.04.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10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Федосеева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М.Г.</w:t>
            </w:r>
          </w:p>
        </w:tc>
      </w:tr>
      <w:tr w:rsidR="007D6FE8" w:rsidRPr="007D6FE8" w:rsidTr="007D6FE8">
        <w:trPr>
          <w:trHeight w:val="50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Ознакомление с окружающим детей раннего возраста.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Игрушки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20.03.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26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Бахарева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Н.В.</w:t>
            </w:r>
          </w:p>
        </w:tc>
      </w:tr>
      <w:tr w:rsidR="007D6FE8" w:rsidRPr="007D6FE8" w:rsidTr="007D6FE8">
        <w:trPr>
          <w:trHeight w:val="2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Ознакомление с окружающим детей раннего возраста.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21.03.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651"/>
        <w:gridCol w:w="994"/>
        <w:gridCol w:w="1613"/>
      </w:tblGrid>
      <w:tr w:rsidR="007D6FE8" w:rsidRPr="007D6FE8" w:rsidTr="007D6FE8">
        <w:trPr>
          <w:trHeight w:val="25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Дружная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семейка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 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Звицына Е.В.</w:t>
            </w:r>
          </w:p>
        </w:tc>
      </w:tr>
      <w:tr w:rsidR="007D6FE8" w:rsidRPr="007D6FE8" w:rsidTr="007D6FE8">
        <w:trPr>
          <w:trHeight w:val="7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6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6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Показ открытых городских занятий в рамках МО младших групп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11.01.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Норенко Н.В.</w:t>
            </w:r>
          </w:p>
          <w:p w:rsidR="007D6FE8" w:rsidRPr="007D6FE8" w:rsidRDefault="007D6FE8" w:rsidP="007D6FE8">
            <w:pPr>
              <w:spacing w:before="5" w:line="252" w:lineRule="exact"/>
              <w:ind w:right="11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Еремина Т.Ю. Орешкина И.А.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17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Ознакомление с окружающим в младшей группе в рамках ШПО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12.2018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Терентьева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О.А.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18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Патриотическое воспитание с детьми среднего дошкольного возраста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color w:val="C00000"/>
                <w:lang w:bidi="ru-RU"/>
              </w:rPr>
              <w:t>02.2019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Свиридова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О.В.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Ознакомление с окружающим с детьми раннего возраста Тема: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«Домашние животные и их детеныши»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07.02.201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 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Житарева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Т.В.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Рисование красками и ознакомление с окружающим с детьми раннего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возраста. Тема: «Белый снег пушистый»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19.12.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2018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Гаврилова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Е.А.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Развитие речи детей старшего дошкольного возраста в рамках ГМО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03.2019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Петухова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В.В.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Городское открытое в рамках ГМО интегрированное занятие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«Защитники Отечества» Протокол заседания № 4 от 19.02 2019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19.02.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Айрапетова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А.Р.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Формирование элементарных математических представлений в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старшей группе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03.2019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Крюкова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Л.А.</w:t>
            </w:r>
          </w:p>
        </w:tc>
      </w:tr>
      <w:tr w:rsidR="007D6FE8" w:rsidRPr="007D6FE8" w:rsidTr="007D6FE8">
        <w:trPr>
          <w:trHeight w:val="50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Формирование элементарных математических представлений в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подготовительной группе. Тема: «Путешествие в страну Математику»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20.03.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2019</w:t>
            </w:r>
            <w:r w:rsidRPr="007D6FE8">
              <w:rPr>
                <w:rFonts w:ascii="Times New Roman" w:eastAsia="Times New Roman" w:hAnsi="Times New Roman"/>
                <w:spacing w:val="2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г.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Кабанова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М.Ю.</w:t>
            </w:r>
          </w:p>
        </w:tc>
      </w:tr>
      <w:tr w:rsidR="007D6FE8" w:rsidRPr="007D6FE8" w:rsidTr="007D6FE8">
        <w:trPr>
          <w:trHeight w:val="5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Лепка с детьми раннего возраста.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Веселая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семейка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04.2019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</w:p>
          <w:p w:rsidR="007D6FE8" w:rsidRPr="007D6FE8" w:rsidRDefault="007D6FE8" w:rsidP="007D6FE8">
            <w:pPr>
              <w:spacing w:before="1"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Сапожникова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А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ind w:right="14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были организованы и проведены смотры-конкурсы и выставки детского творчества:</w:t>
      </w:r>
    </w:p>
    <w:p w:rsidR="007D6FE8" w:rsidRPr="007D6FE8" w:rsidRDefault="007D6FE8" w:rsidP="007D6FE8">
      <w:pPr>
        <w:widowControl w:val="0"/>
        <w:numPr>
          <w:ilvl w:val="2"/>
          <w:numId w:val="18"/>
        </w:numPr>
        <w:tabs>
          <w:tab w:val="left" w:pos="2262"/>
        </w:tabs>
        <w:autoSpaceDE w:val="0"/>
        <w:autoSpaceDN w:val="0"/>
        <w:spacing w:after="0" w:line="240" w:lineRule="auto"/>
        <w:ind w:right="10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выставка детских работ и поделок по изо деятельности посвященной Международному женскому дню 8 Марта «Вот они, какие наши</w:t>
      </w:r>
      <w:r w:rsidRPr="007D6FE8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мамы»;</w:t>
      </w:r>
    </w:p>
    <w:p w:rsidR="007D6FE8" w:rsidRPr="007D6FE8" w:rsidRDefault="007D6FE8" w:rsidP="007D6FE8">
      <w:pPr>
        <w:widowControl w:val="0"/>
        <w:numPr>
          <w:ilvl w:val="2"/>
          <w:numId w:val="18"/>
        </w:numPr>
        <w:tabs>
          <w:tab w:val="left" w:pos="2262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выставка-конкурс детских рисунков и поделок «Космические</w:t>
      </w:r>
      <w:r w:rsidRPr="007D6FE8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дали»</w:t>
      </w:r>
    </w:p>
    <w:p w:rsidR="007D6FE8" w:rsidRPr="007D6FE8" w:rsidRDefault="007D6FE8" w:rsidP="007D6FE8">
      <w:pPr>
        <w:widowControl w:val="0"/>
        <w:numPr>
          <w:ilvl w:val="2"/>
          <w:numId w:val="18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выставка детских поделок из природного материала «Краски</w:t>
      </w:r>
      <w:r w:rsidRPr="007D6FE8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осени»</w:t>
      </w:r>
    </w:p>
    <w:p w:rsidR="007D6FE8" w:rsidRPr="007D6FE8" w:rsidRDefault="007D6FE8" w:rsidP="007D6FE8">
      <w:pPr>
        <w:widowControl w:val="0"/>
        <w:numPr>
          <w:ilvl w:val="2"/>
          <w:numId w:val="18"/>
        </w:numPr>
        <w:tabs>
          <w:tab w:val="left" w:pos="2262"/>
        </w:tabs>
        <w:autoSpaceDE w:val="0"/>
        <w:autoSpaceDN w:val="0"/>
        <w:spacing w:after="0" w:line="240" w:lineRule="auto"/>
        <w:ind w:right="8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выставка детских рисунков и поделок «Наша армия сильна, охраняет мир она!», посвященная празднику «День защитников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Отечества»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результативности методической работы по обеспечению развития педагогов МДОУ говорит положительная динамика квалификационного уровня педагогических кадров.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21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 на 100% план сопровождения воспитателей на подтверждение 1 квалификационной категории. В 2019 году успешно подтвердили первую квалификационную категорию: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Кабанова М.Ю. /аттестация по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29.11.18/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Звицына Е.В. /аттестация по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25.04.19/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Айрапетова А.Р. / аттестация</w:t>
      </w:r>
      <w:r w:rsidRPr="007D6FE8">
        <w:rPr>
          <w:rFonts w:ascii="Times New Roman" w:eastAsia="Times New Roman" w:hAnsi="Times New Roman" w:cs="Times New Roman"/>
          <w:spacing w:val="5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26.12.2019/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Зуева Г.А. / аттестация</w:t>
      </w:r>
      <w:r w:rsidRPr="007D6FE8">
        <w:rPr>
          <w:rFonts w:ascii="Times New Roman" w:eastAsia="Times New Roman" w:hAnsi="Times New Roman" w:cs="Times New Roman"/>
          <w:spacing w:val="5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31.10.2019/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Привезенцева Е.В. / аттестация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31.10.2019/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Крюкова Л.А. / аттестация</w:t>
      </w:r>
      <w:r w:rsidRPr="007D6FE8">
        <w:rPr>
          <w:rFonts w:ascii="Times New Roman" w:eastAsia="Times New Roman" w:hAnsi="Times New Roman" w:cs="Times New Roman"/>
          <w:spacing w:val="58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31.10.2019/</w:t>
      </w:r>
    </w:p>
    <w:p w:rsidR="007D6FE8" w:rsidRPr="007D6FE8" w:rsidRDefault="007D6FE8" w:rsidP="007D6FE8">
      <w:pPr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Ступакова В.Г. / аттестация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31.10.2019/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мае 2019 года проведено анкетирование педагогов. В своих анкетах воспитатели отмечают, что методическая работа МДОУ способствует созданию атмосферы творчества и психологического комфорта педагогического коллектива и направлена на обеспечение эмоционального благополучия ребёнка и педагогического коллектива.</w:t>
      </w:r>
    </w:p>
    <w:p w:rsidR="007D6FE8" w:rsidRPr="007D6FE8" w:rsidRDefault="007D6FE8" w:rsidP="007D6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качества информационного</w:t>
      </w:r>
      <w:r w:rsidRPr="00621E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обеспечения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Действует официальный сайт МДОУ, разработанный соответствии со ст. 29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«Информационная открытость образовательной организации Закона Российской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9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Федерации «Об образовании в Российской Федерации, где родители могут в открытом доступе просматривать информацию о МДОУ.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Информационная система МДОУ позволяет решать следующие задачи: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542"/>
        </w:tabs>
        <w:autoSpaceDE w:val="0"/>
        <w:autoSpaceDN w:val="0"/>
        <w:spacing w:after="0" w:line="240" w:lineRule="auto"/>
        <w:ind w:right="25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Использование информационных технологий для непрерывного профессионального образования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педагогов;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542"/>
        </w:tabs>
        <w:autoSpaceDE w:val="0"/>
        <w:autoSpaceDN w:val="0"/>
        <w:spacing w:before="1" w:after="0" w:line="240" w:lineRule="auto"/>
        <w:ind w:right="22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Создание условий для взаимодействия семьи и МДОУ через</w:t>
      </w:r>
      <w:r w:rsidRPr="007D6FE8">
        <w:rPr>
          <w:rFonts w:ascii="Times New Roman" w:eastAsia="Times New Roman" w:hAnsi="Times New Roman" w:cs="Times New Roman"/>
          <w:spacing w:val="-2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единое информационное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пространство;</w:t>
      </w:r>
    </w:p>
    <w:p w:rsidR="007D6FE8" w:rsidRPr="007D6FE8" w:rsidRDefault="007D6FE8" w:rsidP="007D6FE8">
      <w:pPr>
        <w:widowControl w:val="0"/>
        <w:numPr>
          <w:ilvl w:val="2"/>
          <w:numId w:val="8"/>
        </w:numPr>
        <w:tabs>
          <w:tab w:val="left" w:pos="1542"/>
        </w:tabs>
        <w:autoSpaceDE w:val="0"/>
        <w:autoSpaceDN w:val="0"/>
        <w:spacing w:after="0" w:line="240" w:lineRule="auto"/>
        <w:ind w:right="10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Повышение качества образования через активное внедрение информационных технологий.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28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имеется необходимая методическая и художественная литература, позволяющая реализовать Программу в полном объеме. Однако с введением ФГОС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образования требуется обновление и пополнение методической литературы.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9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МДОУ оснащено современными техническими средствами. Педагоги имеют возможность использовать 3 персональных компьютера, расположенных в методическом кабинете, музыкальном кабинете и кабинете психологии, но говорить о создании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достаточных условий для использования современных информационно – коммуникационных технологий в образовательном процессе нельзя. Компьютеров для использования в работе воспитателей не хватает и они очень старые.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063"/>
        </w:tabs>
        <w:autoSpaceDE w:val="0"/>
        <w:autoSpaceDN w:val="0"/>
        <w:spacing w:before="1" w:after="0" w:line="240" w:lineRule="auto"/>
        <w:ind w:left="10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 системы охраны здоровья воспитанников</w:t>
      </w:r>
      <w:r w:rsidRPr="00621E2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tabs>
          <w:tab w:val="left" w:pos="7990"/>
        </w:tabs>
        <w:autoSpaceDE w:val="0"/>
        <w:autoSpaceDN w:val="0"/>
        <w:spacing w:after="0" w:line="240" w:lineRule="auto"/>
        <w:ind w:right="65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используются различные средства физического воспитания в</w:t>
      </w:r>
      <w:r w:rsidRPr="007D6FE8">
        <w:rPr>
          <w:rFonts w:ascii="Times New Roman" w:eastAsia="Times New Roman" w:hAnsi="Times New Roman" w:cs="Times New Roman"/>
          <w:spacing w:val="-3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комплексе: рациональный режим, питание, закаливание (водное, воздушное), утренняя гимнастика, развивающие упражнения, спортивные игры, досуги, непосредственная образовательная деятельность по физической культуре. Во всех</w:t>
      </w:r>
      <w:r w:rsidRPr="007D6FE8">
        <w:rPr>
          <w:rFonts w:ascii="Times New Roman" w:eastAsia="Times New Roman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группах</w:t>
      </w:r>
      <w:r w:rsidRPr="007D6FE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обновлены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уголки по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 культуре пособиями безопасными для жизни и здоровья детей.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профилактики простудных заболеваний педагоги МДОУ проводят работу по закаливанию: упражнения после сна (в постели), пробежка по «пуговичному» коврику, хождение босиком летом и т.д.</w:t>
      </w:r>
    </w:p>
    <w:p w:rsidR="007D6FE8" w:rsidRPr="007D6FE8" w:rsidRDefault="007D6FE8" w:rsidP="00AB434B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Анализ посещаемости и</w:t>
      </w:r>
      <w:r w:rsidRPr="007D6F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заболеваемости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1923"/>
        <w:gridCol w:w="1926"/>
        <w:gridCol w:w="1767"/>
      </w:tblGrid>
      <w:tr w:rsidR="007D6FE8" w:rsidRPr="007D6FE8" w:rsidTr="007D6FE8">
        <w:trPr>
          <w:trHeight w:val="23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1436"/>
              <w:jc w:val="center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показатели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2017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684"/>
              <w:jc w:val="center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2018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671"/>
              <w:jc w:val="right"/>
              <w:rPr>
                <w:rFonts w:ascii="Times New Roman" w:eastAsia="Times New Roman" w:hAnsi="Times New Roman"/>
                <w:b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sz w:val="20"/>
                <w:lang w:bidi="ru-RU"/>
              </w:rPr>
              <w:t>2019</w:t>
            </w:r>
          </w:p>
        </w:tc>
      </w:tr>
      <w:tr w:rsidR="007D6FE8" w:rsidRPr="007D6FE8" w:rsidTr="007D6FE8">
        <w:trPr>
          <w:trHeight w:val="23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Среднегодовая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численность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783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234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68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70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239</w:t>
            </w:r>
          </w:p>
        </w:tc>
      </w:tr>
      <w:tr w:rsidR="007D6FE8" w:rsidRPr="007D6FE8" w:rsidTr="007D6FE8">
        <w:trPr>
          <w:trHeight w:val="23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дето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дней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58190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68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57376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ind w:right="622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>59020</w:t>
            </w:r>
          </w:p>
        </w:tc>
      </w:tr>
      <w:tr w:rsidR="007D6FE8" w:rsidRPr="007D6FE8" w:rsidTr="007D6FE8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0" w:lineRule="atLeast"/>
              <w:ind w:right="125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Число дней пропущенных /по болезни 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3600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8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2792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71"/>
              <w:jc w:val="righ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2801</w:t>
            </w:r>
          </w:p>
        </w:tc>
      </w:tr>
      <w:tr w:rsidR="007D6FE8" w:rsidRPr="007D6FE8" w:rsidTr="007D6FE8">
        <w:trPr>
          <w:trHeight w:val="46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0" w:lineRule="atLeas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Число дней пропущенных по болезни 1 ребёнком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83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7,0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84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05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11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3610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sz w:val="24"/>
          <w:lang w:eastAsia="ru-RU" w:bidi="ru-RU"/>
        </w:rPr>
        <w:t>Мониторинг заболеваемости</w:t>
      </w:r>
    </w:p>
    <w:p w:rsidR="007D6FE8" w:rsidRPr="007D6FE8" w:rsidRDefault="007D6FE8" w:rsidP="007D6FE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127"/>
        <w:gridCol w:w="1983"/>
        <w:gridCol w:w="2093"/>
      </w:tblGrid>
      <w:tr w:rsidR="007D6FE8" w:rsidRPr="007D6FE8" w:rsidTr="007D6FE8">
        <w:trPr>
          <w:trHeight w:val="2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b/>
                <w:lang w:bidi="ru-RU"/>
              </w:rPr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b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bidi="ru-RU"/>
              </w:rPr>
              <w:t>2017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b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bidi="ru-RU"/>
              </w:rPr>
              <w:t>2018 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b/>
                <w:lang w:bidi="ru-RU"/>
              </w:rPr>
            </w:pPr>
            <w:r w:rsidRPr="007D6FE8">
              <w:rPr>
                <w:rFonts w:ascii="Times New Roman" w:eastAsia="Times New Roman" w:hAnsi="Times New Roman"/>
                <w:b/>
                <w:lang w:bidi="ru-RU"/>
              </w:rPr>
              <w:t>2019 г.</w:t>
            </w:r>
          </w:p>
        </w:tc>
      </w:tr>
      <w:tr w:rsidR="007D6FE8" w:rsidRPr="007D6FE8" w:rsidTr="007D6FE8">
        <w:trPr>
          <w:trHeight w:val="2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Василек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11.24%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7,2 %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7,5 %</w:t>
            </w:r>
          </w:p>
        </w:tc>
      </w:tr>
      <w:tr w:rsidR="007D6FE8" w:rsidRPr="007D6FE8" w:rsidTr="007D6FE8">
        <w:trPr>
          <w:trHeight w:val="2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Розочка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12,7 %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8,9 %</w:t>
            </w:r>
          </w:p>
        </w:tc>
      </w:tr>
      <w:tr w:rsidR="007D6FE8" w:rsidRPr="007D6FE8" w:rsidTr="007D6FE8">
        <w:trPr>
          <w:trHeight w:val="2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Ромашка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16.8%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6,4 %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5,4 %</w:t>
            </w:r>
          </w:p>
        </w:tc>
      </w:tr>
      <w:tr w:rsidR="007D6FE8" w:rsidRPr="007D6FE8" w:rsidTr="007D6FE8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Колокольчик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2.34%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2,7 %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3,5 %</w:t>
            </w:r>
          </w:p>
        </w:tc>
      </w:tr>
      <w:tr w:rsidR="007D6FE8" w:rsidRPr="007D6FE8" w:rsidTr="007D6FE8">
        <w:trPr>
          <w:trHeight w:val="2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Орешек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6.3%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3,1 %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4,1 %</w:t>
            </w:r>
          </w:p>
        </w:tc>
      </w:tr>
      <w:tr w:rsidR="007D6FE8" w:rsidRPr="007D6FE8" w:rsidTr="007D6FE8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Кувшинка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9.73%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3,0 %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5,1 %</w:t>
            </w:r>
          </w:p>
        </w:tc>
      </w:tr>
      <w:tr w:rsidR="007D6FE8" w:rsidRPr="007D6FE8" w:rsidTr="007D6FE8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Незабудка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4.96%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6,3 %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8,1 %</w:t>
            </w:r>
          </w:p>
        </w:tc>
      </w:tr>
      <w:tr w:rsidR="007D6FE8" w:rsidRPr="007D6FE8" w:rsidTr="007D6FE8">
        <w:trPr>
          <w:trHeight w:val="2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Тюльпанчик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5.12%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1,0 %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1,9 %</w:t>
            </w:r>
          </w:p>
        </w:tc>
      </w:tr>
      <w:tr w:rsidR="007D6FE8" w:rsidRPr="007D6FE8" w:rsidTr="007D6FE8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Рыбка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8.12%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4,6 %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4,8 %</w:t>
            </w:r>
          </w:p>
        </w:tc>
      </w:tr>
      <w:tr w:rsidR="007D6FE8" w:rsidRPr="007D6FE8" w:rsidTr="007D6FE8">
        <w:trPr>
          <w:trHeight w:val="25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Мотылек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9,96%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4,6 %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5,4 %</w:t>
            </w:r>
          </w:p>
        </w:tc>
      </w:tr>
      <w:tr w:rsidR="007D6FE8" w:rsidRPr="007D6FE8" w:rsidTr="007D6FE8">
        <w:trPr>
          <w:trHeight w:val="2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Фиалка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3.62%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3,2 %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1,8 %</w:t>
            </w:r>
          </w:p>
        </w:tc>
      </w:tr>
      <w:tr w:rsidR="007D6FE8" w:rsidRPr="007D6FE8" w:rsidTr="007D6FE8">
        <w:trPr>
          <w:trHeight w:val="25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8.4%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4,4 %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6,1 %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ind w:right="1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Отмечается снижение дней, пропущенных ребенком по болезни на 1д/день, посещаемость остается на прежнем уровне. Показатели состояния здоровья и физического развития воспитанников остаются стабильными. Индекс здоровья сохранился, несмотря на то, детский сад принял 53 ребенка ясельного возраста.</w:t>
      </w:r>
    </w:p>
    <w:p w:rsidR="007D6FE8" w:rsidRPr="007D6FE8" w:rsidRDefault="007D6FE8" w:rsidP="007D6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584"/>
        <w:gridCol w:w="1601"/>
        <w:gridCol w:w="1572"/>
        <w:gridCol w:w="1573"/>
      </w:tblGrid>
      <w:tr w:rsidR="007D6FE8" w:rsidRPr="007D6FE8" w:rsidTr="007D6FE8">
        <w:trPr>
          <w:trHeight w:val="23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10"/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  <w:p w:rsidR="007D6FE8" w:rsidRPr="007D6FE8" w:rsidRDefault="007D6FE8" w:rsidP="007D6FE8">
            <w:pPr>
              <w:spacing w:line="210" w:lineRule="exact"/>
              <w:ind w:right="620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Год</w:t>
            </w:r>
            <w:proofErr w:type="spellEnd"/>
          </w:p>
        </w:tc>
        <w:tc>
          <w:tcPr>
            <w:tcW w:w="6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Кол-во детей по группам здоровья</w:t>
            </w:r>
          </w:p>
        </w:tc>
      </w:tr>
      <w:tr w:rsidR="007D6FE8" w:rsidRPr="007D6FE8" w:rsidTr="007D6FE8">
        <w:trPr>
          <w:trHeight w:val="23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4</w:t>
            </w:r>
          </w:p>
        </w:tc>
      </w:tr>
      <w:tr w:rsidR="007D6FE8" w:rsidRPr="007D6FE8" w:rsidTr="007D6FE8">
        <w:trPr>
          <w:trHeight w:val="23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</w:tr>
      <w:tr w:rsidR="007D6FE8" w:rsidRPr="007D6FE8" w:rsidTr="007D6FE8">
        <w:trPr>
          <w:trHeight w:val="23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</w:tr>
      <w:tr w:rsidR="007D6FE8" w:rsidRPr="007D6FE8" w:rsidTr="007D6FE8">
        <w:trPr>
          <w:trHeight w:val="23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МДОУ в 2019 году посещали 10 детей с ОВЗ и детей инвалидов</w:t>
      </w:r>
    </w:p>
    <w:p w:rsidR="007D6FE8" w:rsidRPr="007D6FE8" w:rsidRDefault="007D6FE8" w:rsidP="007D6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96"/>
        <w:gridCol w:w="1345"/>
        <w:gridCol w:w="4676"/>
        <w:gridCol w:w="1064"/>
        <w:gridCol w:w="1433"/>
      </w:tblGrid>
      <w:tr w:rsidR="007D6FE8" w:rsidRPr="007D6FE8" w:rsidTr="007D6FE8">
        <w:trPr>
          <w:trHeight w:val="25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Колокольчик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задержкой психического развития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Кувшинка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инвалид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зрению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ind w:right="14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V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Инвалидность</w:t>
            </w:r>
            <w:proofErr w:type="spellEnd"/>
          </w:p>
        </w:tc>
      </w:tr>
      <w:tr w:rsidR="007D6FE8" w:rsidRPr="007D6FE8" w:rsidTr="007D6FE8">
        <w:trPr>
          <w:trHeight w:val="2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5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5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Колокольчик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5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задержкой психического развития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5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Незабудка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тяжелыми нарушениями речи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Кувшинка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задержкой психического развития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Тюльпанчик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тяжелыми нарушениями речи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45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19"/>
                <w:lang w:bidi="ru-RU"/>
              </w:rPr>
            </w:pPr>
          </w:p>
          <w:p w:rsidR="007D6FE8" w:rsidRPr="007D6FE8" w:rsidRDefault="007D6FE8" w:rsidP="007D6FE8">
            <w:pPr>
              <w:spacing w:before="1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Ж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19"/>
                <w:lang w:bidi="ru-RU"/>
              </w:rPr>
            </w:pPr>
          </w:p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Рыбка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" w:line="228" w:lineRule="exact"/>
              <w:ind w:right="79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нарушением опорно-двигательного аппарата, отсутствует сопутствующий вид ОВЗ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19"/>
                <w:lang w:val="ru-RU" w:bidi="ru-RU"/>
              </w:rPr>
            </w:pPr>
          </w:p>
          <w:p w:rsidR="007D6FE8" w:rsidRPr="007D6FE8" w:rsidRDefault="007D6FE8" w:rsidP="007D6FE8">
            <w:pPr>
              <w:spacing w:before="1" w:line="210" w:lineRule="exact"/>
              <w:ind w:right="146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V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19"/>
                <w:lang w:bidi="ru-RU"/>
              </w:rPr>
            </w:pPr>
          </w:p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Инвалидность</w:t>
            </w:r>
            <w:proofErr w:type="spellEnd"/>
          </w:p>
        </w:tc>
      </w:tr>
      <w:tr w:rsidR="007D6FE8" w:rsidRPr="007D6FE8" w:rsidTr="007D6FE8">
        <w:trPr>
          <w:trHeight w:val="2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8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Колокольчик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с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легкой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умственной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отсталостью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ind w:right="82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IV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Колокольчик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задержкой психического развития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4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Ж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Орешек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rPr>
                <w:rFonts w:ascii="Times New Roman" w:eastAsia="Times New Roman" w:hAnsi="Times New Roman"/>
                <w:sz w:val="20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val="ru-RU" w:bidi="ru-RU"/>
              </w:rPr>
              <w:t>дети с задержкой психического развития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6" w:line="210" w:lineRule="exact"/>
              <w:ind w:right="147"/>
              <w:jc w:val="center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II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самореализации в различных видах социальной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 В связи с этим обеспечение реализации права детей с ограниченными возможностями здоровья на образование педагогами МДОУ рассматривается как одна из важнейших задач воспитания и обучения детей. Педагогами решают следующие социально значимые задачи:</w:t>
      </w:r>
    </w:p>
    <w:p w:rsidR="007D6FE8" w:rsidRPr="007D6FE8" w:rsidRDefault="007D6FE8" w:rsidP="007D6FE8">
      <w:pPr>
        <w:widowControl w:val="0"/>
        <w:numPr>
          <w:ilvl w:val="0"/>
          <w:numId w:val="24"/>
        </w:numPr>
        <w:tabs>
          <w:tab w:val="left" w:pos="10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расширение охвата детей необходимой коррекционно-педагогической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помощью;</w:t>
      </w:r>
    </w:p>
    <w:p w:rsidR="007D6FE8" w:rsidRPr="007D6FE8" w:rsidRDefault="007D6FE8" w:rsidP="007D6FE8">
      <w:pPr>
        <w:widowControl w:val="0"/>
        <w:numPr>
          <w:ilvl w:val="0"/>
          <w:numId w:val="24"/>
        </w:numPr>
        <w:tabs>
          <w:tab w:val="left" w:pos="10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обеспечение родителей консультативной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поддержкой;</w:t>
      </w:r>
    </w:p>
    <w:p w:rsidR="007D6FE8" w:rsidRPr="007D6FE8" w:rsidRDefault="007D6FE8" w:rsidP="007D6FE8">
      <w:pPr>
        <w:widowControl w:val="0"/>
        <w:numPr>
          <w:ilvl w:val="0"/>
          <w:numId w:val="24"/>
        </w:numPr>
        <w:tabs>
          <w:tab w:val="left" w:pos="10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подготовка группы детей к принятию человека с ограниченными</w:t>
      </w:r>
      <w:r w:rsidRPr="007D6FE8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возможностями.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5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пребывания ребенка с ОВЗ в МДОУ всеми работникам выполняются следующие положения коррекционной работы:</w:t>
      </w:r>
    </w:p>
    <w:p w:rsidR="007D6FE8" w:rsidRPr="007D6FE8" w:rsidRDefault="007D6FE8" w:rsidP="007D6F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0"/>
          <w:numId w:val="26"/>
        </w:numPr>
        <w:tabs>
          <w:tab w:val="left" w:pos="967"/>
        </w:tabs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включать в работу всех детей группы, независимо от дефекта, разрабатывая для каждого из них индивидуальную развивающую и коррекционную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программу;</w:t>
      </w:r>
    </w:p>
    <w:p w:rsidR="007D6FE8" w:rsidRPr="007D6FE8" w:rsidRDefault="007D6FE8" w:rsidP="007D6FE8">
      <w:pPr>
        <w:widowControl w:val="0"/>
        <w:numPr>
          <w:ilvl w:val="0"/>
          <w:numId w:val="26"/>
        </w:numPr>
        <w:tabs>
          <w:tab w:val="left" w:pos="967"/>
        </w:tabs>
        <w:autoSpaceDE w:val="0"/>
        <w:autoSpaceDN w:val="0"/>
        <w:spacing w:after="0" w:line="240" w:lineRule="auto"/>
        <w:ind w:right="5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 оценке динамики продвижения ребенка с ОВЗ сравнивать его не с другими детьми, а главным образом с самим с собой на предыдущем уровне</w:t>
      </w:r>
      <w:r w:rsidRPr="007D6FE8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развития;</w:t>
      </w:r>
    </w:p>
    <w:p w:rsidR="007D6FE8" w:rsidRPr="007D6FE8" w:rsidRDefault="007D6FE8" w:rsidP="007D6FE8">
      <w:pPr>
        <w:widowControl w:val="0"/>
        <w:numPr>
          <w:ilvl w:val="0"/>
          <w:numId w:val="26"/>
        </w:numPr>
        <w:tabs>
          <w:tab w:val="left" w:pos="967"/>
        </w:tabs>
        <w:autoSpaceDE w:val="0"/>
        <w:autoSpaceDN w:val="0"/>
        <w:spacing w:before="1" w:after="0" w:line="240" w:lineRule="auto"/>
        <w:ind w:left="966" w:hanging="14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создавать для ребенка атмосферу доброжелательности, психологической</w:t>
      </w:r>
      <w:r w:rsidRPr="007D6FE8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безопасности.</w:t>
      </w:r>
    </w:p>
    <w:p w:rsidR="007D6FE8" w:rsidRPr="007D6FE8" w:rsidRDefault="007D6FE8" w:rsidP="007D6FE8">
      <w:pPr>
        <w:widowControl w:val="0"/>
        <w:numPr>
          <w:ilvl w:val="0"/>
          <w:numId w:val="26"/>
        </w:numPr>
        <w:tabs>
          <w:tab w:val="left" w:pos="967"/>
        </w:tabs>
        <w:autoSpaceDE w:val="0"/>
        <w:autoSpaceDN w:val="0"/>
        <w:spacing w:after="0" w:line="240" w:lineRule="auto"/>
        <w:ind w:right="59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работе.</w:t>
      </w:r>
    </w:p>
    <w:p w:rsidR="00AB434B" w:rsidRDefault="00AB434B" w:rsidP="00AB434B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left="11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left="11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 организации</w:t>
      </w:r>
      <w:r w:rsidRPr="00621E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питания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9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Дети в МДОУ обеспечены полноценным сбалансированным питанием. Во всех группах организовано 5-разовое питание на основе «Примерного 10-дневного рациона питания (меню) для организации питания детей от 1,5 до 3-х лет и от 3-х до 7 лет.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 пищеблоке работают: 1 шеф-повар, 3 повара, 2 подсобных кухонных рабочих.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Работники пищеблока выполняют свою задачу по обеспечению воспитанников полноценным и сбалансированным питанием. Правильно организованное питание в значительной мере гарантирует нормальный рост и развитие детского организма и создаёт оптимальное условие для нервно-психического и умственного развития ребёнка.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85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норм питания осуществляется в основном на 100%. В ассортимент продуктов питания, включаются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йодо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–содержащие продукты (хлеб йодированный, морская рыба, йодированная соль), соки, фрукты, овощи. Строго соблюдается питьевой режим.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Выборка продуктов за период с 01.01.2019 по 31.12.2019 г.</w:t>
      </w:r>
    </w:p>
    <w:tbl>
      <w:tblPr>
        <w:tblStyle w:val="TableNormal"/>
        <w:tblW w:w="0" w:type="auto"/>
        <w:tblInd w:w="812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26"/>
        <w:gridCol w:w="1418"/>
        <w:gridCol w:w="1558"/>
        <w:gridCol w:w="1556"/>
        <w:gridCol w:w="1846"/>
      </w:tblGrid>
      <w:tr w:rsidR="007D6FE8" w:rsidRPr="007D6FE8" w:rsidTr="007D6FE8">
        <w:trPr>
          <w:trHeight w:val="522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14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сад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14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ясли</w:t>
            </w:r>
            <w:proofErr w:type="spellEnd"/>
          </w:p>
        </w:tc>
      </w:tr>
      <w:tr w:rsidR="007D6FE8" w:rsidRPr="007D6FE8" w:rsidTr="007D6FE8">
        <w:trPr>
          <w:trHeight w:val="522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31"/>
              <w:ind w:right="18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>Номенклатурная</w:t>
            </w:r>
            <w:proofErr w:type="spellEnd"/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группа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31"/>
              <w:ind w:right="194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Ед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. </w:t>
            </w:r>
            <w:proofErr w:type="spellStart"/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14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Расход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факт</w:t>
            </w:r>
            <w:proofErr w:type="spellEnd"/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31"/>
              <w:ind w:right="66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>Процент</w:t>
            </w:r>
            <w:proofErr w:type="spellEnd"/>
            <w:r w:rsidRPr="007D6FE8">
              <w:rPr>
                <w:rFonts w:ascii="Times New Roman" w:eastAsia="Times New Roman" w:hAnsi="Times New Roman"/>
                <w:w w:val="95"/>
                <w:sz w:val="20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к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норме</w:t>
            </w:r>
            <w:proofErr w:type="spellEnd"/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14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Расход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факт</w:t>
            </w:r>
            <w:proofErr w:type="spellEnd"/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DAF8DA"/>
            <w:hideMark/>
          </w:tcPr>
          <w:p w:rsidR="007D6FE8" w:rsidRPr="007D6FE8" w:rsidRDefault="007D6FE8" w:rsidP="007D6FE8">
            <w:pPr>
              <w:spacing w:before="146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Процент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к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норме</w:t>
            </w:r>
            <w:proofErr w:type="spellEnd"/>
          </w:p>
        </w:tc>
      </w:tr>
      <w:tr w:rsidR="007D6FE8" w:rsidRPr="007D6FE8" w:rsidTr="007D6FE8">
        <w:trPr>
          <w:trHeight w:val="229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Дрожжи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3,956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24,08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0,829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22,08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Какао-порошок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5,677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28,8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1,39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before="1"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29,62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Картофель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6959,358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90,52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1586,667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84,53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Колбасные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изделия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0,0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Кондитерские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изделия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497,735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75,75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71,56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108,93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Кофейный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напиток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27,349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69,37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6,522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69,49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Крупы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1525,71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108,0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320,966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114,0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Макаронные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изделия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396,187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100,49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81,599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108,68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Масло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растительное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366,74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101,48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81,775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96,82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Масло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сливочное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696,983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101,02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150,289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88,97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Молоко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13976,812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84,16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3425,592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83,28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Мука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573,238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60,17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128,427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54,74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Мука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картофельная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176,432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0,18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43,388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0,23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Мясо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2072,212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104,25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500,954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97,05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Овощи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7640,015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71,55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1629,426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67,82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Птица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839,019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94,58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209,916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97,25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Рыба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1082,818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84,51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251,673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78,87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Сахарный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песок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1690,881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109,5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395,678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113,95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Сметана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313,022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86,62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75,711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89,64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Сок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3115,58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94,83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870,42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92,75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Соль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поваренная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197,152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100,01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37,424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99,69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Сухие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фрукты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205,032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56,73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47,437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56,16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Сыр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192,216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91,42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39,917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98,91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Творог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1264,841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96,25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301,359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107,04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Фрукты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3576,289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95,49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844,571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83,33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Хлеб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пшеничный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2416,516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91,94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513,535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91,20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Хлеб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ржаной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1645,56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100,17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373,52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99,5</w:t>
            </w:r>
          </w:p>
        </w:tc>
      </w:tr>
      <w:tr w:rsidR="007D6FE8" w:rsidRPr="007D6FE8" w:rsidTr="007D6FE8">
        <w:trPr>
          <w:trHeight w:val="230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Чай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w w:val="99"/>
                <w:sz w:val="20"/>
                <w:lang w:bidi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19,16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97,2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4,54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96,75</w:t>
            </w:r>
          </w:p>
        </w:tc>
      </w:tr>
      <w:tr w:rsidR="007D6FE8" w:rsidRPr="007D6FE8" w:rsidTr="007D6FE8">
        <w:trPr>
          <w:trHeight w:val="229"/>
        </w:trPr>
        <w:tc>
          <w:tcPr>
            <w:tcW w:w="22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Яйцо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куриное</w:t>
            </w:r>
            <w:proofErr w:type="spellEnd"/>
          </w:p>
        </w:tc>
        <w:tc>
          <w:tcPr>
            <w:tcW w:w="62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16796</w:t>
            </w:r>
          </w:p>
        </w:tc>
        <w:tc>
          <w:tcPr>
            <w:tcW w:w="1558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85,21</w:t>
            </w:r>
          </w:p>
        </w:tc>
        <w:tc>
          <w:tcPr>
            <w:tcW w:w="155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3967</w:t>
            </w:r>
          </w:p>
        </w:tc>
        <w:tc>
          <w:tcPr>
            <w:tcW w:w="1846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7D6FE8" w:rsidRPr="007D6FE8" w:rsidRDefault="007D6FE8" w:rsidP="007D6FE8">
            <w:pPr>
              <w:spacing w:line="210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84,54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106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Обеспечение безопасности в</w:t>
      </w:r>
      <w:r w:rsidRPr="00621E2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1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разработана и реализуется программа по комплексной безопасности учреждения.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обеспечения противопожарной и антитеррористической безопасности в здании детского образовательного учреждения имеются: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автоматическая охранно-пожарная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сигнализация;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система оповещения людей о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пожаре;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кнопка экстренного реагирования и вызова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полиции;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первичные средства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пожаротушения;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установлены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видеокамеры;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73" w:after="0" w:line="240" w:lineRule="auto"/>
        <w:ind w:right="87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ведется ежедневный осмотр территории для исключения травмоопасных ситуаций с воспитанниками. Территория дошкольного учреждения огорожена забором. Калитка во время прогулок детей и в ночное время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закрывается.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17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Психологическая безопасность воспитанников обеспечивается и гарантируется нормативно-правовыми актами: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Закон РФ «Об образовании», «Конвенция о правах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ребенка»;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«Семейный кодекс РФ», «Концепция дошкольного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воспитания»;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Федеральный закон «Об основных гарантиях прав ребенка в</w:t>
      </w:r>
      <w:r w:rsidRPr="007D6FE8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РФ»;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Устав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МДОУ.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5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соблюдаются правила по охране труда, и обеспечивается безопасность воспитанников и сотрудников. В целях полной безопасности предписано отремонтировать ограждение территории МДОУ.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621E2A" w:rsidRDefault="007D6FE8" w:rsidP="00621E2A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10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</w:t>
      </w:r>
      <w:r w:rsidR="00621E2A"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териально-техническая база МДОУ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05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Материально – технические условия пребывания детей в МДОУ обеспечивают достаточный уровень охраны и укрепления здоровья детей, их художественно-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7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эстетического, экологического, социально-личностного и интеллектуального развития, а также эмоционального благополучия. В МДОУ имеется музыкальный и физкультурный зал, медицинский блок. Их использование позволяет создать условия для театрализованной деятельности воспитанников. Музыка сопровождает разные виды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и режимные моменты, создавая благоприятный эмоциональный фон.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0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проведения коррекционной работы с детьми оборудован логопедический и психологический кабинет.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групповых помещений педагогически целесообразна, создает комфортные условия для развития детей, занятий по интересам, способствует высокому уровню физического развития, охраны и укрепления здоровья детей.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детского сада созданы оптимальные условия для познавательной, игровой и спортивной деятельности, формирования экологических представлений, трудовых умений, закрепления правил безопасного поведения в природе и на улице.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Оборудована спортивная площадка. Территория учреждения достаточно озеленена,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каждая группа имеет свой прогулочный участок и теневой навес. На территории МДОУ созданы условия для экологического воспитания детей, имеются объекты живой и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неживой природы, детский огород, цветники, декоративные деревья и кустарники.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7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 постоянно работает над обновлением и совершенствованием материально – технической базы. Были выполнены следующие виды работ:</w:t>
      </w:r>
    </w:p>
    <w:p w:rsidR="007D6FE8" w:rsidRPr="007D6FE8" w:rsidRDefault="007D6FE8" w:rsidP="007D6FE8">
      <w:pPr>
        <w:widowControl w:val="0"/>
        <w:numPr>
          <w:ilvl w:val="0"/>
          <w:numId w:val="30"/>
        </w:numPr>
        <w:tabs>
          <w:tab w:val="left" w:pos="2262"/>
        </w:tabs>
        <w:autoSpaceDE w:val="0"/>
        <w:autoSpaceDN w:val="0"/>
        <w:spacing w:before="1" w:after="0" w:line="240" w:lineRule="auto"/>
        <w:ind w:right="13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Косметический ремонт силами родителей воспитанников групповых помещений группы «Орешек» и группы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«Колокольчик».</w:t>
      </w:r>
    </w:p>
    <w:p w:rsidR="007D6FE8" w:rsidRPr="007D6FE8" w:rsidRDefault="007D6FE8" w:rsidP="007D6FE8">
      <w:pPr>
        <w:widowControl w:val="0"/>
        <w:numPr>
          <w:ilvl w:val="0"/>
          <w:numId w:val="30"/>
        </w:numPr>
        <w:tabs>
          <w:tab w:val="left" w:pos="2262"/>
        </w:tabs>
        <w:autoSpaceDE w:val="0"/>
        <w:autoSpaceDN w:val="0"/>
        <w:spacing w:after="0" w:line="240" w:lineRule="auto"/>
        <w:ind w:right="116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Отремонтированы кабинеты психолога и логопеда. Приобретена новая мебель для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кабинетов.</w:t>
      </w:r>
    </w:p>
    <w:p w:rsidR="007D6FE8" w:rsidRPr="007D6FE8" w:rsidRDefault="007D6FE8" w:rsidP="007D6FE8">
      <w:pPr>
        <w:widowControl w:val="0"/>
        <w:numPr>
          <w:ilvl w:val="0"/>
          <w:numId w:val="30"/>
        </w:numPr>
        <w:tabs>
          <w:tab w:val="left" w:pos="2262"/>
        </w:tabs>
        <w:autoSpaceDE w:val="0"/>
        <w:autoSpaceDN w:val="0"/>
        <w:spacing w:after="0" w:line="240" w:lineRule="auto"/>
        <w:ind w:right="116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Отремонтировано и покрашено игровое оборудование на прогулочных площадках.</w:t>
      </w:r>
    </w:p>
    <w:p w:rsidR="007D6FE8" w:rsidRPr="007D6FE8" w:rsidRDefault="007D6FE8" w:rsidP="007D6FE8">
      <w:pPr>
        <w:widowControl w:val="0"/>
        <w:numPr>
          <w:ilvl w:val="0"/>
          <w:numId w:val="30"/>
        </w:numPr>
        <w:tabs>
          <w:tab w:val="left" w:pos="2262"/>
        </w:tabs>
        <w:autoSpaceDE w:val="0"/>
        <w:autoSpaceDN w:val="0"/>
        <w:spacing w:after="0" w:line="240" w:lineRule="auto"/>
        <w:ind w:right="16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Оборудован кабинет изо деятельности для проведения занятий по программам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ПФДО.</w:t>
      </w:r>
    </w:p>
    <w:p w:rsidR="007D6FE8" w:rsidRPr="007D6FE8" w:rsidRDefault="007D6FE8" w:rsidP="007D6FE8">
      <w:pPr>
        <w:widowControl w:val="0"/>
        <w:numPr>
          <w:ilvl w:val="0"/>
          <w:numId w:val="30"/>
        </w:numPr>
        <w:tabs>
          <w:tab w:val="left" w:pos="22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Приобретены в 2019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году: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564"/>
        <w:gridCol w:w="3192"/>
      </w:tblGrid>
      <w:tr w:rsidR="007D6FE8" w:rsidRPr="007D6FE8" w:rsidTr="007D6FE8">
        <w:trPr>
          <w:trHeight w:val="2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Перечень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Сумма</w:t>
            </w:r>
            <w:proofErr w:type="spellEnd"/>
          </w:p>
        </w:tc>
      </w:tr>
      <w:tr w:rsidR="007D6FE8" w:rsidRPr="007D6FE8" w:rsidTr="007D6FE8">
        <w:trPr>
          <w:trHeight w:val="25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Покупка стендов в </w:t>
            </w:r>
            <w:proofErr w:type="spellStart"/>
            <w:proofErr w:type="gramStart"/>
            <w:r w:rsidRPr="007D6FE8">
              <w:rPr>
                <w:rFonts w:ascii="Times New Roman" w:eastAsia="Times New Roman" w:hAnsi="Times New Roman"/>
                <w:lang w:val="ru-RU" w:bidi="ru-RU"/>
              </w:rPr>
              <w:t>груп.д</w:t>
            </w:r>
            <w:proofErr w:type="spellEnd"/>
            <w:proofErr w:type="gramEnd"/>
            <w:r w:rsidRPr="007D6FE8">
              <w:rPr>
                <w:rFonts w:ascii="Times New Roman" w:eastAsia="Times New Roman" w:hAnsi="Times New Roman"/>
                <w:lang w:val="ru-RU" w:bidi="ru-RU"/>
              </w:rPr>
              <w:t>/сада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92660,00</w:t>
            </w:r>
          </w:p>
        </w:tc>
      </w:tr>
      <w:tr w:rsidR="007D6FE8" w:rsidRPr="007D6FE8" w:rsidTr="007D6FE8">
        <w:trPr>
          <w:trHeight w:val="2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Покупка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новогодних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костюмов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90050,00</w:t>
            </w:r>
          </w:p>
        </w:tc>
      </w:tr>
      <w:tr w:rsidR="007D6FE8" w:rsidRPr="007D6FE8" w:rsidTr="007D6FE8">
        <w:trPr>
          <w:trHeight w:val="25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Покупка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проекционного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оборудования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158546,00</w:t>
            </w:r>
          </w:p>
        </w:tc>
      </w:tr>
      <w:tr w:rsidR="007D6FE8" w:rsidRPr="007D6FE8" w:rsidTr="007D6FE8">
        <w:trPr>
          <w:trHeight w:val="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Покупка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оргтехники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97900,00</w:t>
            </w:r>
          </w:p>
        </w:tc>
      </w:tr>
      <w:tr w:rsidR="007D6FE8" w:rsidRPr="007D6FE8" w:rsidTr="007D6FE8">
        <w:trPr>
          <w:trHeight w:val="2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Покупка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детской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игровой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мебели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145494,00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564"/>
        <w:gridCol w:w="3192"/>
      </w:tblGrid>
      <w:tr w:rsidR="007D6FE8" w:rsidRPr="007D6FE8" w:rsidTr="007D6FE8">
        <w:trPr>
          <w:trHeight w:val="26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Покупка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игрушек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10239,11</w:t>
            </w:r>
          </w:p>
        </w:tc>
      </w:tr>
      <w:tr w:rsidR="007D6FE8" w:rsidRPr="007D6FE8" w:rsidTr="007D6FE8">
        <w:trPr>
          <w:trHeight w:val="25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итого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594889,11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ind w:right="12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целом, административно – хозяйственная деятельность была направлена на улучшение материальной базы, созданию условий, позволяющей более качественно функционировать образовательному учреждению.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0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показателей указывает на то, что МДОУ имеет достаточную инфраструктуру, которая соответствует требованиям СанПиН 2.4.2.2821-10</w:t>
      </w:r>
      <w:r w:rsidRPr="007D6FE8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«Санитарно-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3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дошкольного</w:t>
      </w:r>
      <w:r w:rsidRPr="007D6FE8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10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  содержания и качества  подготовки</w:t>
      </w:r>
      <w:r w:rsidRPr="00621E2A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 w:bidi="ru-RU"/>
        </w:rPr>
        <w:t xml:space="preserve"> </w:t>
      </w:r>
      <w:r w:rsidR="00621E2A"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воспитанников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МДОУ реализуется Основная образовательная программа дошкольного образования, разработанная в соответствии с ФГОС ДО. При построении образовательного процесса в МДОУ соблюдается рекомендуемая учебная нагрузка: максимально допустимое количество учебных занятий в течение дня и их продолжительность не превышает установленной нормы. Используются интегрированные занятия, позволяющие поднять интерес воспитанников к НОД и реализовать в режиме дня различные виды деятельности.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деятельность в соответствии с направлениями развития ребенка, представлена в пяти образовательных областях и осуществляется с учетом программ: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13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общеобразовательной программы дошкольного образования «От рождения до школы» под редакцией М.Е.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Вераксы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, Т.С. Комаровой, М.А.</w:t>
      </w:r>
      <w:r w:rsidRPr="007D6FE8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Васильевой;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образовательной системы «Школа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2100»:</w:t>
      </w:r>
    </w:p>
    <w:p w:rsidR="007D6FE8" w:rsidRPr="007D6FE8" w:rsidRDefault="007D6FE8" w:rsidP="007D6FE8">
      <w:pPr>
        <w:widowControl w:val="0"/>
        <w:numPr>
          <w:ilvl w:val="2"/>
          <w:numId w:val="28"/>
        </w:numPr>
        <w:tabs>
          <w:tab w:val="left" w:pos="1682"/>
        </w:tabs>
        <w:autoSpaceDE w:val="0"/>
        <w:autoSpaceDN w:val="0"/>
        <w:spacing w:before="1" w:after="0" w:line="240" w:lineRule="auto"/>
        <w:ind w:right="62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Основная образовательная программа дошкольного образования «Детский сад 2100». Сборник материалов в 3-х частях. Часть 1. Образовательные программы для детей младенческого, раннего и дошкольного возраста / Под науч. ред.</w:t>
      </w:r>
      <w:r w:rsidRPr="007D6FE8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О.В.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Чиндиловой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– М.: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Баласс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2014. – 544 с. (Образовательная система «Школа 2100»);</w:t>
      </w:r>
    </w:p>
    <w:p w:rsidR="007D6FE8" w:rsidRPr="007D6FE8" w:rsidRDefault="007D6FE8" w:rsidP="007D6FE8">
      <w:pPr>
        <w:widowControl w:val="0"/>
        <w:numPr>
          <w:ilvl w:val="2"/>
          <w:numId w:val="28"/>
        </w:numPr>
        <w:tabs>
          <w:tab w:val="left" w:pos="1682"/>
        </w:tabs>
        <w:autoSpaceDE w:val="0"/>
        <w:autoSpaceDN w:val="0"/>
        <w:spacing w:after="0" w:line="240" w:lineRule="auto"/>
        <w:ind w:left="1530" w:right="740" w:firstLine="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Основная образовательная программа дошкольного образования «Детский сад 2100».Сборник материалов в 3-х частях. Часть 2. Образовательные программы по разным линиям развития и аспектам воспитания детей младенческого, раннего и дошкольного возраста / Под науч. ред. О.В.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Чиндиловой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– М.: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Баласс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, 2014. – 240 с. (Образовательная система «Школа 2100»), адаптированных к условиям МДОУ; Успешно применялось программно-методическое обеспечение и</w:t>
      </w:r>
      <w:r w:rsidRPr="007D6FE8">
        <w:rPr>
          <w:rFonts w:ascii="Times New Roman" w:eastAsia="Times New Roman" w:hAnsi="Times New Roman" w:cs="Times New Roman"/>
          <w:spacing w:val="-4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технологии:</w: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7516"/>
      </w:tblGrid>
      <w:tr w:rsidR="007D6FE8" w:rsidRPr="007D6FE8" w:rsidTr="007D6FE8">
        <w:trPr>
          <w:trHeight w:val="58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ind w:right="3481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Физкультурно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- оздоровительное Художественно-эстетическое направление</w:t>
            </w:r>
          </w:p>
        </w:tc>
      </w:tr>
      <w:tr w:rsidR="007D6FE8" w:rsidRPr="007D6FE8" w:rsidTr="007D6FE8">
        <w:trPr>
          <w:trHeight w:val="138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ind w:right="15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Социально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коммуникативное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«Трудовое воспитание в детском саду. Программа и</w:t>
            </w:r>
          </w:p>
          <w:p w:rsidR="007D6FE8" w:rsidRPr="007D6FE8" w:rsidRDefault="007D6FE8" w:rsidP="007D6FE8">
            <w:pPr>
              <w:ind w:right="38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методические рекомендации для работы с детьми 2-7 лет» Т.С. Комаровой, Л.В.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Куцаковой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, Л.Ю. Павловой.</w:t>
            </w:r>
          </w:p>
          <w:p w:rsidR="007D6FE8" w:rsidRPr="007D6FE8" w:rsidRDefault="007D6FE8" w:rsidP="007D6FE8">
            <w:pPr>
              <w:ind w:right="51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«Основы безопасности детей дошкольного возраста» Н.Н. Авдеевой, Н.Л. Князевой, Р.Б.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Ст</w:t>
            </w:r>
            <w:r w:rsidRPr="007D6FE8">
              <w:rPr>
                <w:rFonts w:ascii="Cambria Math" w:eastAsia="Times New Roman" w:hAnsi="Cambria Math"/>
                <w:lang w:val="ru-RU" w:bidi="ru-RU"/>
              </w:rPr>
              <w:t>ѐ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ркиной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</w:t>
            </w:r>
          </w:p>
        </w:tc>
      </w:tr>
      <w:tr w:rsidR="007D6FE8" w:rsidRPr="007D6FE8" w:rsidTr="007D6FE8">
        <w:trPr>
          <w:trHeight w:val="25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4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Познавательное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-2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О.Л. Князева, М.Д.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Маханева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 «Приобщение детей к истокам русской народной культуры»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С.Н. Николаева «Юный</w:t>
            </w:r>
            <w:r w:rsidRPr="007D6FE8">
              <w:rPr>
                <w:rFonts w:ascii="Times New Roman" w:eastAsia="Times New Roman" w:hAnsi="Times New Roman"/>
                <w:spacing w:val="-1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эколог»</w:t>
            </w:r>
          </w:p>
          <w:p w:rsidR="007D6FE8" w:rsidRPr="007D6FE8" w:rsidRDefault="007D6FE8" w:rsidP="007D6FE8">
            <w:pPr>
              <w:ind w:right="96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Л.Г. Питерсон, Н.П. Холина «Раз – ступенька, два – ступенька» №1,2 (математика для</w:t>
            </w:r>
            <w:r w:rsidRPr="007D6FE8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дошкольников)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Л.Г. Петерсон, Е.Е.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Кочемасова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Игралочка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» часть № 1 и 2 (математика для дошкольников)</w:t>
            </w:r>
          </w:p>
          <w:p w:rsidR="007D6FE8" w:rsidRPr="007D6FE8" w:rsidRDefault="007D6FE8" w:rsidP="007D6FE8">
            <w:pPr>
              <w:ind w:right="38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А.А. Вахрушев, Е.Е.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Кочемасова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«Здравствуй мир для самых маленьких» А.А. Вахрушев, Е.Е.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Кочемасова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«Здравствуй мир!»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часть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№ 1, 2 (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Ознакомление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окружающим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84"/>
        <w:gridCol w:w="7232"/>
      </w:tblGrid>
      <w:tr w:rsidR="007D6FE8" w:rsidRPr="007D6FE8" w:rsidTr="007D6FE8">
        <w:trPr>
          <w:trHeight w:val="126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Речевое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94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О.С. Ушакова «Программа развития речи дошкольников»; В.В.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Гербова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«Занятия по развитию речи дошкольников»; Л.Е.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Журова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«Обучение грамоте в детском саду»</w:t>
            </w:r>
          </w:p>
          <w:p w:rsidR="007D6FE8" w:rsidRPr="007D6FE8" w:rsidRDefault="007D6FE8" w:rsidP="007D6FE8">
            <w:pPr>
              <w:spacing w:line="252" w:lineRule="exact"/>
              <w:ind w:right="581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Л.Н.Павлова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Развитие речи, ознакомление с окружающим детей раннего возраста.</w:t>
            </w:r>
          </w:p>
        </w:tc>
      </w:tr>
      <w:tr w:rsidR="007D6FE8" w:rsidRPr="007D6FE8" w:rsidTr="007D6FE8">
        <w:trPr>
          <w:trHeight w:val="252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8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Художественно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эстетическое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О.Л. Князева М.Д.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Маханева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. Программа «Приобщения детей к истокам русской народной культуры»;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И.М. Каплунова, И.А.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Новоскольцев</w:t>
            </w:r>
            <w:proofErr w:type="spellEnd"/>
            <w:r w:rsidRPr="007D6FE8">
              <w:rPr>
                <w:rFonts w:ascii="Times New Roman" w:eastAsia="Times New Roman" w:hAnsi="Times New Roman"/>
                <w:spacing w:val="54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(редакторы).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Программы музыкального воспитания детей дошкольного возраста</w:t>
            </w:r>
          </w:p>
          <w:p w:rsidR="007D6FE8" w:rsidRPr="007D6FE8" w:rsidRDefault="007D6FE8" w:rsidP="007D6FE8">
            <w:pPr>
              <w:ind w:right="88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«Ладушки»;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А.Буренина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«Топ, хлоп, малыши»,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Г.В.Вихарева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«Споем, попляшем, поиграем».</w:t>
            </w:r>
          </w:p>
          <w:p w:rsidR="007D6FE8" w:rsidRPr="007D6FE8" w:rsidRDefault="007D6FE8" w:rsidP="007D6FE8">
            <w:pPr>
              <w:ind w:right="38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Л.В. </w:t>
            </w:r>
            <w:proofErr w:type="spellStart"/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>Куцакова</w:t>
            </w:r>
            <w:proofErr w:type="spellEnd"/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«Конструирование и </w:t>
            </w:r>
            <w:r w:rsidRPr="007D6FE8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художественный труд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в детском </w:t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саду»;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И.А. Лыкова «Конструирование в детском саду»;</w:t>
            </w:r>
          </w:p>
          <w:p w:rsidR="007D6FE8" w:rsidRPr="007D6FE8" w:rsidRDefault="007D6FE8" w:rsidP="007D6FE8">
            <w:pPr>
              <w:spacing w:line="254" w:lineRule="exact"/>
              <w:ind w:right="6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Комплексные занятия для детей раннего возраста под редакцией Н.Е.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Веракса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>; И.А. Лыкова, Т.С. Комарова Аппликация, лепка, рисование</w:t>
            </w:r>
          </w:p>
        </w:tc>
      </w:tr>
      <w:tr w:rsidR="007D6FE8" w:rsidRPr="007D6FE8" w:rsidTr="007D6FE8">
        <w:trPr>
          <w:trHeight w:val="1263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Физическое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2322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Т.И.Осокина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«Физическая культура в детском саду»;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Е.Н.Вавилова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«Учите бегать, прыгать, лазать, метать»;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Л.Г.Голощекина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«Лыжи в детском саду»;</w:t>
            </w:r>
          </w:p>
          <w:p w:rsidR="007D6FE8" w:rsidRPr="007D6FE8" w:rsidRDefault="007D6FE8" w:rsidP="007D6FE8">
            <w:pPr>
              <w:spacing w:line="254" w:lineRule="exact"/>
              <w:ind w:right="124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Л.И.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Пензулаева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«Физкультурные занятия с детьми 2 – 7 лет»; С.Я.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Лайзане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Физкультура, развитие движений.</w:t>
            </w:r>
          </w:p>
        </w:tc>
      </w:tr>
      <w:tr w:rsidR="007D6FE8" w:rsidRPr="007D6FE8" w:rsidTr="007D6FE8">
        <w:trPr>
          <w:trHeight w:val="181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Адаптированные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numPr>
                <w:ilvl w:val="0"/>
                <w:numId w:val="32"/>
              </w:numPr>
              <w:tabs>
                <w:tab w:val="left" w:pos="725"/>
              </w:tabs>
              <w:spacing w:line="235" w:lineRule="auto"/>
              <w:ind w:right="33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Адаптированная основная образовательная программа дошкольного образования для детей с нарушением</w:t>
            </w:r>
            <w:r w:rsidRPr="007D6FE8">
              <w:rPr>
                <w:rFonts w:ascii="Times New Roman" w:eastAsia="Times New Roman" w:hAnsi="Times New Roman"/>
                <w:spacing w:val="-1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зрения</w:t>
            </w:r>
          </w:p>
          <w:p w:rsidR="007D6FE8" w:rsidRPr="007D6FE8" w:rsidRDefault="007D6FE8" w:rsidP="007D6FE8">
            <w:pPr>
              <w:numPr>
                <w:ilvl w:val="0"/>
                <w:numId w:val="32"/>
              </w:numPr>
              <w:tabs>
                <w:tab w:val="left" w:pos="725"/>
              </w:tabs>
              <w:ind w:right="33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Адаптированная основная образовательная программа дошкольного образования для детей с легкой умственной</w:t>
            </w:r>
            <w:r w:rsidRPr="007D6FE8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отсталостью</w:t>
            </w:r>
          </w:p>
          <w:p w:rsidR="007D6FE8" w:rsidRPr="007D6FE8" w:rsidRDefault="007D6FE8" w:rsidP="007D6FE8">
            <w:pPr>
              <w:numPr>
                <w:ilvl w:val="0"/>
                <w:numId w:val="32"/>
              </w:numPr>
              <w:tabs>
                <w:tab w:val="left" w:pos="725"/>
              </w:tabs>
              <w:ind w:right="2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Адаптированная образовательная программа дошкольного образования для ребенка с ограниченными возможностями здоровья,</w:t>
            </w:r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имеющего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нарушения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опорно-двигательного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аппарата</w:t>
            </w:r>
            <w:proofErr w:type="spellEnd"/>
          </w:p>
        </w:tc>
      </w:tr>
      <w:tr w:rsidR="007D6FE8" w:rsidRPr="007D6FE8" w:rsidTr="007D6FE8">
        <w:trPr>
          <w:trHeight w:val="253"/>
        </w:trPr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Технологии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образовательных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областях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</w:tr>
      <w:tr w:rsidR="007D6FE8" w:rsidRPr="007D6FE8" w:rsidTr="007D6FE8">
        <w:trPr>
          <w:trHeight w:val="506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Физическое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tabs>
                <w:tab w:val="left" w:pos="2836"/>
                <w:tab w:val="left" w:pos="4252"/>
                <w:tab w:val="left" w:pos="5994"/>
              </w:tabs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Здоровье</w:t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сберегающие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технологии,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игровые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технологии,</w:t>
            </w:r>
          </w:p>
          <w:p w:rsidR="007D6FE8" w:rsidRPr="007D6FE8" w:rsidRDefault="007D6FE8" w:rsidP="007D6FE8">
            <w:pPr>
              <w:spacing w:before="1" w:line="23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технологии проектной деятельности, Квест-технологии.</w:t>
            </w:r>
          </w:p>
        </w:tc>
      </w:tr>
      <w:tr w:rsidR="007D6FE8" w:rsidRPr="007D6FE8" w:rsidTr="007D6FE8">
        <w:trPr>
          <w:trHeight w:val="760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15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Познават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tabs>
                <w:tab w:val="left" w:pos="1450"/>
                <w:tab w:val="left" w:pos="2638"/>
                <w:tab w:val="left" w:pos="4474"/>
                <w:tab w:val="left" w:pos="5025"/>
                <w:tab w:val="left" w:pos="6196"/>
              </w:tabs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Технология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уровневой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дифференциации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или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уровневое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обучение,</w:t>
            </w:r>
          </w:p>
          <w:p w:rsidR="007D6FE8" w:rsidRPr="007D6FE8" w:rsidRDefault="007D6FE8" w:rsidP="007D6FE8">
            <w:pPr>
              <w:spacing w:before="5" w:line="252" w:lineRule="exact"/>
              <w:ind w:right="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игровые технологии, технология проектной деятельности, технология ИКТ, технология исследовательской деятельности, Квест-технологии.</w:t>
            </w:r>
          </w:p>
        </w:tc>
      </w:tr>
      <w:tr w:rsidR="007D6FE8" w:rsidRPr="007D6FE8" w:rsidTr="007D6FE8">
        <w:trPr>
          <w:trHeight w:val="505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Речевое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tabs>
                <w:tab w:val="left" w:pos="2154"/>
                <w:tab w:val="left" w:pos="3215"/>
                <w:tab w:val="left" w:pos="4655"/>
              </w:tabs>
              <w:spacing w:line="24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Кейс-технологии,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игровые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технологии,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>технология</w:t>
            </w:r>
            <w:r w:rsidRPr="007D6FE8">
              <w:rPr>
                <w:rFonts w:ascii="Times New Roman" w:eastAsia="Times New Roman" w:hAnsi="Times New Roman"/>
                <w:spacing w:val="-4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проектной</w:t>
            </w:r>
          </w:p>
          <w:p w:rsidR="007D6FE8" w:rsidRPr="007D6FE8" w:rsidRDefault="007D6FE8" w:rsidP="007D6FE8">
            <w:pPr>
              <w:spacing w:line="24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деятельности, технология ИКТ, Квест-технологии.</w:t>
            </w:r>
          </w:p>
        </w:tc>
      </w:tr>
      <w:tr w:rsidR="007D6FE8" w:rsidRPr="007D6FE8" w:rsidTr="007D6FE8">
        <w:trPr>
          <w:trHeight w:val="825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3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Социально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коммуникативное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tabs>
                <w:tab w:val="left" w:pos="2836"/>
              </w:tabs>
              <w:ind w:right="917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Социоигровые</w:t>
            </w:r>
            <w:proofErr w:type="spellEnd"/>
            <w:r w:rsidRPr="007D6FE8">
              <w:rPr>
                <w:rFonts w:ascii="Times New Roman" w:eastAsia="Times New Roman" w:hAnsi="Times New Roman"/>
                <w:spacing w:val="-2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технологии,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  <w:t xml:space="preserve">технология проектной деятельности, технология </w:t>
            </w:r>
            <w:r w:rsidRPr="007D6FE8">
              <w:rPr>
                <w:rFonts w:ascii="Times New Roman" w:eastAsia="Times New Roman" w:hAnsi="Times New Roman"/>
                <w:spacing w:val="-7"/>
                <w:lang w:val="ru-RU" w:bidi="ru-RU"/>
              </w:rPr>
              <w:t>ИКТ,</w:t>
            </w:r>
            <w:r w:rsidRPr="007D6FE8">
              <w:rPr>
                <w:rFonts w:ascii="Times New Roman" w:eastAsia="Times New Roman" w:hAnsi="Times New Roman"/>
                <w:spacing w:val="-11"/>
                <w:lang w:val="ru-RU"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>Квест-технологии.</w:t>
            </w:r>
          </w:p>
        </w:tc>
      </w:tr>
      <w:tr w:rsidR="007D6FE8" w:rsidRPr="007D6FE8" w:rsidTr="007D6FE8">
        <w:trPr>
          <w:trHeight w:val="1132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6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Художественно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эстетическое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93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Технология уровневой дифференциации или уровневое обучение, игровые технологии, технологии эстетической направленности, технология проектной деятельности, технология ИКТ, Квест - технологии.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профессиональной коррекции нарушений речевого развития детей используется «Программы для дошкольных образовательных учреждений компенсирующего вида для детей с нарушениями речи. Коррекция речи». Сост. Филичева Т.Б., Чиркина Г.В., Туманова Т.В. - М.: Просвещение, 2010, адаптированная для Временной группы для детей с нарушениями речи, а так же Адаптированные образовательные программы для детей с ОВЗ, разработанные педагогами МДОУ.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Итоговым результатом освоения основной Общеобразовательной программы является сформированность интегративных качеств ребенка. По всем образовательным областям отмечается рост показателей примерно на 40%- 52%.</w:t>
      </w:r>
    </w:p>
    <w:p w:rsidR="007D6FE8" w:rsidRPr="007D6FE8" w:rsidRDefault="007D6FE8" w:rsidP="007D6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AB434B">
      <w:pPr>
        <w:widowControl w:val="0"/>
        <w:tabs>
          <w:tab w:val="left" w:pos="1243"/>
        </w:tabs>
        <w:autoSpaceDE w:val="0"/>
        <w:autoSpaceDN w:val="0"/>
        <w:spacing w:before="1"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Средние показатели освоения образовательных</w:t>
      </w:r>
      <w:r w:rsidRPr="007D6F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областей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1447"/>
        <w:gridCol w:w="1721"/>
        <w:gridCol w:w="1135"/>
        <w:gridCol w:w="590"/>
      </w:tblGrid>
      <w:tr w:rsidR="007D6FE8" w:rsidRPr="007D6FE8" w:rsidTr="007D6FE8">
        <w:trPr>
          <w:trHeight w:val="460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9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Образовательные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области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Результат</w:t>
            </w:r>
            <w:proofErr w:type="spellEnd"/>
            <w:r w:rsidRPr="007D6FE8">
              <w:rPr>
                <w:rFonts w:ascii="Times New Roman" w:eastAsia="Times New Roman" w:hAnsi="Times New Roman"/>
                <w:spacing w:val="-12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на</w:t>
            </w:r>
            <w:proofErr w:type="spellEnd"/>
          </w:p>
          <w:p w:rsidR="007D6FE8" w:rsidRPr="007D6FE8" w:rsidRDefault="007D6FE8" w:rsidP="007D6FE8">
            <w:pPr>
              <w:spacing w:line="21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начало</w:t>
            </w:r>
            <w:proofErr w:type="spellEnd"/>
            <w:r w:rsidRPr="007D6FE8">
              <w:rPr>
                <w:rFonts w:ascii="Times New Roman" w:eastAsia="Times New Roman" w:hAnsi="Times New Roman"/>
                <w:spacing w:val="-7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года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Результат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на</w:t>
            </w:r>
            <w:proofErr w:type="spellEnd"/>
          </w:p>
          <w:p w:rsidR="007D6FE8" w:rsidRPr="007D6FE8" w:rsidRDefault="007D6FE8" w:rsidP="007D6FE8">
            <w:pPr>
              <w:spacing w:line="21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конец</w:t>
            </w:r>
            <w:proofErr w:type="spellEnd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года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Динамика</w:t>
            </w:r>
            <w:proofErr w:type="spellEnd"/>
          </w:p>
          <w:p w:rsidR="007D6FE8" w:rsidRPr="007D6FE8" w:rsidRDefault="007D6FE8" w:rsidP="007D6FE8">
            <w:pPr>
              <w:spacing w:line="215" w:lineRule="exact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0"/>
                <w:lang w:bidi="ru-RU"/>
              </w:rPr>
              <w:t>изменений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300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Физическое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61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%</w:t>
            </w:r>
          </w:p>
        </w:tc>
      </w:tr>
      <w:tr w:rsidR="007D6FE8" w:rsidRPr="007D6FE8" w:rsidTr="007D6FE8">
        <w:trPr>
          <w:trHeight w:val="505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Социально-коммуникативное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социально-личностное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5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line="239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5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line="239" w:lineRule="exact"/>
              <w:ind w:right="61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5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5"/>
              <w:rPr>
                <w:rFonts w:ascii="Times New Roman" w:eastAsia="Times New Roman" w:hAnsi="Times New Roman"/>
                <w:b/>
                <w:sz w:val="21"/>
                <w:lang w:bidi="ru-RU"/>
              </w:rPr>
            </w:pP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%</w:t>
            </w:r>
          </w:p>
        </w:tc>
      </w:tr>
      <w:tr w:rsidR="007D6FE8" w:rsidRPr="007D6FE8" w:rsidTr="007D6FE8">
        <w:trPr>
          <w:trHeight w:val="30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Познавательное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41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41" w:lineRule="exact"/>
              <w:ind w:right="61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%</w:t>
            </w:r>
          </w:p>
        </w:tc>
      </w:tr>
      <w:tr w:rsidR="007D6FE8" w:rsidRPr="007D6FE8" w:rsidTr="007D6FE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8" w:line="24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Речевое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8" w:line="241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8" w:line="241" w:lineRule="exact"/>
              <w:ind w:right="61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8"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38" w:line="24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%</w:t>
            </w:r>
          </w:p>
        </w:tc>
      </w:tr>
      <w:tr w:rsidR="007D6FE8" w:rsidRPr="007D6FE8" w:rsidTr="007D6FE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Художественно-эстетическое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615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%</w:t>
            </w:r>
          </w:p>
        </w:tc>
      </w:tr>
      <w:tr w:rsidR="007D6FE8" w:rsidRPr="007D6FE8" w:rsidTr="007D6FE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Средние показатели динамики по группам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50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58,2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ind w:right="667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1"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ind w:right="11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результаты диагностики детей показывают положительную динамику уровня развития и освоения детьми знаний, умений, навыков, выполнения федерального государственного стандарта по дошкольному образованию.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AB434B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Психологическая</w:t>
      </w:r>
      <w:r w:rsidRPr="007D6F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диагностика.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группового и индивидуального обследования на школьную зрелость выпускников. Получение объективной информации об уровне готовности выпускников к обучению. В диагностике принимали участие 2 подготовительные группы «Колокольчик» (воспитатели Спиридонова Л.Е., Голубева М.В.) и «Орешек» (воспитатель Кабанова М.Ю.).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Подготовительная группа «Колокольчик»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747"/>
        <w:gridCol w:w="2268"/>
        <w:gridCol w:w="2518"/>
      </w:tblGrid>
      <w:tr w:rsidR="007D6FE8" w:rsidRPr="007D6FE8" w:rsidTr="007D6FE8">
        <w:trPr>
          <w:trHeight w:val="76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</w:t>
            </w:r>
          </w:p>
          <w:p w:rsidR="007D6FE8" w:rsidRPr="007D6FE8" w:rsidRDefault="007D6FE8" w:rsidP="007D6FE8">
            <w:pPr>
              <w:spacing w:before="5" w:line="252" w:lineRule="exact"/>
              <w:ind w:right="13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Спиридонова Л.Е., Голубева М.В.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Коммуникативные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Регулятивные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Познавательные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</w:tr>
      <w:tr w:rsidR="007D6FE8" w:rsidRPr="007D6FE8" w:rsidTr="007D6FE8">
        <w:trPr>
          <w:trHeight w:val="2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Высокий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52%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52%</w:t>
            </w:r>
          </w:p>
        </w:tc>
      </w:tr>
      <w:tr w:rsidR="007D6FE8" w:rsidRPr="007D6FE8" w:rsidTr="007D6FE8">
        <w:trPr>
          <w:trHeight w:val="25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48%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43%</w:t>
            </w:r>
          </w:p>
        </w:tc>
      </w:tr>
      <w:tr w:rsidR="007D6FE8" w:rsidRPr="007D6FE8" w:rsidTr="007D6FE8">
        <w:trPr>
          <w:trHeight w:val="2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Низкий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5%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Подготовительная группа «Орешек»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747"/>
        <w:gridCol w:w="2268"/>
        <w:gridCol w:w="2518"/>
      </w:tblGrid>
      <w:tr w:rsidR="007D6FE8" w:rsidRPr="007D6FE8" w:rsidTr="007D6FE8">
        <w:trPr>
          <w:trHeight w:val="50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43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Кабанова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М.Ю.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Коммуникативные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Регулятивные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Познавательные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УУД</w:t>
            </w:r>
          </w:p>
        </w:tc>
      </w:tr>
      <w:tr w:rsidR="007D6FE8" w:rsidRPr="007D6FE8" w:rsidTr="007D6FE8">
        <w:trPr>
          <w:trHeight w:val="25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Высокий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30%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40%</w:t>
            </w:r>
          </w:p>
        </w:tc>
      </w:tr>
      <w:tr w:rsidR="007D6FE8" w:rsidRPr="007D6FE8" w:rsidTr="007D6FE8">
        <w:trPr>
          <w:trHeight w:val="2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65%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30%</w:t>
            </w:r>
          </w:p>
        </w:tc>
      </w:tr>
      <w:tr w:rsidR="007D6FE8" w:rsidRPr="007D6FE8" w:rsidTr="007D6FE8">
        <w:trPr>
          <w:trHeight w:val="25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Низкий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уровень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30%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AB434B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8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Диагностика адаптации детей к школе за 2</w:t>
      </w:r>
      <w:r w:rsidRPr="007D6F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года: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групп «Незабудка», «Кувшинка» 2017 – 2018 уч. г. (воспитатели Норенко Н.В., Еремина Т.Ю., Терентьева О.А., Усманова Н.М.)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групп 2018 – 2019 уч. г. (воспитатели Спиридонова Л.Е., Голубева М.В, Кабанова М.Ю.)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7"/>
        <w:gridCol w:w="2835"/>
      </w:tblGrid>
      <w:tr w:rsidR="007D6FE8" w:rsidRPr="007D6FE8" w:rsidTr="007D6FE8">
        <w:trPr>
          <w:trHeight w:val="2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val="ru-RU" w:bidi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2017-2018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2018-2019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год</w:t>
            </w:r>
            <w:proofErr w:type="spellEnd"/>
          </w:p>
        </w:tc>
      </w:tr>
      <w:tr w:rsidR="007D6FE8" w:rsidRPr="007D6FE8" w:rsidTr="007D6FE8">
        <w:trPr>
          <w:trHeight w:val="2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адаптация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к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школе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34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человека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43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человека</w:t>
            </w:r>
            <w:proofErr w:type="spellEnd"/>
          </w:p>
        </w:tc>
      </w:tr>
      <w:tr w:rsidR="007D6FE8" w:rsidRPr="007D6FE8" w:rsidTr="007D6FE8">
        <w:trPr>
          <w:trHeight w:val="2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высокая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адаптация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82 %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70%</w:t>
            </w:r>
          </w:p>
        </w:tc>
      </w:tr>
      <w:tr w:rsidR="007D6FE8" w:rsidRPr="007D6FE8" w:rsidTr="007D6FE8">
        <w:trPr>
          <w:trHeight w:val="2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норма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16%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19%</w:t>
            </w:r>
          </w:p>
        </w:tc>
      </w:tr>
      <w:tr w:rsidR="007D6FE8" w:rsidRPr="007D6FE8" w:rsidTr="007D6FE8">
        <w:trPr>
          <w:trHeight w:val="2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неполная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адаптация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7%</w:t>
            </w:r>
          </w:p>
        </w:tc>
      </w:tr>
      <w:tr w:rsidR="007D6FE8" w:rsidRPr="007D6FE8" w:rsidTr="007D6FE8">
        <w:trPr>
          <w:trHeight w:val="2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дезадаптация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4%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8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Адаптация детей раннего возраста в</w:t>
      </w:r>
      <w:r w:rsidRPr="00621E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адаптационного периода позволяет сделать вывод, что адаптация детей раннего возраста, поступивших в МДОУ Детский сад «Дюймовочка» в три ясельные группы, прошла удовлетворительно. Общее количество поступивших детей в группы раннего возраста в 2018-2019 уч. г. – 57 человек Анализ бесед с родителями по вопросам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готовности поступления детей в детский сад показал, что из всех поступивших детей, 85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 условно готовы к детскому саду.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результатам адаптации в группах (Процентное соотношение):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7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-65 % детей прошли адаптацию в легкой степени. Поведение нормализовалось в течение 1 недели, сон восстановился в течение 2 недель. Легко адаптирующиеся дети отличаются хорошим аппетитом, бодрым настроением, коммуникабельностью, доброжелательностью, любознательностью.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right="8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28 % детей – средней тяжести, им потребовалось больше времени для привыкания, отмечалось неустойчивое настроение, пропуски по болезни ребенка. Основными параметрами, отмеченными, по наблюдениям педагогов в период адаптации к детскому саду, являются: плохой аппетит, поверхностный сон, неустойчивое настроение, плаксивость,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застенчивость.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-7 % детей адаптация протекала в тяжёлой форме, эти дети часто болели, капризничали, плохо шли на контакт с окружающими, наблюдалась аффективная разлука и встреча с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близкими людьми.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7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конце адаптационного периода было проведено анкетирование родителей по вопросам адаптации детей к детскому саду и удовлетворенности условий и работой воспитателей. Соотношение ответов родителей примерно во всех группах одинаковое. Индивидуальных пожеланий и предложений от родителей во всех группах не поступило.</w:t>
      </w:r>
    </w:p>
    <w:p w:rsidR="007D6FE8" w:rsidRPr="007D6FE8" w:rsidRDefault="007D6FE8" w:rsidP="007D6FE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719"/>
        <w:gridCol w:w="1703"/>
        <w:gridCol w:w="1701"/>
        <w:gridCol w:w="1952"/>
      </w:tblGrid>
      <w:tr w:rsidR="007D6FE8" w:rsidRPr="007D6FE8" w:rsidTr="007D6FE8">
        <w:trPr>
          <w:trHeight w:val="50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43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списку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участников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Удовлетворен</w:t>
            </w:r>
            <w:proofErr w:type="spellEnd"/>
          </w:p>
        </w:tc>
      </w:tr>
      <w:tr w:rsidR="007D6FE8" w:rsidRPr="007D6FE8" w:rsidTr="007D6FE8">
        <w:trPr>
          <w:trHeight w:val="7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Ясельная группа «Василек»</w:t>
            </w:r>
          </w:p>
          <w:p w:rsidR="007D6FE8" w:rsidRPr="007D6FE8" w:rsidRDefault="007D6FE8" w:rsidP="007D6FE8">
            <w:pPr>
              <w:spacing w:before="5" w:line="252" w:lineRule="exact"/>
              <w:ind w:right="8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Воспитатели: Бахарева Н.В, Звицына Е.В.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14ч./ 73,6%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85%</w:t>
            </w:r>
          </w:p>
        </w:tc>
      </w:tr>
      <w:tr w:rsidR="007D6FE8" w:rsidRPr="007D6FE8" w:rsidTr="007D6FE8">
        <w:trPr>
          <w:trHeight w:val="7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7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Ясельная группа «Розочка» Воспитатели: Гаврилова Е.А.,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Воронова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О.Н.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14ч./ 73,6 %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89%</w:t>
            </w:r>
          </w:p>
        </w:tc>
      </w:tr>
      <w:tr w:rsidR="007D6FE8" w:rsidRPr="007D6FE8" w:rsidTr="007D6FE8">
        <w:trPr>
          <w:trHeight w:val="7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Ясельная группа «Ромашка»</w:t>
            </w:r>
          </w:p>
          <w:p w:rsidR="007D6FE8" w:rsidRPr="007D6FE8" w:rsidRDefault="007D6FE8" w:rsidP="007D6FE8">
            <w:pPr>
              <w:spacing w:before="5" w:line="252" w:lineRule="exact"/>
              <w:ind w:right="44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Воспитатели: Сапожникова А.А.,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Житарева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19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14ч./ 73,6 %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87 %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10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Дополнительное</w:t>
      </w:r>
      <w:r w:rsidRPr="00621E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образование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2019 году дополнительное образование организовано на 67 мест и ведется с детьми с 5 до 8 лет по программам следующей направленности: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художественное;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физкультурно-спортивное.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системы персонифицированного финансирования реализуют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сертифицированные общеобразовательные общеразвивающие программы «Фантазируем и создаем» художественной направленности (педагог Терентьева О.А.), «Растем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здоровыми»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физкультурно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спортивной (педагог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Зомерова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Т.А.).</w:t>
      </w:r>
    </w:p>
    <w:p w:rsid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66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профилей осуществлен на основании опроса воспитанников и родителей, который провели в ноябре 2019 года. По итогам опроса воспитанников и родителей выбрало художественное направление – 35 процентов, физкультурно-спортивное – 48 процентов опрошенных.</w:t>
      </w:r>
    </w:p>
    <w:p w:rsidR="00AB434B" w:rsidRPr="00621E2A" w:rsidRDefault="00AB434B" w:rsidP="007D6FE8">
      <w:pPr>
        <w:widowControl w:val="0"/>
        <w:autoSpaceDE w:val="0"/>
        <w:autoSpaceDN w:val="0"/>
        <w:spacing w:before="1" w:after="0" w:line="240" w:lineRule="auto"/>
        <w:ind w:right="66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Коррекционная</w:t>
      </w:r>
      <w:r w:rsidRPr="00621E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деятельность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детском саду создана система по индивидуальному сопровождению ребенка. На каждого воспитанника в МДОУ заведены карты индивидуального развития. Разработаны 4 индивидуальные Адаптированные образовательные программы для детей с ОВЗ и 2 маршрута для детей, имеющих ярко выраженные творческие способности.</w:t>
      </w:r>
    </w:p>
    <w:p w:rsidR="007D6FE8" w:rsidRPr="007D6FE8" w:rsidRDefault="007D6FE8" w:rsidP="00AB434B">
      <w:pPr>
        <w:widowControl w:val="0"/>
        <w:autoSpaceDE w:val="0"/>
        <w:autoSpaceDN w:val="0"/>
        <w:spacing w:after="0" w:line="240" w:lineRule="auto"/>
        <w:ind w:right="5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течение года прослеживалась интеграция деятельности педагогов и узких специалистов.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Организация комплексной диагностической и коррекционной работы с воспитанниками позволяет своевременно выявлять детей, нуждающихся в коррекционной</w:t>
      </w:r>
      <w:r w:rsidR="00AB4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помощи специалистов, а также подготовить детей к школе. Учителем-логопедом, инструктором по физкультуре и педагогом - психологом в течение года проводились коррекционные индивидуальные и фронтальные занятия с детьми с различными нарушениями. По результатам мониторинга прослеживается хорошая положительная динамика результатов коррекционной работы с детьми, имеющими отклонения в развитии.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21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Учитель-логопед обследовала на начало учебного года (октябрь 2018 г) 114 воспитанников семи дошкольных групп.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7"/>
        <w:gridCol w:w="1558"/>
        <w:gridCol w:w="1136"/>
        <w:gridCol w:w="1558"/>
      </w:tblGrid>
      <w:tr w:rsidR="007D6FE8" w:rsidRPr="007D6FE8" w:rsidTr="007D6FE8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" w:line="252" w:lineRule="exact"/>
              <w:ind w:right="2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обследовано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Норма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4" w:line="252" w:lineRule="exact"/>
              <w:ind w:right="34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Нарушение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речи</w:t>
            </w:r>
            <w:proofErr w:type="spellEnd"/>
          </w:p>
        </w:tc>
      </w:tr>
      <w:tr w:rsidR="007D6FE8" w:rsidRPr="007D6FE8" w:rsidTr="007D6FE8">
        <w:trPr>
          <w:trHeight w:val="2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Колокольчик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18</w:t>
            </w:r>
          </w:p>
        </w:tc>
      </w:tr>
      <w:tr w:rsidR="007D6FE8" w:rsidRPr="007D6FE8" w:rsidTr="007D6FE8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Орешек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18</w:t>
            </w:r>
          </w:p>
        </w:tc>
      </w:tr>
      <w:tr w:rsidR="007D6FE8" w:rsidRPr="007D6FE8" w:rsidTr="007D6FE8">
        <w:trPr>
          <w:trHeight w:val="2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Старшая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Мотылек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13</w:t>
            </w:r>
          </w:p>
        </w:tc>
      </w:tr>
      <w:tr w:rsidR="007D6FE8" w:rsidRPr="007D6FE8" w:rsidTr="007D6FE8">
        <w:trPr>
          <w:trHeight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Старшая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Фиалка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13</w:t>
            </w:r>
          </w:p>
        </w:tc>
      </w:tr>
      <w:tr w:rsidR="007D6FE8" w:rsidRPr="007D6FE8" w:rsidTr="007D6FE8">
        <w:trPr>
          <w:trHeight w:val="2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Средняя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Рыбка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</w:t>
            </w:r>
          </w:p>
        </w:tc>
      </w:tr>
      <w:tr w:rsidR="007D6FE8" w:rsidRPr="007D6FE8" w:rsidTr="007D6FE8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Средняя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 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Тюльпанчик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</w:t>
            </w:r>
          </w:p>
        </w:tc>
      </w:tr>
      <w:tr w:rsidR="007D6FE8" w:rsidRPr="007D6FE8" w:rsidTr="007D6FE8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Младшие группы «Незабудка» и</w:t>
            </w:r>
          </w:p>
          <w:p w:rsidR="007D6FE8" w:rsidRPr="007D6FE8" w:rsidRDefault="007D6FE8" w:rsidP="007D6FE8">
            <w:pPr>
              <w:spacing w:line="235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«Кувшинка»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</w:tr>
      <w:tr w:rsidR="007D6FE8" w:rsidRPr="007D6FE8" w:rsidTr="007D6FE8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103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 103 воспитанников выявлены следующие нарушения: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15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21 воспитанников выявлено ФНР; У 26 воспитанников ФФНР;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42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30 воспитанников ФФНР, стертая форма дизартрии; У 1 воспитанника ЛГНР;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16 воспитанников ОНР III уровня, стертая форма дизартрии;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1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5 воспитанников ОВЗ, обусловленные задержкой психического развития. Недоразвитие речи системного характера.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3 воспитанников выявлены ОВЗ у детей с тяжелыми нарушениями речи.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480" w:lineRule="auto"/>
        <w:ind w:right="59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1A745" wp14:editId="17BAFDB3">
                <wp:simplePos x="0" y="0"/>
                <wp:positionH relativeFrom="page">
                  <wp:posOffset>1009015</wp:posOffset>
                </wp:positionH>
                <wp:positionV relativeFrom="paragraph">
                  <wp:posOffset>526415</wp:posOffset>
                </wp:positionV>
                <wp:extent cx="6199505" cy="3438525"/>
                <wp:effectExtent l="0" t="0" r="1079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1808"/>
                              <w:gridCol w:w="1114"/>
                              <w:gridCol w:w="992"/>
                              <w:gridCol w:w="1136"/>
                              <w:gridCol w:w="4252"/>
                            </w:tblGrid>
                            <w:tr w:rsidR="007D6FE8">
                              <w:trPr>
                                <w:trHeight w:val="760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before="1"/>
                                    <w:ind w:left="0" w:right="9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Количест во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before="4" w:line="252" w:lineRule="exact"/>
                                    <w:ind w:left="0" w:right="128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Речь улучши лась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before="4" w:line="252" w:lineRule="exact"/>
                                    <w:ind w:left="0" w:right="11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Речь нормализ овалась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Примечания</w:t>
                                  </w:r>
                                </w:p>
                              </w:tc>
                            </w:tr>
                            <w:tr w:rsidR="007D6FE8">
                              <w:trPr>
                                <w:trHeight w:val="1012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Подготов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line="252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«Колокольчик»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Pr="007D6FE8" w:rsidRDefault="007D6FE8">
                                  <w:pPr>
                                    <w:pStyle w:val="TableParagraph"/>
                                    <w:ind w:left="0" w:right="733"/>
                                    <w:rPr>
                                      <w:lang w:val="ru-RU" w:eastAsia="en-US"/>
                                    </w:rPr>
                                  </w:pPr>
                                  <w:r w:rsidRPr="007D6FE8">
                                    <w:rPr>
                                      <w:lang w:val="ru-RU" w:eastAsia="en-US"/>
                                    </w:rPr>
                                    <w:t>2 воспитанника были отчислены из состава группы (1 перешел в другое</w:t>
                                  </w:r>
                                </w:p>
                                <w:p w:rsidR="007D6FE8" w:rsidRPr="007D6FE8" w:rsidRDefault="007D6FE8">
                                  <w:pPr>
                                    <w:pStyle w:val="TableParagraph"/>
                                    <w:spacing w:before="2" w:line="252" w:lineRule="exact"/>
                                    <w:ind w:left="0" w:right="147"/>
                                    <w:rPr>
                                      <w:lang w:val="ru-RU" w:eastAsia="en-US"/>
                                    </w:rPr>
                                  </w:pPr>
                                  <w:r w:rsidRPr="007D6FE8">
                                    <w:rPr>
                                      <w:lang w:val="ru-RU" w:eastAsia="en-US"/>
                                    </w:rPr>
                                    <w:t>дошкольное учреждение, 1 отчислен из-за постоянных пропусков детского сада )</w:t>
                                  </w:r>
                                </w:p>
                              </w:tc>
                            </w:tr>
                            <w:tr w:rsidR="007D6FE8">
                              <w:trPr>
                                <w:trHeight w:val="758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Подготов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line="252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«Орешек»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Pr="007D6FE8" w:rsidRDefault="007D6FE8">
                                  <w:pPr>
                                    <w:pStyle w:val="TableParagraph"/>
                                    <w:ind w:left="0" w:right="677"/>
                                    <w:rPr>
                                      <w:lang w:val="ru-RU" w:eastAsia="en-US"/>
                                    </w:rPr>
                                  </w:pPr>
                                  <w:r w:rsidRPr="007D6FE8">
                                    <w:rPr>
                                      <w:lang w:val="ru-RU" w:eastAsia="en-US"/>
                                    </w:rPr>
                                    <w:t>5 воспитанников были отчислены из состава группы по причине частых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пропусков детского сада</w:t>
                                  </w:r>
                                </w:p>
                              </w:tc>
                            </w:tr>
                            <w:tr w:rsidR="007D6FE8">
                              <w:trPr>
                                <w:trHeight w:val="506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Старшая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before="1"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«Мотылек»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7D6FE8">
                              <w:trPr>
                                <w:trHeight w:val="505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Старшая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before="1"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«Фиалка»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7D6FE8">
                              <w:trPr>
                                <w:trHeight w:val="506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Средняя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before="1"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«Рыбка»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Pr="007D6FE8" w:rsidRDefault="007D6FE8">
                                  <w:pPr>
                                    <w:pStyle w:val="TableParagraph"/>
                                    <w:spacing w:line="254" w:lineRule="exact"/>
                                    <w:ind w:left="0" w:right="117"/>
                                    <w:rPr>
                                      <w:lang w:val="ru-RU" w:eastAsia="en-US"/>
                                    </w:rPr>
                                  </w:pPr>
                                  <w:r w:rsidRPr="007D6FE8">
                                    <w:rPr>
                                      <w:lang w:val="ru-RU" w:eastAsia="en-US"/>
                                    </w:rPr>
                                    <w:t>Ребенок не посещал детский сад в течение учебного года</w:t>
                                  </w:r>
                                </w:p>
                              </w:tc>
                            </w:tr>
                            <w:tr w:rsidR="007D6FE8">
                              <w:trPr>
                                <w:trHeight w:val="503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49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49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Средняя 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before="1"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«Тюльпанчик»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49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49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7D6FE8">
                              <w:trPr>
                                <w:trHeight w:val="505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Младшая</w:t>
                                  </w:r>
                                  <w:r>
                                    <w:rPr>
                                      <w:spacing w:val="-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>гр.</w:t>
                                  </w:r>
                                </w:p>
                                <w:p w:rsidR="007D6FE8" w:rsidRDefault="007D6FE8">
                                  <w:pPr>
                                    <w:pStyle w:val="TableParagraph"/>
                                    <w:spacing w:before="1" w:line="233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«Незабудка»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51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7D6FE8">
                              <w:trPr>
                                <w:trHeight w:val="253"/>
                              </w:trPr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Младшая гр.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7D6FE8" w:rsidRDefault="007D6FE8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D6FE8" w:rsidRDefault="007D6FE8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6FE8" w:rsidRDefault="007D6FE8" w:rsidP="007D6FE8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A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41.45pt;width:488.1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"/>
                        <w:gridCol w:w="1808"/>
                        <w:gridCol w:w="1114"/>
                        <w:gridCol w:w="992"/>
                        <w:gridCol w:w="1136"/>
                        <w:gridCol w:w="4252"/>
                      </w:tblGrid>
                      <w:tr w:rsidR="007D6FE8">
                        <w:trPr>
                          <w:trHeight w:val="760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before="1"/>
                              <w:ind w:left="0" w:right="9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Количест во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before="4" w:line="252" w:lineRule="exact"/>
                              <w:ind w:left="0" w:right="128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Речь улучши лась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before="4" w:line="252" w:lineRule="exact"/>
                              <w:ind w:left="0" w:right="11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Речь нормализ овалась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Примечания</w:t>
                            </w:r>
                          </w:p>
                        </w:tc>
                      </w:tr>
                      <w:tr w:rsidR="007D6FE8">
                        <w:trPr>
                          <w:trHeight w:val="1012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Подготов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line="252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«Колокольчик»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Pr="007D6FE8" w:rsidRDefault="007D6FE8">
                            <w:pPr>
                              <w:pStyle w:val="TableParagraph"/>
                              <w:ind w:left="0" w:right="733"/>
                              <w:rPr>
                                <w:lang w:val="ru-RU" w:eastAsia="en-US"/>
                              </w:rPr>
                            </w:pPr>
                            <w:r w:rsidRPr="007D6FE8">
                              <w:rPr>
                                <w:lang w:val="ru-RU" w:eastAsia="en-US"/>
                              </w:rPr>
                              <w:t>2 воспитанника были отчислены из состава группы (1 перешел в другое</w:t>
                            </w:r>
                          </w:p>
                          <w:p w:rsidR="007D6FE8" w:rsidRPr="007D6FE8" w:rsidRDefault="007D6FE8">
                            <w:pPr>
                              <w:pStyle w:val="TableParagraph"/>
                              <w:spacing w:before="2" w:line="252" w:lineRule="exact"/>
                              <w:ind w:left="0" w:right="147"/>
                              <w:rPr>
                                <w:lang w:val="ru-RU" w:eastAsia="en-US"/>
                              </w:rPr>
                            </w:pPr>
                            <w:r w:rsidRPr="007D6FE8">
                              <w:rPr>
                                <w:lang w:val="ru-RU" w:eastAsia="en-US"/>
                              </w:rPr>
                              <w:t>дошкольное учреждение, 1 отчислен из-за постоянных пропусков детского сада )</w:t>
                            </w:r>
                          </w:p>
                        </w:tc>
                      </w:tr>
                      <w:tr w:rsidR="007D6FE8">
                        <w:trPr>
                          <w:trHeight w:val="758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Подготов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line="252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«Орешек»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Pr="007D6FE8" w:rsidRDefault="007D6FE8">
                            <w:pPr>
                              <w:pStyle w:val="TableParagraph"/>
                              <w:ind w:left="0" w:right="677"/>
                              <w:rPr>
                                <w:lang w:val="ru-RU" w:eastAsia="en-US"/>
                              </w:rPr>
                            </w:pPr>
                            <w:r w:rsidRPr="007D6FE8">
                              <w:rPr>
                                <w:lang w:val="ru-RU" w:eastAsia="en-US"/>
                              </w:rPr>
                              <w:t>5 воспитанников были отчислены из состава группы по причине частых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пропусков детского сада</w:t>
                            </w:r>
                          </w:p>
                        </w:tc>
                      </w:tr>
                      <w:tr w:rsidR="007D6FE8">
                        <w:trPr>
                          <w:trHeight w:val="506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Старшая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before="1"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«Мотылек»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7D6FE8">
                        <w:trPr>
                          <w:trHeight w:val="505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Старшая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before="1"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«Фиалка»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7D6FE8">
                        <w:trPr>
                          <w:trHeight w:val="506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Средняя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before="1"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«Рыбка»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Pr="007D6FE8" w:rsidRDefault="007D6FE8">
                            <w:pPr>
                              <w:pStyle w:val="TableParagraph"/>
                              <w:spacing w:line="254" w:lineRule="exact"/>
                              <w:ind w:left="0" w:right="117"/>
                              <w:rPr>
                                <w:lang w:val="ru-RU" w:eastAsia="en-US"/>
                              </w:rPr>
                            </w:pPr>
                            <w:r w:rsidRPr="007D6FE8">
                              <w:rPr>
                                <w:lang w:val="ru-RU" w:eastAsia="en-US"/>
                              </w:rPr>
                              <w:t>Ребенок не посещал детский сад в течение учебного года</w:t>
                            </w:r>
                          </w:p>
                        </w:tc>
                      </w:tr>
                      <w:tr w:rsidR="007D6FE8">
                        <w:trPr>
                          <w:trHeight w:val="503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49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49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Средняя 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before="1"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«Тюльпанчик»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49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49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7D6FE8">
                        <w:trPr>
                          <w:trHeight w:val="505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Младшая</w:t>
                            </w:r>
                            <w:r>
                              <w:rPr>
                                <w:spacing w:val="-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lang w:eastAsia="en-US"/>
                              </w:rPr>
                              <w:t>гр.</w:t>
                            </w:r>
                          </w:p>
                          <w:p w:rsidR="007D6FE8" w:rsidRDefault="007D6FE8">
                            <w:pPr>
                              <w:pStyle w:val="TableParagraph"/>
                              <w:spacing w:before="1" w:line="233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«Незабудка»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51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7D6FE8">
                        <w:trPr>
                          <w:trHeight w:val="253"/>
                        </w:trPr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34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34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Младшая гр.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34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7D6FE8" w:rsidRDefault="007D6FE8">
                            <w:pPr>
                              <w:pStyle w:val="TableParagraph"/>
                              <w:spacing w:line="234" w:lineRule="exact"/>
                              <w:ind w:left="0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D6FE8" w:rsidRDefault="007D6FE8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7D6FE8" w:rsidRDefault="007D6FE8" w:rsidP="007D6FE8">
                      <w:pPr>
                        <w:pStyle w:val="a4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1 воспитанника выявлены ОВЗ у ребенка с нарушением опорно-двигательного </w:t>
      </w:r>
      <w:proofErr w:type="gram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аппарата Были</w:t>
      </w:r>
      <w:proofErr w:type="gram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зачислены на логопедические занятия 54 воспитанника из дошкольных групп.</w:t>
      </w:r>
    </w:p>
    <w:p w:rsidR="007D6FE8" w:rsidRPr="007D6FE8" w:rsidRDefault="007D6FE8" w:rsidP="007D6FE8">
      <w:pPr>
        <w:spacing w:after="0" w:line="48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08"/>
        <w:gridCol w:w="1114"/>
        <w:gridCol w:w="992"/>
        <w:gridCol w:w="1136"/>
        <w:gridCol w:w="4252"/>
      </w:tblGrid>
      <w:tr w:rsidR="007D6FE8" w:rsidRPr="007D6FE8" w:rsidTr="007D6FE8">
        <w:trPr>
          <w:trHeight w:val="25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val="ru-RU" w:bidi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Кувшинка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  <w:tr w:rsidR="007D6FE8" w:rsidRPr="007D6FE8" w:rsidTr="007D6FE8">
        <w:trPr>
          <w:trHeight w:val="2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Логопедом проведена работа с детьми с ОВЗ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08"/>
        <w:gridCol w:w="1075"/>
        <w:gridCol w:w="849"/>
        <w:gridCol w:w="1133"/>
        <w:gridCol w:w="4220"/>
      </w:tblGrid>
      <w:tr w:rsidR="007D6FE8" w:rsidRPr="007D6FE8" w:rsidTr="007D6FE8">
        <w:trPr>
          <w:trHeight w:val="75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4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Количес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тво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0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улучш</w:t>
            </w:r>
            <w:proofErr w:type="spellEnd"/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илась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нормализ</w:t>
            </w:r>
            <w:proofErr w:type="spellEnd"/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овалась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Примечания</w:t>
            </w:r>
            <w:proofErr w:type="spellEnd"/>
          </w:p>
        </w:tc>
      </w:tr>
      <w:tr w:rsidR="007D6FE8" w:rsidRPr="007D6FE8" w:rsidTr="007D6FE8">
        <w:trPr>
          <w:trHeight w:val="5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Колокольчик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50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Орешек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252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1 воспитанник был отчислен по причине </w:t>
            </w:r>
            <w:proofErr w:type="gramStart"/>
            <w:r w:rsidRPr="007D6FE8">
              <w:rPr>
                <w:rFonts w:ascii="Times New Roman" w:eastAsia="Times New Roman" w:hAnsi="Times New Roman"/>
                <w:lang w:val="ru-RU" w:bidi="ru-RU"/>
              </w:rPr>
              <w:t>не посещения</w:t>
            </w:r>
            <w:proofErr w:type="gram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детского учреждения</w:t>
            </w:r>
          </w:p>
        </w:tc>
      </w:tr>
      <w:tr w:rsidR="007D6FE8" w:rsidRPr="007D6FE8" w:rsidTr="007D6FE8">
        <w:trPr>
          <w:trHeight w:val="50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Старшая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Мотылек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5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Старшая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Фиалка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50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Средняя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Рыбка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54" w:lineRule="exact"/>
              <w:ind w:right="88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Ребенок не посещал сад в течение учебного года</w:t>
            </w:r>
          </w:p>
        </w:tc>
      </w:tr>
      <w:tr w:rsidR="007D6FE8" w:rsidRPr="007D6FE8" w:rsidTr="007D6FE8">
        <w:trPr>
          <w:trHeight w:val="7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Средняя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Тюльпанчик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Воспитанник переведен в августе 2019 г в</w:t>
            </w:r>
          </w:p>
          <w:p w:rsidR="007D6FE8" w:rsidRPr="007D6FE8" w:rsidRDefault="007D6FE8" w:rsidP="007D6FE8">
            <w:pPr>
              <w:spacing w:before="5" w:line="252" w:lineRule="exact"/>
              <w:ind w:right="22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логопедическую группу на базе детского учреждения «Рябинка»</w:t>
            </w:r>
          </w:p>
        </w:tc>
      </w:tr>
      <w:tr w:rsidR="007D6FE8" w:rsidRPr="007D6FE8" w:rsidTr="007D6FE8">
        <w:trPr>
          <w:trHeight w:val="101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Младшая</w:t>
            </w:r>
            <w:proofErr w:type="spellEnd"/>
            <w:r w:rsidRPr="007D6FE8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Незабудка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44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2 воспитанников переведены в группы компенсирующей направленности (в логопедическую группу, в группу для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детей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с ЗПР)</w:t>
            </w:r>
          </w:p>
        </w:tc>
      </w:tr>
      <w:tr w:rsidR="007D6FE8" w:rsidRPr="007D6FE8" w:rsidTr="007D6FE8">
        <w:trPr>
          <w:trHeight w:val="76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Младшая</w:t>
            </w:r>
            <w:proofErr w:type="spellEnd"/>
            <w:r w:rsidRPr="007D6FE8">
              <w:rPr>
                <w:rFonts w:ascii="Times New Roman" w:eastAsia="Times New Roman" w:hAnsi="Times New Roman"/>
                <w:spacing w:val="-2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.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Кувшинка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Воспитанник переведен в августе 2019 г в</w:t>
            </w:r>
          </w:p>
          <w:p w:rsidR="007D6FE8" w:rsidRPr="007D6FE8" w:rsidRDefault="007D6FE8" w:rsidP="007D6FE8">
            <w:pPr>
              <w:spacing w:before="5" w:line="252" w:lineRule="exact"/>
              <w:ind w:right="224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логопедическую группу на базе детского учреждения «Рябинка»</w:t>
            </w:r>
          </w:p>
        </w:tc>
      </w:tr>
      <w:tr w:rsidR="007D6FE8" w:rsidRPr="007D6FE8" w:rsidTr="007D6FE8">
        <w:trPr>
          <w:trHeight w:val="25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val="ru-RU" w:bidi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 коррекционные занятия с инструктором по физической культуре для детей, имеющих нарушения опорно-двигательного аппарата (плоскостопие) зачислено 24 ребенка из 2-х младших групп «Рыбка» и «Тюльпанчик». С этими детьми проводились дополнительные корригирующие упражнения, направленные на коррекцию плоскостопия и нарушения осанки. Коррекционная работа дала свои положительные результаты: снят диагноз по плоскостопию у 2 воспитанников, а</w:t>
      </w:r>
      <w:r w:rsidRPr="007D6FE8">
        <w:rPr>
          <w:rFonts w:ascii="Times New Roman" w:eastAsia="Times New Roman" w:hAnsi="Times New Roman" w:cs="Times New Roman"/>
          <w:spacing w:val="-2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детей произошло улучшение.</w:t>
      </w:r>
    </w:p>
    <w:p w:rsidR="007D6FE8" w:rsidRPr="007D6FE8" w:rsidRDefault="007D6FE8" w:rsidP="007D6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87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 индивидуальные занятия с педагогом – психологом зачислено 16 воспитанников. С этими детьми организованы дополнительные</w:t>
      </w:r>
      <w:r w:rsidRPr="007D6FE8">
        <w:rPr>
          <w:rFonts w:ascii="Times New Roman" w:eastAsia="Times New Roman" w:hAnsi="Times New Roman" w:cs="Times New Roman"/>
          <w:spacing w:val="-3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индивидуальные занятия по познавательному развитию. Все мероприятия с детьми проводятся в атмосфере творчества. Они направлены на разностороннее развитие</w:t>
      </w:r>
      <w:r w:rsidRPr="007D6FE8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детей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возраста с учетом возрастных и индивидуальных особенностей.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621E2A" w:rsidRDefault="007D6FE8" w:rsidP="00AB434B">
      <w:pPr>
        <w:widowControl w:val="0"/>
        <w:tabs>
          <w:tab w:val="left" w:pos="1183"/>
        </w:tabs>
        <w:autoSpaceDE w:val="0"/>
        <w:autoSpaceDN w:val="0"/>
        <w:spacing w:before="1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Работа </w:t>
      </w:r>
      <w:proofErr w:type="spellStart"/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ППк</w:t>
      </w:r>
      <w:proofErr w:type="spellEnd"/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МДОУ в 2018-2019</w:t>
      </w:r>
      <w:r w:rsidRPr="00621E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621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гг.</w:t>
      </w:r>
    </w:p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2018-2019 учебном году было проведено </w:t>
      </w:r>
      <w:r w:rsidRPr="007D6F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 плановых заседания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7D6F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 внеплановых засед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ания. В текущем году специалистами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обследовано и направлено на ЦПМПК 7 человек, с 6 воспитанниками продолжили работу, начатую в 2017-2018 учебном году.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71"/>
        <w:gridCol w:w="1572"/>
        <w:gridCol w:w="1568"/>
        <w:gridCol w:w="1770"/>
        <w:gridCol w:w="1724"/>
      </w:tblGrid>
      <w:tr w:rsidR="007D6FE8" w:rsidRPr="007D6FE8" w:rsidTr="007D6FE8">
        <w:trPr>
          <w:trHeight w:val="55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Возрастная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категория детей, с которыми</w:t>
            </w:r>
          </w:p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осуществлялась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0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Характер</w:t>
            </w:r>
            <w:proofErr w:type="spellEnd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нарушения</w:t>
            </w:r>
            <w:proofErr w:type="spellEnd"/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76" w:lineRule="exact"/>
              <w:ind w:right="437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Результаты</w:t>
            </w:r>
            <w:proofErr w:type="spellEnd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 xml:space="preserve"> коррекционно-</w:t>
            </w: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развивающей</w:t>
            </w:r>
            <w:proofErr w:type="spellEnd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sz w:val="24"/>
                <w:lang w:bidi="ru-RU"/>
              </w:rPr>
              <w:t>работы</w:t>
            </w:r>
            <w:proofErr w:type="spellEnd"/>
          </w:p>
        </w:tc>
      </w:tr>
      <w:tr w:rsidR="007D6FE8" w:rsidRPr="007D6FE8" w:rsidTr="007D6FE8">
        <w:trPr>
          <w:trHeight w:val="503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</w:t>
            </w:r>
            <w:proofErr w:type="spellEnd"/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значительным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С</w:t>
            </w:r>
          </w:p>
          <w:p w:rsidR="007D6FE8" w:rsidRPr="007D6FE8" w:rsidRDefault="007D6FE8" w:rsidP="007D6FE8">
            <w:pPr>
              <w:spacing w:before="1" w:line="233" w:lineRule="exact"/>
              <w:ind w:right="79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незначительным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Без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улучшений</w:t>
            </w:r>
            <w:proofErr w:type="spellEnd"/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71"/>
        <w:gridCol w:w="339"/>
        <w:gridCol w:w="1232"/>
        <w:gridCol w:w="1166"/>
        <w:gridCol w:w="401"/>
        <w:gridCol w:w="1769"/>
        <w:gridCol w:w="1262"/>
        <w:gridCol w:w="460"/>
      </w:tblGrid>
      <w:tr w:rsidR="007D6FE8" w:rsidRPr="007D6FE8" w:rsidTr="007D6FE8">
        <w:trPr>
          <w:trHeight w:val="50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коррекционно-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развивающая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работа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улучшением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улучшением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53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9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3-4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лет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AB434B" w:rsidRDefault="007D6FE8" w:rsidP="007D6FE8">
            <w:pPr>
              <w:spacing w:line="319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B434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3</w:t>
            </w:r>
          </w:p>
          <w:p w:rsidR="007D6FE8" w:rsidRPr="007D6FE8" w:rsidRDefault="007D6FE8" w:rsidP="007D6FE8">
            <w:pPr>
              <w:ind w:right="94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воспитанника с тяжелыми нарушениями речи</w:t>
            </w:r>
          </w:p>
          <w:p w:rsidR="007D6FE8" w:rsidRPr="007D6FE8" w:rsidRDefault="007D6FE8" w:rsidP="007D6FE8">
            <w:pPr>
              <w:spacing w:line="25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2</w:t>
            </w:r>
          </w:p>
          <w:p w:rsidR="007D6FE8" w:rsidRPr="007D6FE8" w:rsidRDefault="007D6FE8" w:rsidP="007D6FE8">
            <w:pPr>
              <w:tabs>
                <w:tab w:val="left" w:pos="472"/>
              </w:tabs>
              <w:ind w:right="9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воспитанника с</w:t>
            </w:r>
            <w:r w:rsidRPr="007D6FE8">
              <w:rPr>
                <w:rFonts w:ascii="Times New Roman" w:eastAsia="Times New Roman" w:hAnsi="Times New Roman"/>
                <w:lang w:val="ru-RU" w:bidi="ru-RU"/>
              </w:rPr>
              <w:tab/>
            </w:r>
            <w:r w:rsidRPr="007D6FE8">
              <w:rPr>
                <w:rFonts w:ascii="Times New Roman" w:eastAsia="Times New Roman" w:hAnsi="Times New Roman"/>
                <w:spacing w:val="-3"/>
                <w:lang w:val="ru-RU" w:bidi="ru-RU"/>
              </w:rPr>
              <w:t>задержкой</w:t>
            </w:r>
          </w:p>
          <w:p w:rsidR="007D6FE8" w:rsidRPr="007D6FE8" w:rsidRDefault="007D6FE8" w:rsidP="007D6FE8">
            <w:pPr>
              <w:spacing w:before="4" w:line="252" w:lineRule="exact"/>
              <w:ind w:right="15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психического развития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2 (по причине начала коррекционной работы в конце учебного года)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</w:tr>
      <w:tr w:rsidR="007D6FE8" w:rsidRPr="007D6FE8" w:rsidTr="007D6FE8">
        <w:trPr>
          <w:trHeight w:val="50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Воспитанники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4-5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лет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AB434B" w:rsidRDefault="007D6FE8" w:rsidP="007D6FE8">
            <w:pPr>
              <w:spacing w:line="316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B434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с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5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 (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причине</w:t>
            </w:r>
            <w:proofErr w:type="spellEnd"/>
          </w:p>
          <w:p w:rsidR="007D6FE8" w:rsidRPr="007D6FE8" w:rsidRDefault="007D6FE8" w:rsidP="007D6FE8">
            <w:pPr>
              <w:spacing w:line="23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редкого</w:t>
            </w:r>
            <w:proofErr w:type="spellEnd"/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нарушениями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посещения</w:t>
            </w:r>
            <w:proofErr w:type="spellEnd"/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опорно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дошкольного</w:t>
            </w:r>
            <w:proofErr w:type="spellEnd"/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двигательного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учреждения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2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аппарата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с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задержкой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психического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развития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  <w:tr w:rsidR="007D6FE8" w:rsidRPr="007D6FE8" w:rsidTr="007D6FE8">
        <w:trPr>
          <w:trHeight w:val="50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Воспитанники</w:t>
            </w:r>
            <w:proofErr w:type="spellEnd"/>
          </w:p>
          <w:p w:rsidR="007D6FE8" w:rsidRPr="007D6FE8" w:rsidRDefault="007D6FE8" w:rsidP="007D6FE8">
            <w:pPr>
              <w:spacing w:line="237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6-7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лет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AB434B" w:rsidRDefault="007D6FE8" w:rsidP="007D6FE8">
            <w:pPr>
              <w:spacing w:line="319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B434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  <w:p w:rsidR="007D6FE8" w:rsidRPr="007D6FE8" w:rsidRDefault="007D6FE8" w:rsidP="007D6FE8">
            <w:pPr>
              <w:spacing w:line="237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  <w:p w:rsidR="007D6FE8" w:rsidRPr="007D6FE8" w:rsidRDefault="007D6FE8" w:rsidP="007D6FE8">
            <w:pPr>
              <w:spacing w:line="237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(1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 (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отчислена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из</w:t>
            </w:r>
            <w:proofErr w:type="spellEnd"/>
          </w:p>
          <w:p w:rsidR="007D6FE8" w:rsidRPr="007D6FE8" w:rsidRDefault="007D6FE8" w:rsidP="007D6FE8">
            <w:pPr>
              <w:spacing w:line="237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состава</w:t>
            </w:r>
            <w:proofErr w:type="spellEnd"/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задержкой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воспитанник</w:t>
            </w:r>
            <w:proofErr w:type="spellEnd"/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временной</w:t>
            </w:r>
            <w:proofErr w:type="spellEnd"/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психического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выпущен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с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логопедической</w:t>
            </w:r>
            <w:proofErr w:type="spellEnd"/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развития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чистой</w:t>
            </w:r>
            <w:proofErr w:type="spellEnd"/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ind w:right="90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речью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причине</w:t>
            </w:r>
            <w:proofErr w:type="spellEnd"/>
          </w:p>
        </w:tc>
      </w:tr>
      <w:tr w:rsidR="007D6FE8" w:rsidRPr="007D6FE8" w:rsidTr="007D6FE8">
        <w:trPr>
          <w:trHeight w:val="242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постоянного</w:t>
            </w:r>
            <w:proofErr w:type="spellEnd"/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отсутствия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ind w:right="92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в</w:t>
            </w:r>
          </w:p>
        </w:tc>
      </w:tr>
      <w:tr w:rsidR="007D6FE8" w:rsidRPr="007D6FE8" w:rsidTr="007D6FE8">
        <w:trPr>
          <w:trHeight w:val="243"/>
        </w:trPr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3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детском</w:t>
            </w:r>
            <w:proofErr w:type="spellEnd"/>
          </w:p>
        </w:tc>
      </w:tr>
      <w:tr w:rsidR="007D6FE8" w:rsidRPr="007D6FE8" w:rsidTr="007D6FE8">
        <w:trPr>
          <w:trHeight w:val="245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AB434B" w:rsidRDefault="007D6FE8" w:rsidP="007D6FE8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6"/>
                <w:lang w:bidi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2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учреждении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</w:tr>
      <w:tr w:rsidR="007D6FE8" w:rsidRPr="007D6FE8" w:rsidTr="007D6FE8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Всего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: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AB434B" w:rsidRDefault="007D6FE8" w:rsidP="007D6FE8">
            <w:pPr>
              <w:spacing w:line="301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B434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6FE8" w:rsidRPr="00AB434B" w:rsidRDefault="007D6FE8" w:rsidP="00AB434B">
      <w:pPr>
        <w:widowControl w:val="0"/>
        <w:tabs>
          <w:tab w:val="left" w:pos="1242"/>
        </w:tabs>
        <w:autoSpaceDE w:val="0"/>
        <w:autoSpaceDN w:val="0"/>
        <w:spacing w:before="90"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Инновационная деятельность</w:t>
      </w:r>
      <w:r w:rsidRPr="00AB434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 </w:t>
      </w:r>
      <w:r w:rsidRP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2019 – 2020 учебный год начала работу инновационная площадка «Взаимодействие с социальными партнерами как инновационная форма работы МДОУ с семьями воспитанников по формированию позиции ответственного родителя». Цель: выстраивание траектории работы с социальными партнерами и вовлечение родителей воспитанников в учебно-воспитательный процесс МДОУ в условиях реализации ФГОС ДО. (Приказ Управление образования Администрации г. Переславля-Залесского «Об утверждении перечня инновационных проектов и ресурсных центров» № 202а/01-04 от 1.03.2019 г.) Составлен и успешно реализован «План реализации инновационного проекта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«Взаимодействие с социальными партнерами как инновационная форма работы МДОУ с семьями воспитанников по формированию позиции ответственного родителя» на 2019— 2020 гг.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Представлена Информация об отчуждаемых продуктах инновационного проекта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7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«Взаимодействие с социальными партнерами как инновационная форма работы МДОУ с семьями воспитанников по формированию позиции ответственного родителя» МДОУ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«Дюймовочка».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autoSpaceDE w:val="0"/>
        <w:autoSpaceDN w:val="0"/>
        <w:spacing w:before="73"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декабре 2019 года опыт работы в ХI Межрегиональном этапе XVIII Международной Ярмарки социально-педагогических инноваций (г. </w:t>
      </w:r>
      <w:proofErr w:type="spellStart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Ростов</w:t>
      </w:r>
      <w:proofErr w:type="spellEnd"/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продемонстрированы: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56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Стендовая презентация «Вовлечение родителей в создание развивающей предметно-пространственной среды в соответствии с ФГОС</w:t>
      </w:r>
      <w:r w:rsidRPr="007D6FE8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дошкольного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ind w:right="7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образования». Оформлен буклет «Работа с социальными партнерами по созданию развивающей предметно-пространственной среды в МДОУ» (воспитатели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Звицына Е. В., Крюкова Л. А.) вошла в число победителей.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92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Мастер – класс «Опыт работы по созданию клуба молодых семей на базе образовательной организации посредством образовательного проекта с семьями воспитанников» (воспитатель Норенко Н.В.)</w:t>
      </w:r>
    </w:p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AB434B" w:rsidRDefault="007D6FE8" w:rsidP="00AB434B">
      <w:pPr>
        <w:widowControl w:val="0"/>
        <w:tabs>
          <w:tab w:val="left" w:pos="1182"/>
        </w:tabs>
        <w:autoSpaceDE w:val="0"/>
        <w:autoSpaceDN w:val="0"/>
        <w:spacing w:before="1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Связь с</w:t>
      </w:r>
      <w:r w:rsidRPr="00AB434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социумом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 детского сада строит связи с социумом по следующей системе: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Составление и заключение договора о совместной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работе;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0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Проведение встреч с администрацией социальных партнёров, направленных на выявление проблем в совместной деятельности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учреждений;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Информирование родителей о проводимых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мероприятиях;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Активное участие родителей в запланированных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мероприятиях;</w:t>
      </w:r>
    </w:p>
    <w:p w:rsidR="007D6FE8" w:rsidRPr="007D6FE8" w:rsidRDefault="007D6FE8" w:rsidP="007D6FE8">
      <w:pPr>
        <w:widowControl w:val="0"/>
        <w:numPr>
          <w:ilvl w:val="1"/>
          <w:numId w:val="28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Совместные совещания по итогам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года.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8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Создаём возможность расширять культурно-образовательную среду на широкий социум, гармонизируя отношения различных социальных групп, получая определённые социальные эффекты образовательной деятельности. Предметом взаимодействия и сотрудничества является ребёнок, его интересы, заботы о том, чтобы каждое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35" w:lineRule="auto"/>
        <w:ind w:right="74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педагогическое воздействие, оказанное на него, было грамотным, профессиональным и безопасным. Взаимодействия строятся с учётом интересов детей, родителей и педагогов.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6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взаимодействия между детским садом и социальными партнёрами позволяет использовать максимум возможностей для развития детей.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Социальными партнёрами в воспитании и развитии детей на 2017-2018 учебный год стали: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40" w:lineRule="auto"/>
        <w:ind w:right="16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ГБУ Городская библиотека им. А. Невского и детская библиотека им. М. Пришвина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40" w:lineRule="auto"/>
        <w:ind w:right="99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Воспитание у детей первичного читательского интереса к</w:t>
      </w:r>
      <w:r w:rsidRPr="007D6FE8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литературным произведениям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40" w:lineRule="auto"/>
        <w:ind w:right="81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ценностного отношения к художественной литературе, родному языку и литературной речи. Полностью выполнен </w:t>
      </w:r>
      <w:hyperlink r:id="rId7" w:history="1"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>план работы с</w:t>
        </w:r>
      </w:hyperlink>
      <w:hyperlink r:id="rId8" w:history="1"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 библиотеками на учебный год</w:t>
        </w:r>
      </w:hyperlink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ГБУ Детская городская библиотека им.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М.Пришвина</w:t>
      </w:r>
      <w:proofErr w:type="spellEnd"/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Совместная воспитательно-образовательная деятельность.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40" w:lineRule="auto"/>
        <w:ind w:right="138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План совместной работы на учебный год во всех группах полностью выполнен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6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Национальный парк «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Плещеево</w:t>
      </w:r>
      <w:proofErr w:type="spellEnd"/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озеро».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Краеведение и экологическое просвещение детей педагогов и</w:t>
      </w:r>
      <w:r w:rsidRPr="007D6FE8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родителей,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322"/>
        </w:tabs>
        <w:autoSpaceDE w:val="0"/>
        <w:autoSpaceDN w:val="0"/>
        <w:spacing w:after="0" w:line="240" w:lineRule="auto"/>
        <w:ind w:right="66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lang w:eastAsia="ru-RU" w:bidi="ru-RU"/>
        </w:rPr>
        <w:tab/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Природоохранные акции, конкурсы, выставки. </w:t>
      </w:r>
      <w:hyperlink r:id="rId9" w:history="1"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>Полностью выполнен План</w:t>
        </w:r>
      </w:hyperlink>
      <w:hyperlink r:id="rId10" w:history="1"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 работы с Национальным парком «</w:t>
        </w:r>
        <w:proofErr w:type="spellStart"/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>Плещеево</w:t>
        </w:r>
        <w:proofErr w:type="spellEnd"/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 xml:space="preserve"> Озеро» на учебный</w:t>
        </w:r>
        <w:r w:rsidRPr="007D6FE8">
          <w:rPr>
            <w:rFonts w:ascii="Times New Roman" w:eastAsia="Times New Roman" w:hAnsi="Times New Roman" w:cs="Times New Roman"/>
            <w:spacing w:val="-10"/>
            <w:sz w:val="24"/>
            <w:lang w:eastAsia="ru-RU" w:bidi="ru-RU"/>
          </w:rPr>
          <w:t xml:space="preserve"> </w:t>
        </w:r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>год</w:t>
        </w:r>
      </w:hyperlink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Средняя школа №1 (начальные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классы).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Совместная педагогическая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деятельность.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План работы со школой на учебный год полностью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выполне</w:t>
      </w:r>
      <w:hyperlink r:id="rId11" w:history="1">
        <w:r w:rsidRPr="007D6FE8">
          <w:rPr>
            <w:rFonts w:ascii="Times New Roman" w:eastAsia="Times New Roman" w:hAnsi="Times New Roman" w:cs="Times New Roman"/>
            <w:sz w:val="24"/>
            <w:lang w:eastAsia="ru-RU" w:bidi="ru-RU"/>
          </w:rPr>
          <w:t>н.</w:t>
        </w:r>
      </w:hyperlink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Пожарная часть ПСЧ 28 и ПСЧ 67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План работы с пожарной частью за учебный год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выполнен.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Проводились экскурсии,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беседы.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6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Станция юных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туристов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D6FE8" w:rsidRPr="007D6FE8">
          <w:pgSz w:w="11910" w:h="16840"/>
          <w:pgMar w:top="104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Совместная воспитательно-образовательная деятельность.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before="1" w:after="0" w:line="294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План совместной работы на учебный год полностью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выполнен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6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МУ "Молодёжный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центр"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Работает Клуб молодой семьи "Семейный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очаг"</w:t>
      </w:r>
    </w:p>
    <w:p w:rsidR="007D6FE8" w:rsidRPr="007D6FE8" w:rsidRDefault="007D6FE8" w:rsidP="007D6FE8">
      <w:pPr>
        <w:widowControl w:val="0"/>
        <w:numPr>
          <w:ilvl w:val="0"/>
          <w:numId w:val="34"/>
        </w:numPr>
        <w:tabs>
          <w:tab w:val="left" w:pos="1542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Дом культуры </w:t>
      </w:r>
      <w:proofErr w:type="spellStart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г.о.г</w:t>
      </w:r>
      <w:proofErr w:type="spellEnd"/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Переславль-Залесский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Совместная воспитательно-образовательная деятельность.</w:t>
      </w:r>
    </w:p>
    <w:p w:rsidR="007D6FE8" w:rsidRPr="007D6FE8" w:rsidRDefault="007D6FE8" w:rsidP="007D6FE8">
      <w:pPr>
        <w:widowControl w:val="0"/>
        <w:numPr>
          <w:ilvl w:val="1"/>
          <w:numId w:val="34"/>
        </w:numPr>
        <w:tabs>
          <w:tab w:val="left" w:pos="22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План совместной работы на учебный год полностью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выполнен</w:t>
      </w:r>
    </w:p>
    <w:p w:rsidR="007D6FE8" w:rsidRPr="007D6FE8" w:rsidRDefault="007D6FE8" w:rsidP="007D6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3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 сыграло положительную роль в повышение качества образовательных услуг, в повышении имиджа детского сада, в подготовке детей к</w:t>
      </w:r>
      <w:r w:rsidRPr="007D6FE8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AB434B" w:rsidRDefault="007D6FE8" w:rsidP="00AB434B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left="1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Удовлетворенность родителей работой</w:t>
      </w:r>
      <w:r w:rsidRPr="00AB434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 w:bidi="ru-RU"/>
        </w:rPr>
        <w:t xml:space="preserve"> </w:t>
      </w:r>
      <w:r w:rsidR="00AB434B" w:rsidRPr="00AB4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МДОУ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7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Сотрудничество с родителями воспитанников и активное включение их в деятельность является основной задачей педагогического коллектива. Взаимодействие с родителями коллектив МДОУ строит на принципе взаимного сотрудничества и уважения. При этом решаются задачи: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повышение педагогической культуры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родителей;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приобщение родителей к участию в жизни детского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сада;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before="1" w:after="0" w:line="240" w:lineRule="auto"/>
        <w:ind w:right="16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изучение семьи и установление контактов с ее членами для согласования воспитательных воздействий на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ребенка.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поставленных задач применяются: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общие и групповые родительские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собрания,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тематические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консультации,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показ занятий для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родителей,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мероприятия для детей с участием</w:t>
      </w:r>
      <w:r w:rsidRPr="007D6FE8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родителей,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анкетирование,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наглядная информация и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агитация,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участие в конкурсах вместе с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ребенком,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дни открытых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дверей,</w:t>
      </w:r>
    </w:p>
    <w:p w:rsidR="007D6FE8" w:rsidRPr="007D6FE8" w:rsidRDefault="007D6FE8" w:rsidP="007D6FE8">
      <w:pPr>
        <w:widowControl w:val="0"/>
        <w:numPr>
          <w:ilvl w:val="1"/>
          <w:numId w:val="36"/>
        </w:numPr>
        <w:tabs>
          <w:tab w:val="left" w:pos="1542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выставки совместных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работ.</w:t>
      </w:r>
    </w:p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5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сегодняшний день родители выступают не только в роли заказчика, но и активно включаются в воспитательно-образовательный процесс в МДОУ. Поэтому для построения эффективного взаимодействия детского сада и семьи были использованы как традиционные, так нетрадиционные формы сотрудничества.</w:t>
      </w:r>
    </w:p>
    <w:p w:rsidR="007D6FE8" w:rsidRPr="007D6FE8" w:rsidRDefault="007D6FE8" w:rsidP="007D6FE8">
      <w:pPr>
        <w:widowControl w:val="0"/>
        <w:numPr>
          <w:ilvl w:val="1"/>
          <w:numId w:val="38"/>
        </w:numPr>
        <w:tabs>
          <w:tab w:val="left" w:pos="1929"/>
        </w:tabs>
        <w:autoSpaceDE w:val="0"/>
        <w:autoSpaceDN w:val="0"/>
        <w:spacing w:after="0" w:line="240" w:lineRule="auto"/>
        <w:ind w:hanging="5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Семьи воспитанников приняли участие в городских спортивных</w:t>
      </w:r>
      <w:r w:rsidRPr="007D6FE8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мероприятиях: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60"/>
        <w:gridCol w:w="1594"/>
        <w:gridCol w:w="1574"/>
      </w:tblGrid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Наименование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Срок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33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Количество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участников</w:t>
            </w:r>
            <w:proofErr w:type="spellEnd"/>
          </w:p>
        </w:tc>
      </w:tr>
      <w:tr w:rsidR="007D6FE8" w:rsidRPr="007D6FE8" w:rsidTr="007D6FE8">
        <w:trPr>
          <w:trHeight w:val="50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Оздоровительно-познавательная квест-игра «Путешествие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за здоровьем», посвященная всемирному Дню ходьбы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</w:tr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23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«Папа старты», посвященному всемирному Дню борьбы со СПИДом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Декабрь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ind w:right="136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</w:tr>
      <w:tr w:rsidR="007D6FE8" w:rsidRPr="007D6FE8" w:rsidTr="007D6FE8">
        <w:trPr>
          <w:trHeight w:val="2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Городской спортивный праздник «Снежный серпантин»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Февраль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14</w:t>
            </w:r>
          </w:p>
        </w:tc>
      </w:tr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128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Физкультурный праздник «Солнечное детство», посвященный Дню защиты детей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40</w:t>
            </w:r>
          </w:p>
        </w:tc>
      </w:tr>
      <w:tr w:rsidR="007D6FE8" w:rsidRPr="007D6FE8" w:rsidTr="007D6FE8">
        <w:trPr>
          <w:trHeight w:val="2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Олимпийский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</w:tr>
      <w:tr w:rsidR="007D6FE8" w:rsidRPr="007D6FE8" w:rsidTr="007D6FE8">
        <w:trPr>
          <w:trHeight w:val="25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Самокатица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2019»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10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numPr>
          <w:ilvl w:val="1"/>
          <w:numId w:val="38"/>
        </w:numPr>
        <w:tabs>
          <w:tab w:val="left" w:pos="1362"/>
        </w:tabs>
        <w:autoSpaceDE w:val="0"/>
        <w:autoSpaceDN w:val="0"/>
        <w:spacing w:after="0" w:line="240" w:lineRule="auto"/>
        <w:ind w:left="136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Проведено совместных с родителями мероприятий по физ. оздоровительной</w:t>
      </w:r>
      <w:r w:rsidRPr="007D6FE8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работе</w:t>
      </w:r>
    </w:p>
    <w:p w:rsidR="007D6FE8" w:rsidRPr="007D6FE8" w:rsidRDefault="007D6FE8" w:rsidP="007D6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60"/>
        <w:gridCol w:w="1594"/>
        <w:gridCol w:w="1574"/>
      </w:tblGrid>
      <w:tr w:rsidR="007D6FE8" w:rsidRPr="007D6FE8" w:rsidTr="007D6FE8">
        <w:trPr>
          <w:trHeight w:val="2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Наименование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Срок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Количество</w:t>
            </w:r>
            <w:proofErr w:type="spellEnd"/>
          </w:p>
        </w:tc>
      </w:tr>
    </w:tbl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7D6FE8" w:rsidRPr="007D6FE8">
          <w:pgSz w:w="11910" w:h="16840"/>
          <w:pgMar w:top="1040" w:right="300" w:bottom="118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60"/>
        <w:gridCol w:w="1594"/>
        <w:gridCol w:w="1574"/>
      </w:tblGrid>
      <w:tr w:rsidR="007D6FE8" w:rsidRPr="007D6FE8" w:rsidTr="007D6FE8">
        <w:trPr>
          <w:trHeight w:val="2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sz w:val="18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4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участников</w:t>
            </w:r>
            <w:proofErr w:type="spellEnd"/>
          </w:p>
        </w:tc>
      </w:tr>
      <w:tr w:rsidR="007D6FE8" w:rsidRPr="007D6FE8" w:rsidTr="007D6FE8">
        <w:trPr>
          <w:trHeight w:val="7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Открытые занятия с участием родителей в старших и подготовительных группах (4 группы)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Ноябрь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120</w:t>
            </w:r>
          </w:p>
        </w:tc>
      </w:tr>
      <w:tr w:rsidR="007D6FE8" w:rsidRPr="007D6FE8" w:rsidTr="007D6FE8">
        <w:trPr>
          <w:trHeight w:val="76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50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«Вместе с папой» спортивный праздник, посвященный Дню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Защитника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Отечества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Февраль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80</w:t>
            </w:r>
          </w:p>
        </w:tc>
      </w:tr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«Мамы всякие важны» физкультурная квест-игра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Март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40</w:t>
            </w:r>
          </w:p>
        </w:tc>
      </w:tr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«День семьи» спортивный семейный праздник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Июль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ind w:right="59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40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Проведена индивидуальная работа с детьми с ОВЗ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60"/>
        <w:gridCol w:w="1594"/>
        <w:gridCol w:w="1574"/>
      </w:tblGrid>
      <w:tr w:rsidR="007D6FE8" w:rsidRPr="007D6FE8" w:rsidTr="007D6FE8">
        <w:trPr>
          <w:trHeight w:val="2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Наименование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Срок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32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Количество</w:t>
            </w:r>
            <w:proofErr w:type="spellEnd"/>
          </w:p>
        </w:tc>
      </w:tr>
      <w:tr w:rsidR="007D6FE8" w:rsidRPr="007D6FE8" w:rsidTr="007D6FE8">
        <w:trPr>
          <w:trHeight w:val="10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33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Упражнение на развитие мышц верхнего плечевого пояса, дыхательные упражнения, массаж нижних конечностей (ДЦП)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522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722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2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раза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неделю</w:t>
            </w:r>
            <w:proofErr w:type="spellEnd"/>
          </w:p>
        </w:tc>
      </w:tr>
      <w:tr w:rsidR="007D6FE8" w:rsidRPr="007D6FE8" w:rsidTr="007D6FE8">
        <w:trPr>
          <w:trHeight w:val="50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Адаптированная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программа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детского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сада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7D6FE8" w:rsidRPr="007D6FE8" w:rsidRDefault="007D6FE8" w:rsidP="00AB434B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left="822" w:right="118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Информация о проведенных мероприятиях по популяризации здорового образа жизни с привлечением семей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воспитанников</w:t>
      </w:r>
    </w:p>
    <w:p w:rsidR="007D6FE8" w:rsidRPr="007D6FE8" w:rsidRDefault="007D6FE8" w:rsidP="007D6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 w:bidi="ru-RU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77"/>
        <w:gridCol w:w="1702"/>
        <w:gridCol w:w="3260"/>
      </w:tblGrid>
      <w:tr w:rsidR="007D6FE8" w:rsidRPr="007D6FE8" w:rsidTr="007D6FE8">
        <w:trPr>
          <w:trHeight w:val="10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11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ind w:right="9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199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Наличие НПА/документа о проведении мероприятия (реквизиты, организатор и т. д.)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05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Объем и источники </w:t>
            </w: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финансировани</w:t>
            </w:r>
            <w:proofErr w:type="spellEnd"/>
          </w:p>
          <w:p w:rsidR="007D6FE8" w:rsidRPr="007D6FE8" w:rsidRDefault="007D6FE8" w:rsidP="007D6FE8">
            <w:pPr>
              <w:spacing w:line="233" w:lineRule="exact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100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Дата, место, продолжительность проведения</w:t>
            </w: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мероприятия</w:t>
            </w:r>
          </w:p>
        </w:tc>
      </w:tr>
      <w:tr w:rsidR="007D6FE8" w:rsidRPr="007D6FE8" w:rsidTr="007D6FE8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Здоровья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4" w:lineRule="exact"/>
              <w:ind w:right="57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Сентябрь. Детский сад все группы (40-50 мин)</w:t>
            </w:r>
          </w:p>
        </w:tc>
      </w:tr>
      <w:tr w:rsidR="007D6FE8" w:rsidRPr="007D6FE8" w:rsidTr="007D6FE8">
        <w:trPr>
          <w:trHeight w:val="7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0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1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Соревнования по бегу на 30 метров среди воспитанников старших и</w:t>
            </w:r>
          </w:p>
          <w:p w:rsidR="007D6FE8" w:rsidRPr="007D6FE8" w:rsidRDefault="007D6FE8" w:rsidP="007D6FE8">
            <w:pPr>
              <w:spacing w:line="22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подготовительных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9"/>
              <w:rPr>
                <w:rFonts w:ascii="Times New Roman" w:eastAsia="Times New Roman" w:hAnsi="Times New Roman"/>
                <w:sz w:val="21"/>
                <w:lang w:bidi="ru-RU"/>
              </w:rPr>
            </w:pPr>
          </w:p>
          <w:p w:rsidR="007D6FE8" w:rsidRPr="007D6FE8" w:rsidRDefault="007D6FE8" w:rsidP="007D6FE8">
            <w:pPr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633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Сентябрь. Детский сад все группы (40-50 мин)</w:t>
            </w:r>
          </w:p>
        </w:tc>
      </w:tr>
      <w:tr w:rsidR="007D6FE8" w:rsidRPr="007D6FE8" w:rsidTr="007D6FE8">
        <w:trPr>
          <w:trHeight w:val="7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/>
              <w:ind w:right="47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«Зимние забавы» зимний спортивный праздник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11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107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Январь. Детский сад все группы (40-50 мин)</w:t>
            </w:r>
          </w:p>
        </w:tc>
      </w:tr>
      <w:tr w:rsidR="007D6FE8" w:rsidRPr="007D6FE8" w:rsidTr="007D6FE8">
        <w:trPr>
          <w:trHeight w:val="5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Лыжные походы к реке Трубеж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56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Подготовительные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группы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. 40-50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мин</w:t>
            </w:r>
            <w:proofErr w:type="spellEnd"/>
          </w:p>
        </w:tc>
      </w:tr>
      <w:tr w:rsidR="007D6FE8" w:rsidRPr="007D6FE8" w:rsidTr="007D6FE8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51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Неделя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Здоровья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2" w:line="252" w:lineRule="exact"/>
              <w:ind w:right="578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Апрель. Детский сад все группы (40-50 мин)</w:t>
            </w:r>
          </w:p>
        </w:tc>
      </w:tr>
      <w:tr w:rsidR="007D6FE8" w:rsidRPr="007D6FE8" w:rsidTr="007D6FE8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5"/>
              <w:ind w:right="61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Соревнования по прыжкам в высоту с разбега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E8" w:rsidRPr="007D6FE8" w:rsidRDefault="007D6FE8" w:rsidP="007D6FE8">
            <w:pPr>
              <w:spacing w:before="8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:rsidR="007D6FE8" w:rsidRPr="007D6FE8" w:rsidRDefault="007D6FE8" w:rsidP="007D6FE8">
            <w:pPr>
              <w:spacing w:before="1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ind w:right="197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Апрель. Детский сад Подготовительные группы.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40-</w:t>
            </w:r>
          </w:p>
          <w:p w:rsidR="007D6FE8" w:rsidRPr="007D6FE8" w:rsidRDefault="007D6FE8" w:rsidP="007D6FE8">
            <w:pPr>
              <w:spacing w:line="233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 xml:space="preserve">50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мин</w:t>
            </w:r>
            <w:proofErr w:type="spellEnd"/>
          </w:p>
        </w:tc>
      </w:tr>
      <w:tr w:rsidR="007D6FE8" w:rsidRPr="007D6FE8" w:rsidTr="007D6FE8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7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6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Веселые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старты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6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" w:line="254" w:lineRule="exact"/>
              <w:ind w:right="641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Май. 40-50 мин Старшие, подготовительные группы</w:t>
            </w:r>
          </w:p>
        </w:tc>
      </w:tr>
      <w:tr w:rsidR="007D6FE8" w:rsidRPr="007D6FE8" w:rsidTr="007D6FE8">
        <w:trPr>
          <w:trHeight w:val="5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День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Нептуна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before="123"/>
              <w:ind w:right="665"/>
              <w:jc w:val="righ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Июнь. 40-50 мин Старшие,</w:t>
            </w:r>
          </w:p>
          <w:p w:rsidR="007D6FE8" w:rsidRPr="007D6FE8" w:rsidRDefault="007D6FE8" w:rsidP="007D6FE8">
            <w:pPr>
              <w:spacing w:before="1" w:line="233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подготовительные группы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AB434B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left="822" w:right="169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Информация о работе по патриотическому воспитанию за 2019 год узких специалистов в МДОУ «Детский сад «Дюймовочка» с привлечением родителей воспитанников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2"/>
        <w:gridCol w:w="1841"/>
        <w:gridCol w:w="1560"/>
        <w:gridCol w:w="1702"/>
        <w:gridCol w:w="1135"/>
      </w:tblGrid>
      <w:tr w:rsidR="007D6FE8" w:rsidRPr="007D6FE8" w:rsidTr="007D6FE8">
        <w:trPr>
          <w:trHeight w:val="10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8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lastRenderedPageBreak/>
              <w:t>№ п/п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Мероприятие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179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исполнитель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контакты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20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Форма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проведения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28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Категория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участников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4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Количеств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о</w:t>
            </w:r>
          </w:p>
          <w:p w:rsidR="007D6FE8" w:rsidRPr="007D6FE8" w:rsidRDefault="007D6FE8" w:rsidP="007D6FE8">
            <w:pPr>
              <w:spacing w:line="252" w:lineRule="exact"/>
              <w:ind w:right="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pacing w:val="-1"/>
                <w:lang w:bidi="ru-RU"/>
              </w:rPr>
              <w:t>участнико</w:t>
            </w:r>
            <w:proofErr w:type="spellEnd"/>
            <w:r w:rsidRPr="007D6FE8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в</w:t>
            </w:r>
          </w:p>
        </w:tc>
      </w:tr>
      <w:tr w:rsidR="007D6FE8" w:rsidRPr="007D6FE8" w:rsidTr="007D6FE8">
        <w:trPr>
          <w:trHeight w:val="13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ind w:right="170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«Вместе с папой»</w:t>
            </w:r>
          </w:p>
          <w:p w:rsidR="007D6FE8" w:rsidRPr="007D6FE8" w:rsidRDefault="007D6FE8" w:rsidP="007D6FE8">
            <w:pPr>
              <w:spacing w:before="37"/>
              <w:ind w:right="505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спортивный праздник, посвященный Дню</w:t>
            </w:r>
          </w:p>
          <w:p w:rsidR="007D6FE8" w:rsidRPr="007D6FE8" w:rsidRDefault="007D6FE8" w:rsidP="007D6FE8">
            <w:pPr>
              <w:spacing w:line="249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Защитника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Отечества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178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Инструктор по физической культуре</w:t>
            </w:r>
          </w:p>
          <w:p w:rsidR="007D6FE8" w:rsidRPr="007D6FE8" w:rsidRDefault="007D6FE8" w:rsidP="007D6FE8">
            <w:pPr>
              <w:spacing w:line="252" w:lineRule="exact"/>
              <w:ind w:right="179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Зомерова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Т.А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6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spacing w:val="-1"/>
                <w:lang w:bidi="ru-RU"/>
              </w:rPr>
              <w:t>Физкультурны</w:t>
            </w:r>
            <w:proofErr w:type="spellEnd"/>
            <w:r w:rsidRPr="007D6FE8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7D6FE8">
              <w:rPr>
                <w:rFonts w:ascii="Times New Roman" w:eastAsia="Times New Roman" w:hAnsi="Times New Roman"/>
                <w:lang w:bidi="ru-RU"/>
              </w:rPr>
              <w:t>й</w:t>
            </w:r>
            <w:r w:rsidRPr="007D6FE8">
              <w:rPr>
                <w:rFonts w:ascii="Times New Roman" w:eastAsia="Times New Roman" w:hAnsi="Times New Roman"/>
                <w:spacing w:val="54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праздник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родители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6" w:lineRule="exact"/>
              <w:ind w:right="42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80</w:t>
            </w:r>
          </w:p>
        </w:tc>
      </w:tr>
      <w:tr w:rsidR="007D6FE8" w:rsidRPr="007D6FE8" w:rsidTr="007D6FE8">
        <w:trPr>
          <w:trHeight w:val="101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ind w:right="170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Физкультурно-</w:t>
            </w:r>
          </w:p>
          <w:p w:rsidR="007D6FE8" w:rsidRPr="007D6FE8" w:rsidRDefault="007D6FE8" w:rsidP="007D6FE8">
            <w:pPr>
              <w:ind w:right="39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музыкальный праздник, посвященный Дню Победы</w:t>
            </w:r>
          </w:p>
          <w:p w:rsidR="007D6FE8" w:rsidRPr="007D6FE8" w:rsidRDefault="007D6FE8" w:rsidP="007D6FE8">
            <w:pPr>
              <w:spacing w:line="239" w:lineRule="exact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«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Мы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помним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ind w:right="178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7D6FE8">
              <w:rPr>
                <w:rFonts w:ascii="Times New Roman" w:eastAsia="Times New Roman" w:hAnsi="Times New Roman"/>
                <w:lang w:val="ru-RU" w:bidi="ru-RU"/>
              </w:rPr>
              <w:t>Инструктор по физической культуре</w:t>
            </w:r>
          </w:p>
          <w:p w:rsidR="007D6FE8" w:rsidRPr="007D6FE8" w:rsidRDefault="007D6FE8" w:rsidP="007D6FE8">
            <w:pPr>
              <w:spacing w:line="238" w:lineRule="exact"/>
              <w:ind w:right="179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val="ru-RU" w:bidi="ru-RU"/>
              </w:rPr>
              <w:t>Зомерова</w:t>
            </w:r>
            <w:proofErr w:type="spellEnd"/>
            <w:r w:rsidRPr="007D6FE8">
              <w:rPr>
                <w:rFonts w:ascii="Times New Roman" w:eastAsia="Times New Roman" w:hAnsi="Times New Roman"/>
                <w:lang w:val="ru-RU" w:bidi="ru-RU"/>
              </w:rPr>
              <w:t xml:space="preserve"> Т.А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Физкультурно</w:t>
            </w:r>
            <w:proofErr w:type="spellEnd"/>
          </w:p>
          <w:p w:rsidR="007D6FE8" w:rsidRPr="007D6FE8" w:rsidRDefault="007D6FE8" w:rsidP="007D6FE8">
            <w:pPr>
              <w:ind w:right="69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-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музыкальный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праздник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ind w:right="285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Дети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и</w:t>
            </w:r>
          </w:p>
          <w:p w:rsidR="007D6FE8" w:rsidRPr="007D6FE8" w:rsidRDefault="007D6FE8" w:rsidP="007D6FE8">
            <w:pPr>
              <w:ind w:right="285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D6FE8">
              <w:rPr>
                <w:rFonts w:ascii="Times New Roman" w:eastAsia="Times New Roman" w:hAnsi="Times New Roman"/>
                <w:lang w:bidi="ru-RU"/>
              </w:rPr>
              <w:t>сотрудники</w:t>
            </w:r>
            <w:proofErr w:type="spellEnd"/>
            <w:r w:rsidRPr="007D6FE8">
              <w:rPr>
                <w:rFonts w:ascii="Times New Roman" w:eastAsia="Times New Roman" w:hAnsi="Times New Roman"/>
                <w:lang w:bidi="ru-RU"/>
              </w:rPr>
              <w:t xml:space="preserve"> МДОУ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FE8" w:rsidRPr="007D6FE8" w:rsidRDefault="007D6FE8" w:rsidP="007D6FE8">
            <w:pPr>
              <w:spacing w:line="248" w:lineRule="exact"/>
              <w:ind w:right="42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D6FE8">
              <w:rPr>
                <w:rFonts w:ascii="Times New Roman" w:eastAsia="Times New Roman" w:hAnsi="Times New Roman"/>
                <w:lang w:bidi="ru-RU"/>
              </w:rPr>
              <w:t>50</w:t>
            </w:r>
          </w:p>
        </w:tc>
      </w:tr>
    </w:tbl>
    <w:p w:rsidR="007D6FE8" w:rsidRPr="007D6FE8" w:rsidRDefault="007D6FE8" w:rsidP="007D6F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7D6FE8" w:rsidRPr="00AB434B" w:rsidRDefault="007D6FE8" w:rsidP="00AB434B">
      <w:pPr>
        <w:widowControl w:val="0"/>
        <w:tabs>
          <w:tab w:val="left" w:pos="1929"/>
        </w:tabs>
        <w:autoSpaceDE w:val="0"/>
        <w:autoSpaceDN w:val="0"/>
        <w:spacing w:before="90" w:after="0" w:line="240" w:lineRule="auto"/>
        <w:ind w:left="1388" w:right="147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AB434B">
        <w:rPr>
          <w:rFonts w:ascii="Times New Roman" w:eastAsia="Times New Roman" w:hAnsi="Times New Roman" w:cs="Times New Roman"/>
          <w:b/>
          <w:sz w:val="24"/>
          <w:lang w:eastAsia="ru-RU" w:bidi="ru-RU"/>
        </w:rPr>
        <w:t>Независимая оценка качества условий осуществления</w:t>
      </w:r>
      <w:r w:rsidRPr="00AB434B">
        <w:rPr>
          <w:rFonts w:ascii="Times New Roman" w:eastAsia="Times New Roman" w:hAnsi="Times New Roman" w:cs="Times New Roman"/>
          <w:b/>
          <w:spacing w:val="-25"/>
          <w:sz w:val="24"/>
          <w:lang w:eastAsia="ru-RU" w:bidi="ru-RU"/>
        </w:rPr>
        <w:t xml:space="preserve"> </w:t>
      </w:r>
      <w:r w:rsidR="00AB434B">
        <w:rPr>
          <w:rFonts w:ascii="Times New Roman" w:eastAsia="Times New Roman" w:hAnsi="Times New Roman" w:cs="Times New Roman"/>
          <w:b/>
          <w:spacing w:val="-25"/>
          <w:sz w:val="24"/>
          <w:lang w:eastAsia="ru-RU" w:bidi="ru-RU"/>
        </w:rPr>
        <w:br/>
      </w:r>
      <w:r w:rsidRPr="00AB434B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образовательной деятел</w:t>
      </w:r>
      <w:r w:rsidR="00AB434B">
        <w:rPr>
          <w:rFonts w:ascii="Times New Roman" w:eastAsia="Times New Roman" w:hAnsi="Times New Roman" w:cs="Times New Roman"/>
          <w:b/>
          <w:sz w:val="24"/>
          <w:lang w:eastAsia="ru-RU" w:bidi="ru-RU"/>
        </w:rPr>
        <w:t>ьности родителями воспитанников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33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статьей 95.2 Федерального закона № 392-ФЗ от 05.12.2017, приказом Министерства просвещения Российской Федерации № 114 от 13.03.2019, договором субподряда на оказание услуг № 33 от 11.10.2019 в дошкольных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54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 организациях Ярославской области в срок с 16.10.2019 по 20.11.2019 проводится сбор, обработка и анализ данных в рамках независимой оценки качества условий осуществления образовательной деятельности. Сбор данных проводится через опрос родителей воспитанников дошкольных образовательных организаций Ярославской области. Анкета доступна для заполнения каждому родителю (законному представителю) в личном кабинете в региональном Интернет-дневнике (РИД). Каждый родитель был ознакомлен с возможностью оставить отзыв о работе МДОУ «Детский сад «Дюймовочка», результатах независимой оценки качества и планах по устранению недостатков, размещенных на официальном сайте. Ссылка на официальный сайт размещена на https://bus.gov.ru.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64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Анкетирование 182 (83%) родителей показало, что полностью удовлетворены работой МДОУ 90 %, частично удовлетворены – 8%, не удовлетворены – 2 %.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11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результатам учебного года жалобы и претензии родителей на деятельность Организации отсутствуют. Удовлетворенность родителей качеством образования составляет 95%.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6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учебном году воспитанников МДОУ, находящихся в социально опасном положении, нет. На 2% увеличилось количество неполных семей, на 3 % увеличилось количество семей с одним ребенком, на 8 % снизилось количество многодетных семей, на 2% увеличилось количество семей с ребенком, имеющим ОВЗ и инвалидность.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II. Выводы по итогам года и перспективам развития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деятельности детского сада за 2019 год выявил успешные показатели в</w:t>
      </w:r>
    </w:p>
    <w:p w:rsidR="007D6FE8" w:rsidRPr="007D6FE8" w:rsidRDefault="007D6FE8" w:rsidP="007D6FE8">
      <w:pPr>
        <w:widowControl w:val="0"/>
        <w:autoSpaceDE w:val="0"/>
        <w:autoSpaceDN w:val="0"/>
        <w:spacing w:before="1" w:after="0" w:line="240" w:lineRule="auto"/>
        <w:ind w:right="59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МДОУ «Детский сад «Дюймовочка». Итоговые данные показывают, что основные годовые задачи были выполнены в полном объеме. Воспитательно- образовательная деятельность велась в соответствии с поставленными целями и задачами.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Отмечаются сильные стороны: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Учреждение функционирует в режиме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развития;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02"/>
        </w:tabs>
        <w:autoSpaceDE w:val="0"/>
        <w:autoSpaceDN w:val="0"/>
        <w:spacing w:after="0" w:line="240" w:lineRule="auto"/>
        <w:ind w:right="1003" w:firstLine="53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Отмечается хороший уровень освоения детьми Основной общеобразовательной программы дошкольного образования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МДОУ;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Нет роста заболеваемости детей;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left="15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Создается современная предметно - развивающая среда в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группах;</w:t>
      </w:r>
    </w:p>
    <w:p w:rsidR="007D6FE8" w:rsidRPr="007D6FE8" w:rsidRDefault="007D6FE8" w:rsidP="007D6FE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7D6FE8" w:rsidRPr="007D6FE8">
          <w:pgSz w:w="11910" w:h="16840"/>
          <w:pgMar w:top="1120" w:right="300" w:bottom="1200" w:left="880" w:header="0" w:footer="920" w:gutter="0"/>
          <w:cols w:space="720"/>
        </w:sectPr>
      </w:pP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before="73" w:after="0" w:line="240" w:lineRule="auto"/>
        <w:ind w:right="576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Педагогический коллектив принимал активное участие в открытых мероприятиях и конкурсах на муниципальном и региональном уровне, показав хорошую результативность;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before="1" w:after="0" w:line="240" w:lineRule="auto"/>
        <w:ind w:right="552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Повысился уровень профессиональной подготовки педагогов и методической активности: педагоги активно внедряли проектный метод и делились опытом с педагогами города;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right="1191" w:firstLine="56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Осуществлялось плановое сотрудничество на договорной основе с социумом, положительно повлиявшее на качество оказания образовательных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услуг;</w:t>
      </w:r>
    </w:p>
    <w:p w:rsidR="007D6FE8" w:rsidRPr="007D6FE8" w:rsidRDefault="007D6FE8" w:rsidP="007D6FE8">
      <w:pPr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right="987" w:firstLine="56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Установлено эффективное взаимодействие с родителями через вовлечение их в организацию воспитательно-образовательной работы МДОУ, клуб «Молодая семья» и применение активных форм работы с</w:t>
      </w:r>
      <w:r w:rsidRPr="007D6FE8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семьей;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442"/>
        </w:tabs>
        <w:autoSpaceDE w:val="0"/>
        <w:autoSpaceDN w:val="0"/>
        <w:spacing w:after="0" w:line="240" w:lineRule="auto"/>
        <w:ind w:right="1163" w:firstLine="47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В критериях эффективности прослеживается развитие творческого потенциала педагогов и повышение мотивации к эффективной педагогической</w:t>
      </w:r>
      <w:r w:rsidRPr="007D6FE8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382"/>
        </w:tabs>
        <w:autoSpaceDE w:val="0"/>
        <w:autoSpaceDN w:val="0"/>
        <w:spacing w:after="0" w:line="240" w:lineRule="auto"/>
        <w:ind w:left="1381" w:hanging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Создан благоприятный социально-психологический климат в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коллективе;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382"/>
        </w:tabs>
        <w:autoSpaceDE w:val="0"/>
        <w:autoSpaceDN w:val="0"/>
        <w:spacing w:after="0" w:line="240" w:lineRule="auto"/>
        <w:ind w:right="849" w:firstLine="4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Разработаны Адаптированные программы и методическое сопровождение детей с ОВЗ и детей – инвалидов. Улучшена система работы по раннему выявлению детей с проблемами в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развитии;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442"/>
        </w:tabs>
        <w:autoSpaceDE w:val="0"/>
        <w:autoSpaceDN w:val="0"/>
        <w:spacing w:before="1" w:after="0" w:line="240" w:lineRule="auto"/>
        <w:ind w:right="1137" w:firstLine="47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Улучшена материально-техническая база логопедического и психологического кабинета;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382"/>
        </w:tabs>
        <w:autoSpaceDE w:val="0"/>
        <w:autoSpaceDN w:val="0"/>
        <w:spacing w:after="0" w:line="240" w:lineRule="auto"/>
        <w:ind w:right="1237" w:firstLine="4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Созданы условия для ПФДО по двум программам физкультурно-спортивной и художественной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направленности;</w:t>
      </w:r>
    </w:p>
    <w:p w:rsidR="007D6FE8" w:rsidRPr="007D6FE8" w:rsidRDefault="007D6FE8" w:rsidP="007D6FE8">
      <w:pPr>
        <w:widowControl w:val="0"/>
        <w:numPr>
          <w:ilvl w:val="2"/>
          <w:numId w:val="36"/>
        </w:numPr>
        <w:tabs>
          <w:tab w:val="left" w:pos="1382"/>
        </w:tabs>
        <w:autoSpaceDE w:val="0"/>
        <w:autoSpaceDN w:val="0"/>
        <w:spacing w:after="0" w:line="240" w:lineRule="auto"/>
        <w:ind w:right="742" w:firstLine="4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Улучшены условия для применения ИКТ технологий в образовательном процессе с дошкольниками;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Стабилизирована деятельность Управляющего совета учреждения;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Основные сохраняющиеся проблемы: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139" w:after="0" w:line="240" w:lineRule="auto"/>
        <w:ind w:right="133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Недостаточное финансирование МДОУ. Невозможность провести ремонт крыши, ограждения, пожарной</w:t>
      </w:r>
      <w:r w:rsidRPr="007D6FE8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сигнализации.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МДОУ не полностью укомплектовано педагогическими</w:t>
      </w:r>
      <w:r w:rsidRPr="007D6FE8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кадрами.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1" w:after="0" w:line="240" w:lineRule="auto"/>
        <w:ind w:right="63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Слабое комплектование методического кабинета учреждения новинками методической литературы в соответствии с ФГОС ДО, развивающими играми, игрушками, материалами для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НОД.</w:t>
      </w:r>
    </w:p>
    <w:p w:rsidR="007D6FE8" w:rsidRPr="007D6FE8" w:rsidRDefault="007D6FE8" w:rsidP="007D6FE8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right="94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Недостаточное обеспечение условий доступности для детей-инвалидов, посещающих МДОУ.</w:t>
      </w:r>
    </w:p>
    <w:p w:rsidR="007D6FE8" w:rsidRPr="007D6FE8" w:rsidRDefault="007D6FE8" w:rsidP="007D6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ближайшего развития МДОУ «Детский сад «Дюймовочка»</w:t>
      </w:r>
    </w:p>
    <w:p w:rsidR="007D6FE8" w:rsidRP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before="137" w:after="0" w:line="240" w:lineRule="auto"/>
        <w:ind w:right="181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Укрепить материально-техническую базу учреждения. Провести необходимые ремонтные работы согласно</w:t>
      </w:r>
      <w:r w:rsidRPr="007D6FE8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предписаниям;</w:t>
      </w:r>
    </w:p>
    <w:p w:rsidR="007D6FE8" w:rsidRP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Укомплектовать педагогическими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кадрами;</w:t>
      </w:r>
    </w:p>
    <w:p w:rsidR="007D6FE8" w:rsidRP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before="1" w:after="0" w:line="240" w:lineRule="auto"/>
        <w:ind w:right="77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Улучшить наполняемость методического кабинета учреждения новинками методической литературы в соответствии с ФГОС ДО, развивающими играми, игрушками, материалами для</w:t>
      </w:r>
      <w:r w:rsidRPr="007D6FE8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НОД.</w:t>
      </w:r>
    </w:p>
    <w:p w:rsidR="007D6FE8" w:rsidRP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after="0" w:line="240" w:lineRule="auto"/>
        <w:ind w:right="10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Продолжать работу, направленную на ЗОЖ с целью сохранения и укрепления физического и психического здоровья детей, в том числе их эмоционального</w:t>
      </w:r>
      <w:r w:rsidRPr="007D6FE8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благополучия;</w:t>
      </w:r>
    </w:p>
    <w:p w:rsidR="007D6FE8" w:rsidRP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after="0" w:line="240" w:lineRule="auto"/>
        <w:ind w:right="100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Обеспечить равные возможности для полноценного развития каждого ребёнка в период дошкольного детства независимо от места</w:t>
      </w:r>
      <w:r w:rsidRPr="007D6FE8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жительства,</w:t>
      </w:r>
    </w:p>
    <w:p w:rsidR="007D6FE8" w:rsidRPr="007D6FE8" w:rsidRDefault="007D6FE8" w:rsidP="007D6FE8">
      <w:pPr>
        <w:widowControl w:val="0"/>
        <w:autoSpaceDE w:val="0"/>
        <w:autoSpaceDN w:val="0"/>
        <w:spacing w:after="0" w:line="240" w:lineRule="auto"/>
        <w:ind w:right="8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D6FE8" w:rsidRDefault="007D6FE8" w:rsidP="007D6FE8">
      <w:pPr>
        <w:widowControl w:val="0"/>
        <w:numPr>
          <w:ilvl w:val="2"/>
          <w:numId w:val="38"/>
        </w:numPr>
        <w:tabs>
          <w:tab w:val="left" w:pos="2262"/>
        </w:tabs>
        <w:autoSpaceDE w:val="0"/>
        <w:autoSpaceDN w:val="0"/>
        <w:spacing w:after="0" w:line="240" w:lineRule="auto"/>
        <w:ind w:right="55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D6FE8">
        <w:rPr>
          <w:rFonts w:ascii="Times New Roman" w:eastAsia="Times New Roman" w:hAnsi="Times New Roman" w:cs="Times New Roman"/>
          <w:sz w:val="24"/>
          <w:lang w:eastAsia="ru-RU" w:bidi="ru-RU"/>
        </w:rPr>
        <w:t>Приобщить детей к социокультурным нормам, традициям семьи, общества</w:t>
      </w:r>
      <w:r w:rsidRPr="007D6FE8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="00AB434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государства. </w:t>
      </w:r>
    </w:p>
    <w:p w:rsidR="00AB434B" w:rsidRDefault="00AB434B" w:rsidP="00AB434B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559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B434B" w:rsidRDefault="00AB434B" w:rsidP="00AB434B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559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AB434B" w:rsidRPr="007D6FE8" w:rsidRDefault="00AB434B" w:rsidP="00AB434B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559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Ступакова В.Г., старший воспитатель </w:t>
      </w:r>
    </w:p>
    <w:p w:rsidR="004F0A00" w:rsidRDefault="004F0A00" w:rsidP="00306EEC">
      <w:pPr>
        <w:pStyle w:val="a3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</w:p>
    <w:p w:rsidR="001620C5" w:rsidRDefault="001620C5"/>
    <w:sectPr w:rsidR="0016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BDE"/>
    <w:multiLevelType w:val="hybridMultilevel"/>
    <w:tmpl w:val="7A601FDC"/>
    <w:lvl w:ilvl="0" w:tplc="896C8E30">
      <w:start w:val="1"/>
      <w:numFmt w:val="decimal"/>
      <w:lvlText w:val="%1)"/>
      <w:lvlJc w:val="left"/>
      <w:pPr>
        <w:ind w:left="1082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A3AD8F6">
      <w:numFmt w:val="bullet"/>
      <w:lvlText w:val="•"/>
      <w:lvlJc w:val="left"/>
      <w:pPr>
        <w:ind w:left="2044" w:hanging="260"/>
      </w:pPr>
      <w:rPr>
        <w:lang w:val="ru-RU" w:eastAsia="ru-RU" w:bidi="ru-RU"/>
      </w:rPr>
    </w:lvl>
    <w:lvl w:ilvl="2" w:tplc="18F6FF7C">
      <w:numFmt w:val="bullet"/>
      <w:lvlText w:val="•"/>
      <w:lvlJc w:val="left"/>
      <w:pPr>
        <w:ind w:left="3009" w:hanging="260"/>
      </w:pPr>
      <w:rPr>
        <w:lang w:val="ru-RU" w:eastAsia="ru-RU" w:bidi="ru-RU"/>
      </w:rPr>
    </w:lvl>
    <w:lvl w:ilvl="3" w:tplc="E65C1260">
      <w:numFmt w:val="bullet"/>
      <w:lvlText w:val="•"/>
      <w:lvlJc w:val="left"/>
      <w:pPr>
        <w:ind w:left="3973" w:hanging="260"/>
      </w:pPr>
      <w:rPr>
        <w:lang w:val="ru-RU" w:eastAsia="ru-RU" w:bidi="ru-RU"/>
      </w:rPr>
    </w:lvl>
    <w:lvl w:ilvl="4" w:tplc="64F2FA68">
      <w:numFmt w:val="bullet"/>
      <w:lvlText w:val="•"/>
      <w:lvlJc w:val="left"/>
      <w:pPr>
        <w:ind w:left="4938" w:hanging="260"/>
      </w:pPr>
      <w:rPr>
        <w:lang w:val="ru-RU" w:eastAsia="ru-RU" w:bidi="ru-RU"/>
      </w:rPr>
    </w:lvl>
    <w:lvl w:ilvl="5" w:tplc="28B87802">
      <w:numFmt w:val="bullet"/>
      <w:lvlText w:val="•"/>
      <w:lvlJc w:val="left"/>
      <w:pPr>
        <w:ind w:left="5903" w:hanging="260"/>
      </w:pPr>
      <w:rPr>
        <w:lang w:val="ru-RU" w:eastAsia="ru-RU" w:bidi="ru-RU"/>
      </w:rPr>
    </w:lvl>
    <w:lvl w:ilvl="6" w:tplc="80362288">
      <w:numFmt w:val="bullet"/>
      <w:lvlText w:val="•"/>
      <w:lvlJc w:val="left"/>
      <w:pPr>
        <w:ind w:left="6867" w:hanging="260"/>
      </w:pPr>
      <w:rPr>
        <w:lang w:val="ru-RU" w:eastAsia="ru-RU" w:bidi="ru-RU"/>
      </w:rPr>
    </w:lvl>
    <w:lvl w:ilvl="7" w:tplc="31DAC242">
      <w:numFmt w:val="bullet"/>
      <w:lvlText w:val="•"/>
      <w:lvlJc w:val="left"/>
      <w:pPr>
        <w:ind w:left="7832" w:hanging="260"/>
      </w:pPr>
      <w:rPr>
        <w:lang w:val="ru-RU" w:eastAsia="ru-RU" w:bidi="ru-RU"/>
      </w:rPr>
    </w:lvl>
    <w:lvl w:ilvl="8" w:tplc="E020C064">
      <w:numFmt w:val="bullet"/>
      <w:lvlText w:val="•"/>
      <w:lvlJc w:val="left"/>
      <w:pPr>
        <w:ind w:left="8797" w:hanging="260"/>
      </w:pPr>
      <w:rPr>
        <w:lang w:val="ru-RU" w:eastAsia="ru-RU" w:bidi="ru-RU"/>
      </w:rPr>
    </w:lvl>
  </w:abstractNum>
  <w:abstractNum w:abstractNumId="1" w15:restartNumberingAfterBreak="0">
    <w:nsid w:val="048D4D32"/>
    <w:multiLevelType w:val="hybridMultilevel"/>
    <w:tmpl w:val="539A904C"/>
    <w:lvl w:ilvl="0" w:tplc="17C07AFA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08524C">
      <w:numFmt w:val="bullet"/>
      <w:lvlText w:val="•"/>
      <w:lvlJc w:val="left"/>
      <w:pPr>
        <w:ind w:left="1810" w:hanging="140"/>
      </w:pPr>
      <w:rPr>
        <w:lang w:val="ru-RU" w:eastAsia="ru-RU" w:bidi="ru-RU"/>
      </w:rPr>
    </w:lvl>
    <w:lvl w:ilvl="2" w:tplc="83A61654">
      <w:numFmt w:val="bullet"/>
      <w:lvlText w:val="•"/>
      <w:lvlJc w:val="left"/>
      <w:pPr>
        <w:ind w:left="2801" w:hanging="140"/>
      </w:pPr>
      <w:rPr>
        <w:lang w:val="ru-RU" w:eastAsia="ru-RU" w:bidi="ru-RU"/>
      </w:rPr>
    </w:lvl>
    <w:lvl w:ilvl="3" w:tplc="0E6A35F2">
      <w:numFmt w:val="bullet"/>
      <w:lvlText w:val="•"/>
      <w:lvlJc w:val="left"/>
      <w:pPr>
        <w:ind w:left="3791" w:hanging="140"/>
      </w:pPr>
      <w:rPr>
        <w:lang w:val="ru-RU" w:eastAsia="ru-RU" w:bidi="ru-RU"/>
      </w:rPr>
    </w:lvl>
    <w:lvl w:ilvl="4" w:tplc="E22C2CEE">
      <w:numFmt w:val="bullet"/>
      <w:lvlText w:val="•"/>
      <w:lvlJc w:val="left"/>
      <w:pPr>
        <w:ind w:left="4782" w:hanging="140"/>
      </w:pPr>
      <w:rPr>
        <w:lang w:val="ru-RU" w:eastAsia="ru-RU" w:bidi="ru-RU"/>
      </w:rPr>
    </w:lvl>
    <w:lvl w:ilvl="5" w:tplc="F96063DC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5B80A530">
      <w:numFmt w:val="bullet"/>
      <w:lvlText w:val="•"/>
      <w:lvlJc w:val="left"/>
      <w:pPr>
        <w:ind w:left="6763" w:hanging="140"/>
      </w:pPr>
      <w:rPr>
        <w:lang w:val="ru-RU" w:eastAsia="ru-RU" w:bidi="ru-RU"/>
      </w:rPr>
    </w:lvl>
    <w:lvl w:ilvl="7" w:tplc="AF6096C4">
      <w:numFmt w:val="bullet"/>
      <w:lvlText w:val="•"/>
      <w:lvlJc w:val="left"/>
      <w:pPr>
        <w:ind w:left="7754" w:hanging="140"/>
      </w:pPr>
      <w:rPr>
        <w:lang w:val="ru-RU" w:eastAsia="ru-RU" w:bidi="ru-RU"/>
      </w:rPr>
    </w:lvl>
    <w:lvl w:ilvl="8" w:tplc="881C084C">
      <w:numFmt w:val="bullet"/>
      <w:lvlText w:val="•"/>
      <w:lvlJc w:val="left"/>
      <w:pPr>
        <w:ind w:left="8745" w:hanging="140"/>
      </w:pPr>
      <w:rPr>
        <w:lang w:val="ru-RU" w:eastAsia="ru-RU" w:bidi="ru-RU"/>
      </w:rPr>
    </w:lvl>
  </w:abstractNum>
  <w:abstractNum w:abstractNumId="2" w15:restartNumberingAfterBreak="0">
    <w:nsid w:val="07FF7B86"/>
    <w:multiLevelType w:val="hybridMultilevel"/>
    <w:tmpl w:val="1AC2C4B4"/>
    <w:lvl w:ilvl="0" w:tplc="C728046A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AEA9F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BB213BC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71681BC2">
      <w:numFmt w:val="bullet"/>
      <w:lvlText w:val="•"/>
      <w:lvlJc w:val="left"/>
      <w:pPr>
        <w:ind w:left="3581" w:hanging="140"/>
      </w:pPr>
      <w:rPr>
        <w:lang w:val="ru-RU" w:eastAsia="ru-RU" w:bidi="ru-RU"/>
      </w:rPr>
    </w:lvl>
    <w:lvl w:ilvl="4" w:tplc="67162136">
      <w:numFmt w:val="bullet"/>
      <w:lvlText w:val="•"/>
      <w:lvlJc w:val="left"/>
      <w:pPr>
        <w:ind w:left="4602" w:hanging="140"/>
      </w:pPr>
      <w:rPr>
        <w:lang w:val="ru-RU" w:eastAsia="ru-RU" w:bidi="ru-RU"/>
      </w:rPr>
    </w:lvl>
    <w:lvl w:ilvl="5" w:tplc="70026EFC">
      <w:numFmt w:val="bullet"/>
      <w:lvlText w:val="•"/>
      <w:lvlJc w:val="left"/>
      <w:pPr>
        <w:ind w:left="5622" w:hanging="140"/>
      </w:pPr>
      <w:rPr>
        <w:lang w:val="ru-RU" w:eastAsia="ru-RU" w:bidi="ru-RU"/>
      </w:rPr>
    </w:lvl>
    <w:lvl w:ilvl="6" w:tplc="55FADC50">
      <w:numFmt w:val="bullet"/>
      <w:lvlText w:val="•"/>
      <w:lvlJc w:val="left"/>
      <w:pPr>
        <w:ind w:left="6643" w:hanging="140"/>
      </w:pPr>
      <w:rPr>
        <w:lang w:val="ru-RU" w:eastAsia="ru-RU" w:bidi="ru-RU"/>
      </w:rPr>
    </w:lvl>
    <w:lvl w:ilvl="7" w:tplc="A662AB4C">
      <w:numFmt w:val="bullet"/>
      <w:lvlText w:val="•"/>
      <w:lvlJc w:val="left"/>
      <w:pPr>
        <w:ind w:left="7664" w:hanging="140"/>
      </w:pPr>
      <w:rPr>
        <w:lang w:val="ru-RU" w:eastAsia="ru-RU" w:bidi="ru-RU"/>
      </w:rPr>
    </w:lvl>
    <w:lvl w:ilvl="8" w:tplc="109ECE46">
      <w:numFmt w:val="bullet"/>
      <w:lvlText w:val="•"/>
      <w:lvlJc w:val="left"/>
      <w:pPr>
        <w:ind w:left="8684" w:hanging="140"/>
      </w:pPr>
      <w:rPr>
        <w:lang w:val="ru-RU" w:eastAsia="ru-RU" w:bidi="ru-RU"/>
      </w:rPr>
    </w:lvl>
  </w:abstractNum>
  <w:abstractNum w:abstractNumId="3" w15:restartNumberingAfterBreak="0">
    <w:nsid w:val="0B810875"/>
    <w:multiLevelType w:val="hybridMultilevel"/>
    <w:tmpl w:val="2774F040"/>
    <w:lvl w:ilvl="0" w:tplc="75A6D682">
      <w:start w:val="1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AC4E2F6">
      <w:numFmt w:val="bullet"/>
      <w:lvlText w:val="•"/>
      <w:lvlJc w:val="left"/>
      <w:pPr>
        <w:ind w:left="1810" w:hanging="708"/>
      </w:pPr>
      <w:rPr>
        <w:lang w:val="ru-RU" w:eastAsia="ru-RU" w:bidi="ru-RU"/>
      </w:rPr>
    </w:lvl>
    <w:lvl w:ilvl="2" w:tplc="71ECC8AC">
      <w:numFmt w:val="bullet"/>
      <w:lvlText w:val="•"/>
      <w:lvlJc w:val="left"/>
      <w:pPr>
        <w:ind w:left="2801" w:hanging="708"/>
      </w:pPr>
      <w:rPr>
        <w:lang w:val="ru-RU" w:eastAsia="ru-RU" w:bidi="ru-RU"/>
      </w:rPr>
    </w:lvl>
    <w:lvl w:ilvl="3" w:tplc="1B306428">
      <w:numFmt w:val="bullet"/>
      <w:lvlText w:val="•"/>
      <w:lvlJc w:val="left"/>
      <w:pPr>
        <w:ind w:left="3791" w:hanging="708"/>
      </w:pPr>
      <w:rPr>
        <w:lang w:val="ru-RU" w:eastAsia="ru-RU" w:bidi="ru-RU"/>
      </w:rPr>
    </w:lvl>
    <w:lvl w:ilvl="4" w:tplc="F23ED60E">
      <w:numFmt w:val="bullet"/>
      <w:lvlText w:val="•"/>
      <w:lvlJc w:val="left"/>
      <w:pPr>
        <w:ind w:left="4782" w:hanging="708"/>
      </w:pPr>
      <w:rPr>
        <w:lang w:val="ru-RU" w:eastAsia="ru-RU" w:bidi="ru-RU"/>
      </w:rPr>
    </w:lvl>
    <w:lvl w:ilvl="5" w:tplc="5F00E7FA">
      <w:numFmt w:val="bullet"/>
      <w:lvlText w:val="•"/>
      <w:lvlJc w:val="left"/>
      <w:pPr>
        <w:ind w:left="5773" w:hanging="708"/>
      </w:pPr>
      <w:rPr>
        <w:lang w:val="ru-RU" w:eastAsia="ru-RU" w:bidi="ru-RU"/>
      </w:rPr>
    </w:lvl>
    <w:lvl w:ilvl="6" w:tplc="0610D670">
      <w:numFmt w:val="bullet"/>
      <w:lvlText w:val="•"/>
      <w:lvlJc w:val="left"/>
      <w:pPr>
        <w:ind w:left="6763" w:hanging="708"/>
      </w:pPr>
      <w:rPr>
        <w:lang w:val="ru-RU" w:eastAsia="ru-RU" w:bidi="ru-RU"/>
      </w:rPr>
    </w:lvl>
    <w:lvl w:ilvl="7" w:tplc="FFE243D2">
      <w:numFmt w:val="bullet"/>
      <w:lvlText w:val="•"/>
      <w:lvlJc w:val="left"/>
      <w:pPr>
        <w:ind w:left="7754" w:hanging="708"/>
      </w:pPr>
      <w:rPr>
        <w:lang w:val="ru-RU" w:eastAsia="ru-RU" w:bidi="ru-RU"/>
      </w:rPr>
    </w:lvl>
    <w:lvl w:ilvl="8" w:tplc="44108A7E">
      <w:numFmt w:val="bullet"/>
      <w:lvlText w:val="•"/>
      <w:lvlJc w:val="left"/>
      <w:pPr>
        <w:ind w:left="8745" w:hanging="708"/>
      </w:pPr>
      <w:rPr>
        <w:lang w:val="ru-RU" w:eastAsia="ru-RU" w:bidi="ru-RU"/>
      </w:rPr>
    </w:lvl>
  </w:abstractNum>
  <w:abstractNum w:abstractNumId="4" w15:restartNumberingAfterBreak="0">
    <w:nsid w:val="1D6C7946"/>
    <w:multiLevelType w:val="hybridMultilevel"/>
    <w:tmpl w:val="A6DE0EA6"/>
    <w:lvl w:ilvl="0" w:tplc="42C04C8C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EC829A0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8426594">
      <w:numFmt w:val="bullet"/>
      <w:lvlText w:val="•"/>
      <w:lvlJc w:val="left"/>
      <w:pPr>
        <w:ind w:left="3200" w:hanging="360"/>
      </w:pPr>
      <w:rPr>
        <w:lang w:val="ru-RU" w:eastAsia="ru-RU" w:bidi="ru-RU"/>
      </w:rPr>
    </w:lvl>
    <w:lvl w:ilvl="3" w:tplc="6A3CFA88">
      <w:numFmt w:val="bullet"/>
      <w:lvlText w:val="•"/>
      <w:lvlJc w:val="left"/>
      <w:pPr>
        <w:ind w:left="4141" w:hanging="360"/>
      </w:pPr>
      <w:rPr>
        <w:lang w:val="ru-RU" w:eastAsia="ru-RU" w:bidi="ru-RU"/>
      </w:rPr>
    </w:lvl>
    <w:lvl w:ilvl="4" w:tplc="D27442C2">
      <w:numFmt w:val="bullet"/>
      <w:lvlText w:val="•"/>
      <w:lvlJc w:val="left"/>
      <w:pPr>
        <w:ind w:left="5082" w:hanging="360"/>
      </w:pPr>
      <w:rPr>
        <w:lang w:val="ru-RU" w:eastAsia="ru-RU" w:bidi="ru-RU"/>
      </w:rPr>
    </w:lvl>
    <w:lvl w:ilvl="5" w:tplc="9A8ECACA">
      <w:numFmt w:val="bullet"/>
      <w:lvlText w:val="•"/>
      <w:lvlJc w:val="left"/>
      <w:pPr>
        <w:ind w:left="6022" w:hanging="360"/>
      </w:pPr>
      <w:rPr>
        <w:lang w:val="ru-RU" w:eastAsia="ru-RU" w:bidi="ru-RU"/>
      </w:rPr>
    </w:lvl>
    <w:lvl w:ilvl="6" w:tplc="3DC64D6A">
      <w:numFmt w:val="bullet"/>
      <w:lvlText w:val="•"/>
      <w:lvlJc w:val="left"/>
      <w:pPr>
        <w:ind w:left="6963" w:hanging="360"/>
      </w:pPr>
      <w:rPr>
        <w:lang w:val="ru-RU" w:eastAsia="ru-RU" w:bidi="ru-RU"/>
      </w:rPr>
    </w:lvl>
    <w:lvl w:ilvl="7" w:tplc="662AD696">
      <w:numFmt w:val="bullet"/>
      <w:lvlText w:val="•"/>
      <w:lvlJc w:val="left"/>
      <w:pPr>
        <w:ind w:left="7904" w:hanging="360"/>
      </w:pPr>
      <w:rPr>
        <w:lang w:val="ru-RU" w:eastAsia="ru-RU" w:bidi="ru-RU"/>
      </w:rPr>
    </w:lvl>
    <w:lvl w:ilvl="8" w:tplc="C9BE2088">
      <w:numFmt w:val="bullet"/>
      <w:lvlText w:val="•"/>
      <w:lvlJc w:val="left"/>
      <w:pPr>
        <w:ind w:left="8844" w:hanging="360"/>
      </w:pPr>
      <w:rPr>
        <w:lang w:val="ru-RU" w:eastAsia="ru-RU" w:bidi="ru-RU"/>
      </w:rPr>
    </w:lvl>
  </w:abstractNum>
  <w:abstractNum w:abstractNumId="5" w15:restartNumberingAfterBreak="0">
    <w:nsid w:val="26EF5F34"/>
    <w:multiLevelType w:val="hybridMultilevel"/>
    <w:tmpl w:val="393E6360"/>
    <w:lvl w:ilvl="0" w:tplc="DB04DAEC">
      <w:start w:val="1"/>
      <w:numFmt w:val="decimal"/>
      <w:lvlText w:val="%1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5A38F8">
      <w:numFmt w:val="bullet"/>
      <w:lvlText w:val="•"/>
      <w:lvlJc w:val="left"/>
      <w:pPr>
        <w:ind w:left="571" w:hanging="276"/>
      </w:pPr>
      <w:rPr>
        <w:lang w:val="ru-RU" w:eastAsia="ru-RU" w:bidi="ru-RU"/>
      </w:rPr>
    </w:lvl>
    <w:lvl w:ilvl="2" w:tplc="0C3CDA42">
      <w:numFmt w:val="bullet"/>
      <w:lvlText w:val="•"/>
      <w:lvlJc w:val="left"/>
      <w:pPr>
        <w:ind w:left="1042" w:hanging="276"/>
      </w:pPr>
      <w:rPr>
        <w:lang w:val="ru-RU" w:eastAsia="ru-RU" w:bidi="ru-RU"/>
      </w:rPr>
    </w:lvl>
    <w:lvl w:ilvl="3" w:tplc="C1B6F4C0">
      <w:numFmt w:val="bullet"/>
      <w:lvlText w:val="•"/>
      <w:lvlJc w:val="left"/>
      <w:pPr>
        <w:ind w:left="1513" w:hanging="276"/>
      </w:pPr>
      <w:rPr>
        <w:lang w:val="ru-RU" w:eastAsia="ru-RU" w:bidi="ru-RU"/>
      </w:rPr>
    </w:lvl>
    <w:lvl w:ilvl="4" w:tplc="F58E1244">
      <w:numFmt w:val="bullet"/>
      <w:lvlText w:val="•"/>
      <w:lvlJc w:val="left"/>
      <w:pPr>
        <w:ind w:left="1984" w:hanging="276"/>
      </w:pPr>
      <w:rPr>
        <w:lang w:val="ru-RU" w:eastAsia="ru-RU" w:bidi="ru-RU"/>
      </w:rPr>
    </w:lvl>
    <w:lvl w:ilvl="5" w:tplc="2A569636">
      <w:numFmt w:val="bullet"/>
      <w:lvlText w:val="•"/>
      <w:lvlJc w:val="left"/>
      <w:pPr>
        <w:ind w:left="2456" w:hanging="276"/>
      </w:pPr>
      <w:rPr>
        <w:lang w:val="ru-RU" w:eastAsia="ru-RU" w:bidi="ru-RU"/>
      </w:rPr>
    </w:lvl>
    <w:lvl w:ilvl="6" w:tplc="1CF68EE8">
      <w:numFmt w:val="bullet"/>
      <w:lvlText w:val="•"/>
      <w:lvlJc w:val="left"/>
      <w:pPr>
        <w:ind w:left="2927" w:hanging="276"/>
      </w:pPr>
      <w:rPr>
        <w:lang w:val="ru-RU" w:eastAsia="ru-RU" w:bidi="ru-RU"/>
      </w:rPr>
    </w:lvl>
    <w:lvl w:ilvl="7" w:tplc="D94CDC32">
      <w:numFmt w:val="bullet"/>
      <w:lvlText w:val="•"/>
      <w:lvlJc w:val="left"/>
      <w:pPr>
        <w:ind w:left="3398" w:hanging="276"/>
      </w:pPr>
      <w:rPr>
        <w:lang w:val="ru-RU" w:eastAsia="ru-RU" w:bidi="ru-RU"/>
      </w:rPr>
    </w:lvl>
    <w:lvl w:ilvl="8" w:tplc="E80A4C66">
      <w:numFmt w:val="bullet"/>
      <w:lvlText w:val="•"/>
      <w:lvlJc w:val="left"/>
      <w:pPr>
        <w:ind w:left="3869" w:hanging="276"/>
      </w:pPr>
      <w:rPr>
        <w:lang w:val="ru-RU" w:eastAsia="ru-RU" w:bidi="ru-RU"/>
      </w:rPr>
    </w:lvl>
  </w:abstractNum>
  <w:abstractNum w:abstractNumId="6" w15:restartNumberingAfterBreak="0">
    <w:nsid w:val="29A25D0C"/>
    <w:multiLevelType w:val="hybridMultilevel"/>
    <w:tmpl w:val="C3063EF0"/>
    <w:lvl w:ilvl="0" w:tplc="01E86ED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F54F400">
      <w:numFmt w:val="bullet"/>
      <w:lvlText w:val="•"/>
      <w:lvlJc w:val="left"/>
      <w:pPr>
        <w:ind w:left="1398" w:hanging="360"/>
      </w:pPr>
      <w:rPr>
        <w:lang w:val="ru-RU" w:eastAsia="ru-RU" w:bidi="ru-RU"/>
      </w:rPr>
    </w:lvl>
    <w:lvl w:ilvl="2" w:tplc="51686C0C">
      <w:numFmt w:val="bullet"/>
      <w:lvlText w:val="•"/>
      <w:lvlJc w:val="left"/>
      <w:pPr>
        <w:ind w:left="2077" w:hanging="360"/>
      </w:pPr>
      <w:rPr>
        <w:lang w:val="ru-RU" w:eastAsia="ru-RU" w:bidi="ru-RU"/>
      </w:rPr>
    </w:lvl>
    <w:lvl w:ilvl="3" w:tplc="A13E3EA2">
      <w:numFmt w:val="bullet"/>
      <w:lvlText w:val="•"/>
      <w:lvlJc w:val="left"/>
      <w:pPr>
        <w:ind w:left="2755" w:hanging="360"/>
      </w:pPr>
      <w:rPr>
        <w:lang w:val="ru-RU" w:eastAsia="ru-RU" w:bidi="ru-RU"/>
      </w:rPr>
    </w:lvl>
    <w:lvl w:ilvl="4" w:tplc="194023E2">
      <w:numFmt w:val="bullet"/>
      <w:lvlText w:val="•"/>
      <w:lvlJc w:val="left"/>
      <w:pPr>
        <w:ind w:left="3434" w:hanging="360"/>
      </w:pPr>
      <w:rPr>
        <w:lang w:val="ru-RU" w:eastAsia="ru-RU" w:bidi="ru-RU"/>
      </w:rPr>
    </w:lvl>
    <w:lvl w:ilvl="5" w:tplc="F3523EB0">
      <w:numFmt w:val="bullet"/>
      <w:lvlText w:val="•"/>
      <w:lvlJc w:val="left"/>
      <w:pPr>
        <w:ind w:left="4113" w:hanging="360"/>
      </w:pPr>
      <w:rPr>
        <w:lang w:val="ru-RU" w:eastAsia="ru-RU" w:bidi="ru-RU"/>
      </w:rPr>
    </w:lvl>
    <w:lvl w:ilvl="6" w:tplc="6D20CAD0">
      <w:numFmt w:val="bullet"/>
      <w:lvlText w:val="•"/>
      <w:lvlJc w:val="left"/>
      <w:pPr>
        <w:ind w:left="4791" w:hanging="360"/>
      </w:pPr>
      <w:rPr>
        <w:lang w:val="ru-RU" w:eastAsia="ru-RU" w:bidi="ru-RU"/>
      </w:rPr>
    </w:lvl>
    <w:lvl w:ilvl="7" w:tplc="1DDCDA20">
      <w:numFmt w:val="bullet"/>
      <w:lvlText w:val="•"/>
      <w:lvlJc w:val="left"/>
      <w:pPr>
        <w:ind w:left="5470" w:hanging="360"/>
      </w:pPr>
      <w:rPr>
        <w:lang w:val="ru-RU" w:eastAsia="ru-RU" w:bidi="ru-RU"/>
      </w:rPr>
    </w:lvl>
    <w:lvl w:ilvl="8" w:tplc="B6B24566">
      <w:numFmt w:val="bullet"/>
      <w:lvlText w:val="•"/>
      <w:lvlJc w:val="left"/>
      <w:pPr>
        <w:ind w:left="6148" w:hanging="360"/>
      </w:pPr>
      <w:rPr>
        <w:lang w:val="ru-RU" w:eastAsia="ru-RU" w:bidi="ru-RU"/>
      </w:rPr>
    </w:lvl>
  </w:abstractNum>
  <w:abstractNum w:abstractNumId="7" w15:restartNumberingAfterBreak="0">
    <w:nsid w:val="32CB5509"/>
    <w:multiLevelType w:val="hybridMultilevel"/>
    <w:tmpl w:val="0A3E4198"/>
    <w:lvl w:ilvl="0" w:tplc="C37882CC">
      <w:start w:val="1"/>
      <w:numFmt w:val="decimal"/>
      <w:lvlText w:val="%1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F6E578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322BCE4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010A326">
      <w:numFmt w:val="bullet"/>
      <w:lvlText w:val="•"/>
      <w:lvlJc w:val="left"/>
      <w:pPr>
        <w:ind w:left="3318" w:hanging="360"/>
      </w:pPr>
      <w:rPr>
        <w:lang w:val="ru-RU" w:eastAsia="ru-RU" w:bidi="ru-RU"/>
      </w:rPr>
    </w:lvl>
    <w:lvl w:ilvl="4" w:tplc="5F665878">
      <w:numFmt w:val="bullet"/>
      <w:lvlText w:val="•"/>
      <w:lvlJc w:val="left"/>
      <w:pPr>
        <w:ind w:left="4376" w:hanging="360"/>
      </w:pPr>
      <w:rPr>
        <w:lang w:val="ru-RU" w:eastAsia="ru-RU" w:bidi="ru-RU"/>
      </w:rPr>
    </w:lvl>
    <w:lvl w:ilvl="5" w:tplc="72F21752">
      <w:numFmt w:val="bullet"/>
      <w:lvlText w:val="•"/>
      <w:lvlJc w:val="left"/>
      <w:pPr>
        <w:ind w:left="5434" w:hanging="360"/>
      </w:pPr>
      <w:rPr>
        <w:lang w:val="ru-RU" w:eastAsia="ru-RU" w:bidi="ru-RU"/>
      </w:rPr>
    </w:lvl>
    <w:lvl w:ilvl="6" w:tplc="0CE279F2">
      <w:numFmt w:val="bullet"/>
      <w:lvlText w:val="•"/>
      <w:lvlJc w:val="left"/>
      <w:pPr>
        <w:ind w:left="6493" w:hanging="360"/>
      </w:pPr>
      <w:rPr>
        <w:lang w:val="ru-RU" w:eastAsia="ru-RU" w:bidi="ru-RU"/>
      </w:rPr>
    </w:lvl>
    <w:lvl w:ilvl="7" w:tplc="9EEEA40E">
      <w:numFmt w:val="bullet"/>
      <w:lvlText w:val="•"/>
      <w:lvlJc w:val="left"/>
      <w:pPr>
        <w:ind w:left="7551" w:hanging="360"/>
      </w:pPr>
      <w:rPr>
        <w:lang w:val="ru-RU" w:eastAsia="ru-RU" w:bidi="ru-RU"/>
      </w:rPr>
    </w:lvl>
    <w:lvl w:ilvl="8" w:tplc="5E58BA96">
      <w:numFmt w:val="bullet"/>
      <w:lvlText w:val="•"/>
      <w:lvlJc w:val="left"/>
      <w:pPr>
        <w:ind w:left="8609" w:hanging="360"/>
      </w:pPr>
      <w:rPr>
        <w:lang w:val="ru-RU" w:eastAsia="ru-RU" w:bidi="ru-RU"/>
      </w:rPr>
    </w:lvl>
  </w:abstractNum>
  <w:abstractNum w:abstractNumId="8" w15:restartNumberingAfterBreak="0">
    <w:nsid w:val="33836E06"/>
    <w:multiLevelType w:val="hybridMultilevel"/>
    <w:tmpl w:val="5DD66B9C"/>
    <w:lvl w:ilvl="0" w:tplc="C4F2F84A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DE52A4">
      <w:numFmt w:val="bullet"/>
      <w:lvlText w:val="•"/>
      <w:lvlJc w:val="left"/>
      <w:pPr>
        <w:ind w:left="2458" w:hanging="360"/>
      </w:pPr>
      <w:rPr>
        <w:lang w:val="ru-RU" w:eastAsia="ru-RU" w:bidi="ru-RU"/>
      </w:rPr>
    </w:lvl>
    <w:lvl w:ilvl="2" w:tplc="BEFA2A2C">
      <w:numFmt w:val="bullet"/>
      <w:lvlText w:val="•"/>
      <w:lvlJc w:val="left"/>
      <w:pPr>
        <w:ind w:left="3377" w:hanging="360"/>
      </w:pPr>
      <w:rPr>
        <w:lang w:val="ru-RU" w:eastAsia="ru-RU" w:bidi="ru-RU"/>
      </w:rPr>
    </w:lvl>
    <w:lvl w:ilvl="3" w:tplc="63A40502">
      <w:numFmt w:val="bullet"/>
      <w:lvlText w:val="•"/>
      <w:lvlJc w:val="left"/>
      <w:pPr>
        <w:ind w:left="4295" w:hanging="360"/>
      </w:pPr>
      <w:rPr>
        <w:lang w:val="ru-RU" w:eastAsia="ru-RU" w:bidi="ru-RU"/>
      </w:rPr>
    </w:lvl>
    <w:lvl w:ilvl="4" w:tplc="9B3CCBE2">
      <w:numFmt w:val="bullet"/>
      <w:lvlText w:val="•"/>
      <w:lvlJc w:val="left"/>
      <w:pPr>
        <w:ind w:left="5214" w:hanging="360"/>
      </w:pPr>
      <w:rPr>
        <w:lang w:val="ru-RU" w:eastAsia="ru-RU" w:bidi="ru-RU"/>
      </w:rPr>
    </w:lvl>
    <w:lvl w:ilvl="5" w:tplc="462EDE92">
      <w:numFmt w:val="bullet"/>
      <w:lvlText w:val="•"/>
      <w:lvlJc w:val="left"/>
      <w:pPr>
        <w:ind w:left="6133" w:hanging="360"/>
      </w:pPr>
      <w:rPr>
        <w:lang w:val="ru-RU" w:eastAsia="ru-RU" w:bidi="ru-RU"/>
      </w:rPr>
    </w:lvl>
    <w:lvl w:ilvl="6" w:tplc="405EB54E">
      <w:numFmt w:val="bullet"/>
      <w:lvlText w:val="•"/>
      <w:lvlJc w:val="left"/>
      <w:pPr>
        <w:ind w:left="7051" w:hanging="360"/>
      </w:pPr>
      <w:rPr>
        <w:lang w:val="ru-RU" w:eastAsia="ru-RU" w:bidi="ru-RU"/>
      </w:rPr>
    </w:lvl>
    <w:lvl w:ilvl="7" w:tplc="128CFC02">
      <w:numFmt w:val="bullet"/>
      <w:lvlText w:val="•"/>
      <w:lvlJc w:val="left"/>
      <w:pPr>
        <w:ind w:left="7970" w:hanging="360"/>
      </w:pPr>
      <w:rPr>
        <w:lang w:val="ru-RU" w:eastAsia="ru-RU" w:bidi="ru-RU"/>
      </w:rPr>
    </w:lvl>
    <w:lvl w:ilvl="8" w:tplc="656C3ED4">
      <w:numFmt w:val="bullet"/>
      <w:lvlText w:val="•"/>
      <w:lvlJc w:val="left"/>
      <w:pPr>
        <w:ind w:left="8889" w:hanging="360"/>
      </w:pPr>
      <w:rPr>
        <w:lang w:val="ru-RU" w:eastAsia="ru-RU" w:bidi="ru-RU"/>
      </w:rPr>
    </w:lvl>
  </w:abstractNum>
  <w:abstractNum w:abstractNumId="9" w15:restartNumberingAfterBreak="0">
    <w:nsid w:val="345C6BCE"/>
    <w:multiLevelType w:val="hybridMultilevel"/>
    <w:tmpl w:val="FB0CC7F6"/>
    <w:lvl w:ilvl="0" w:tplc="A104895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8E5824">
      <w:numFmt w:val="bullet"/>
      <w:lvlText w:val="•"/>
      <w:lvlJc w:val="left"/>
      <w:pPr>
        <w:ind w:left="1810" w:hanging="140"/>
      </w:pPr>
      <w:rPr>
        <w:lang w:val="ru-RU" w:eastAsia="ru-RU" w:bidi="ru-RU"/>
      </w:rPr>
    </w:lvl>
    <w:lvl w:ilvl="2" w:tplc="E2128D62">
      <w:numFmt w:val="bullet"/>
      <w:lvlText w:val="•"/>
      <w:lvlJc w:val="left"/>
      <w:pPr>
        <w:ind w:left="2801" w:hanging="140"/>
      </w:pPr>
      <w:rPr>
        <w:lang w:val="ru-RU" w:eastAsia="ru-RU" w:bidi="ru-RU"/>
      </w:rPr>
    </w:lvl>
    <w:lvl w:ilvl="3" w:tplc="4FE2E83C">
      <w:numFmt w:val="bullet"/>
      <w:lvlText w:val="•"/>
      <w:lvlJc w:val="left"/>
      <w:pPr>
        <w:ind w:left="3791" w:hanging="140"/>
      </w:pPr>
      <w:rPr>
        <w:lang w:val="ru-RU" w:eastAsia="ru-RU" w:bidi="ru-RU"/>
      </w:rPr>
    </w:lvl>
    <w:lvl w:ilvl="4" w:tplc="008EB6DE">
      <w:numFmt w:val="bullet"/>
      <w:lvlText w:val="•"/>
      <w:lvlJc w:val="left"/>
      <w:pPr>
        <w:ind w:left="4782" w:hanging="140"/>
      </w:pPr>
      <w:rPr>
        <w:lang w:val="ru-RU" w:eastAsia="ru-RU" w:bidi="ru-RU"/>
      </w:rPr>
    </w:lvl>
    <w:lvl w:ilvl="5" w:tplc="195AE742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633C70D4">
      <w:numFmt w:val="bullet"/>
      <w:lvlText w:val="•"/>
      <w:lvlJc w:val="left"/>
      <w:pPr>
        <w:ind w:left="6763" w:hanging="140"/>
      </w:pPr>
      <w:rPr>
        <w:lang w:val="ru-RU" w:eastAsia="ru-RU" w:bidi="ru-RU"/>
      </w:rPr>
    </w:lvl>
    <w:lvl w:ilvl="7" w:tplc="F5820348">
      <w:numFmt w:val="bullet"/>
      <w:lvlText w:val="•"/>
      <w:lvlJc w:val="left"/>
      <w:pPr>
        <w:ind w:left="7754" w:hanging="140"/>
      </w:pPr>
      <w:rPr>
        <w:lang w:val="ru-RU" w:eastAsia="ru-RU" w:bidi="ru-RU"/>
      </w:rPr>
    </w:lvl>
    <w:lvl w:ilvl="8" w:tplc="632849BA">
      <w:numFmt w:val="bullet"/>
      <w:lvlText w:val="•"/>
      <w:lvlJc w:val="left"/>
      <w:pPr>
        <w:ind w:left="8745" w:hanging="140"/>
      </w:pPr>
      <w:rPr>
        <w:lang w:val="ru-RU" w:eastAsia="ru-RU" w:bidi="ru-RU"/>
      </w:rPr>
    </w:lvl>
  </w:abstractNum>
  <w:abstractNum w:abstractNumId="10" w15:restartNumberingAfterBreak="0">
    <w:nsid w:val="38B66458"/>
    <w:multiLevelType w:val="multilevel"/>
    <w:tmpl w:val="0DE426CA"/>
    <w:lvl w:ilvl="0">
      <w:start w:val="3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42" w:hanging="360"/>
      </w:pPr>
      <w:rPr>
        <w:spacing w:val="-3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2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836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4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33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81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9" w:hanging="420"/>
      </w:pPr>
      <w:rPr>
        <w:lang w:val="ru-RU" w:eastAsia="ru-RU" w:bidi="ru-RU"/>
      </w:rPr>
    </w:lvl>
  </w:abstractNum>
  <w:abstractNum w:abstractNumId="11" w15:restartNumberingAfterBreak="0">
    <w:nsid w:val="532B5C2A"/>
    <w:multiLevelType w:val="hybridMultilevel"/>
    <w:tmpl w:val="1B26FC40"/>
    <w:lvl w:ilvl="0" w:tplc="A636015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226B1AC">
      <w:numFmt w:val="bullet"/>
      <w:lvlText w:val="•"/>
      <w:lvlJc w:val="left"/>
      <w:pPr>
        <w:ind w:left="2458" w:hanging="360"/>
      </w:pPr>
      <w:rPr>
        <w:lang w:val="ru-RU" w:eastAsia="ru-RU" w:bidi="ru-RU"/>
      </w:rPr>
    </w:lvl>
    <w:lvl w:ilvl="2" w:tplc="C5340A50">
      <w:numFmt w:val="bullet"/>
      <w:lvlText w:val="•"/>
      <w:lvlJc w:val="left"/>
      <w:pPr>
        <w:ind w:left="3377" w:hanging="360"/>
      </w:pPr>
      <w:rPr>
        <w:lang w:val="ru-RU" w:eastAsia="ru-RU" w:bidi="ru-RU"/>
      </w:rPr>
    </w:lvl>
    <w:lvl w:ilvl="3" w:tplc="DB4CB27C">
      <w:numFmt w:val="bullet"/>
      <w:lvlText w:val="•"/>
      <w:lvlJc w:val="left"/>
      <w:pPr>
        <w:ind w:left="4295" w:hanging="360"/>
      </w:pPr>
      <w:rPr>
        <w:lang w:val="ru-RU" w:eastAsia="ru-RU" w:bidi="ru-RU"/>
      </w:rPr>
    </w:lvl>
    <w:lvl w:ilvl="4" w:tplc="CA162928">
      <w:numFmt w:val="bullet"/>
      <w:lvlText w:val="•"/>
      <w:lvlJc w:val="left"/>
      <w:pPr>
        <w:ind w:left="5214" w:hanging="360"/>
      </w:pPr>
      <w:rPr>
        <w:lang w:val="ru-RU" w:eastAsia="ru-RU" w:bidi="ru-RU"/>
      </w:rPr>
    </w:lvl>
    <w:lvl w:ilvl="5" w:tplc="69460A38">
      <w:numFmt w:val="bullet"/>
      <w:lvlText w:val="•"/>
      <w:lvlJc w:val="left"/>
      <w:pPr>
        <w:ind w:left="6133" w:hanging="360"/>
      </w:pPr>
      <w:rPr>
        <w:lang w:val="ru-RU" w:eastAsia="ru-RU" w:bidi="ru-RU"/>
      </w:rPr>
    </w:lvl>
    <w:lvl w:ilvl="6" w:tplc="5EE03138">
      <w:numFmt w:val="bullet"/>
      <w:lvlText w:val="•"/>
      <w:lvlJc w:val="left"/>
      <w:pPr>
        <w:ind w:left="7051" w:hanging="360"/>
      </w:pPr>
      <w:rPr>
        <w:lang w:val="ru-RU" w:eastAsia="ru-RU" w:bidi="ru-RU"/>
      </w:rPr>
    </w:lvl>
    <w:lvl w:ilvl="7" w:tplc="BDF057B0">
      <w:numFmt w:val="bullet"/>
      <w:lvlText w:val="•"/>
      <w:lvlJc w:val="left"/>
      <w:pPr>
        <w:ind w:left="7970" w:hanging="360"/>
      </w:pPr>
      <w:rPr>
        <w:lang w:val="ru-RU" w:eastAsia="ru-RU" w:bidi="ru-RU"/>
      </w:rPr>
    </w:lvl>
    <w:lvl w:ilvl="8" w:tplc="54280838">
      <w:numFmt w:val="bullet"/>
      <w:lvlText w:val="•"/>
      <w:lvlJc w:val="left"/>
      <w:pPr>
        <w:ind w:left="8889" w:hanging="360"/>
      </w:pPr>
      <w:rPr>
        <w:lang w:val="ru-RU" w:eastAsia="ru-RU" w:bidi="ru-RU"/>
      </w:rPr>
    </w:lvl>
  </w:abstractNum>
  <w:abstractNum w:abstractNumId="12" w15:restartNumberingAfterBreak="0">
    <w:nsid w:val="5363331B"/>
    <w:multiLevelType w:val="hybridMultilevel"/>
    <w:tmpl w:val="BCD24918"/>
    <w:lvl w:ilvl="0" w:tplc="9C6ECB94">
      <w:start w:val="2"/>
      <w:numFmt w:val="decimal"/>
      <w:lvlText w:val="%1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F7C589A">
      <w:numFmt w:val="bullet"/>
      <w:lvlText w:val="•"/>
      <w:lvlJc w:val="left"/>
      <w:pPr>
        <w:ind w:left="571" w:hanging="276"/>
      </w:pPr>
      <w:rPr>
        <w:lang w:val="ru-RU" w:eastAsia="ru-RU" w:bidi="ru-RU"/>
      </w:rPr>
    </w:lvl>
    <w:lvl w:ilvl="2" w:tplc="657A5924">
      <w:numFmt w:val="bullet"/>
      <w:lvlText w:val="•"/>
      <w:lvlJc w:val="left"/>
      <w:pPr>
        <w:ind w:left="1042" w:hanging="276"/>
      </w:pPr>
      <w:rPr>
        <w:lang w:val="ru-RU" w:eastAsia="ru-RU" w:bidi="ru-RU"/>
      </w:rPr>
    </w:lvl>
    <w:lvl w:ilvl="3" w:tplc="3FA030D0">
      <w:numFmt w:val="bullet"/>
      <w:lvlText w:val="•"/>
      <w:lvlJc w:val="left"/>
      <w:pPr>
        <w:ind w:left="1513" w:hanging="276"/>
      </w:pPr>
      <w:rPr>
        <w:lang w:val="ru-RU" w:eastAsia="ru-RU" w:bidi="ru-RU"/>
      </w:rPr>
    </w:lvl>
    <w:lvl w:ilvl="4" w:tplc="0F1ADC24">
      <w:numFmt w:val="bullet"/>
      <w:lvlText w:val="•"/>
      <w:lvlJc w:val="left"/>
      <w:pPr>
        <w:ind w:left="1984" w:hanging="276"/>
      </w:pPr>
      <w:rPr>
        <w:lang w:val="ru-RU" w:eastAsia="ru-RU" w:bidi="ru-RU"/>
      </w:rPr>
    </w:lvl>
    <w:lvl w:ilvl="5" w:tplc="CB760CCA">
      <w:numFmt w:val="bullet"/>
      <w:lvlText w:val="•"/>
      <w:lvlJc w:val="left"/>
      <w:pPr>
        <w:ind w:left="2456" w:hanging="276"/>
      </w:pPr>
      <w:rPr>
        <w:lang w:val="ru-RU" w:eastAsia="ru-RU" w:bidi="ru-RU"/>
      </w:rPr>
    </w:lvl>
    <w:lvl w:ilvl="6" w:tplc="DBC82452">
      <w:numFmt w:val="bullet"/>
      <w:lvlText w:val="•"/>
      <w:lvlJc w:val="left"/>
      <w:pPr>
        <w:ind w:left="2927" w:hanging="276"/>
      </w:pPr>
      <w:rPr>
        <w:lang w:val="ru-RU" w:eastAsia="ru-RU" w:bidi="ru-RU"/>
      </w:rPr>
    </w:lvl>
    <w:lvl w:ilvl="7" w:tplc="EAD20042">
      <w:numFmt w:val="bullet"/>
      <w:lvlText w:val="•"/>
      <w:lvlJc w:val="left"/>
      <w:pPr>
        <w:ind w:left="3398" w:hanging="276"/>
      </w:pPr>
      <w:rPr>
        <w:lang w:val="ru-RU" w:eastAsia="ru-RU" w:bidi="ru-RU"/>
      </w:rPr>
    </w:lvl>
    <w:lvl w:ilvl="8" w:tplc="3A0401B8">
      <w:numFmt w:val="bullet"/>
      <w:lvlText w:val="•"/>
      <w:lvlJc w:val="left"/>
      <w:pPr>
        <w:ind w:left="3869" w:hanging="276"/>
      </w:pPr>
      <w:rPr>
        <w:lang w:val="ru-RU" w:eastAsia="ru-RU" w:bidi="ru-RU"/>
      </w:rPr>
    </w:lvl>
  </w:abstractNum>
  <w:abstractNum w:abstractNumId="13" w15:restartNumberingAfterBreak="0">
    <w:nsid w:val="53E77D71"/>
    <w:multiLevelType w:val="multilevel"/>
    <w:tmpl w:val="8EF847A0"/>
    <w:lvl w:ilvl="0">
      <w:start w:val="12"/>
      <w:numFmt w:val="decimal"/>
      <w:lvlText w:val="%1"/>
      <w:lvlJc w:val="left"/>
      <w:pPr>
        <w:ind w:left="1928" w:hanging="54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8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26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1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86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59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33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806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79" w:hanging="360"/>
      </w:pPr>
      <w:rPr>
        <w:lang w:val="ru-RU" w:eastAsia="ru-RU" w:bidi="ru-RU"/>
      </w:rPr>
    </w:lvl>
  </w:abstractNum>
  <w:abstractNum w:abstractNumId="14" w15:restartNumberingAfterBreak="0">
    <w:nsid w:val="552075E4"/>
    <w:multiLevelType w:val="hybridMultilevel"/>
    <w:tmpl w:val="E62E2554"/>
    <w:lvl w:ilvl="0" w:tplc="807EF39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1" w:tplc="D386456A">
      <w:numFmt w:val="bullet"/>
      <w:lvlText w:val="•"/>
      <w:lvlJc w:val="left"/>
      <w:pPr>
        <w:ind w:left="596" w:hanging="167"/>
      </w:pPr>
      <w:rPr>
        <w:lang w:val="ru-RU" w:eastAsia="ru-RU" w:bidi="ru-RU"/>
      </w:rPr>
    </w:lvl>
    <w:lvl w:ilvl="2" w:tplc="6ED0A662">
      <w:numFmt w:val="bullet"/>
      <w:lvlText w:val="•"/>
      <w:lvlJc w:val="left"/>
      <w:pPr>
        <w:ind w:left="1092" w:hanging="167"/>
      </w:pPr>
      <w:rPr>
        <w:lang w:val="ru-RU" w:eastAsia="ru-RU" w:bidi="ru-RU"/>
      </w:rPr>
    </w:lvl>
    <w:lvl w:ilvl="3" w:tplc="9B4E6790">
      <w:numFmt w:val="bullet"/>
      <w:lvlText w:val="•"/>
      <w:lvlJc w:val="left"/>
      <w:pPr>
        <w:ind w:left="1588" w:hanging="167"/>
      </w:pPr>
      <w:rPr>
        <w:lang w:val="ru-RU" w:eastAsia="ru-RU" w:bidi="ru-RU"/>
      </w:rPr>
    </w:lvl>
    <w:lvl w:ilvl="4" w:tplc="906CF4F8">
      <w:numFmt w:val="bullet"/>
      <w:lvlText w:val="•"/>
      <w:lvlJc w:val="left"/>
      <w:pPr>
        <w:ind w:left="2084" w:hanging="167"/>
      </w:pPr>
      <w:rPr>
        <w:lang w:val="ru-RU" w:eastAsia="ru-RU" w:bidi="ru-RU"/>
      </w:rPr>
    </w:lvl>
    <w:lvl w:ilvl="5" w:tplc="98C8B66C">
      <w:numFmt w:val="bullet"/>
      <w:lvlText w:val="•"/>
      <w:lvlJc w:val="left"/>
      <w:pPr>
        <w:ind w:left="2581" w:hanging="167"/>
      </w:pPr>
      <w:rPr>
        <w:lang w:val="ru-RU" w:eastAsia="ru-RU" w:bidi="ru-RU"/>
      </w:rPr>
    </w:lvl>
    <w:lvl w:ilvl="6" w:tplc="BC36DBA0">
      <w:numFmt w:val="bullet"/>
      <w:lvlText w:val="•"/>
      <w:lvlJc w:val="left"/>
      <w:pPr>
        <w:ind w:left="3077" w:hanging="167"/>
      </w:pPr>
      <w:rPr>
        <w:lang w:val="ru-RU" w:eastAsia="ru-RU" w:bidi="ru-RU"/>
      </w:rPr>
    </w:lvl>
    <w:lvl w:ilvl="7" w:tplc="0CA8EF0A">
      <w:numFmt w:val="bullet"/>
      <w:lvlText w:val="•"/>
      <w:lvlJc w:val="left"/>
      <w:pPr>
        <w:ind w:left="3573" w:hanging="167"/>
      </w:pPr>
      <w:rPr>
        <w:lang w:val="ru-RU" w:eastAsia="ru-RU" w:bidi="ru-RU"/>
      </w:rPr>
    </w:lvl>
    <w:lvl w:ilvl="8" w:tplc="DADCA9D4">
      <w:numFmt w:val="bullet"/>
      <w:lvlText w:val="•"/>
      <w:lvlJc w:val="left"/>
      <w:pPr>
        <w:ind w:left="4069" w:hanging="167"/>
      </w:pPr>
      <w:rPr>
        <w:lang w:val="ru-RU" w:eastAsia="ru-RU" w:bidi="ru-RU"/>
      </w:rPr>
    </w:lvl>
  </w:abstractNum>
  <w:abstractNum w:abstractNumId="15" w15:restartNumberingAfterBreak="0">
    <w:nsid w:val="62E7024D"/>
    <w:multiLevelType w:val="hybridMultilevel"/>
    <w:tmpl w:val="CA20C03A"/>
    <w:lvl w:ilvl="0" w:tplc="1BA4D5E8">
      <w:start w:val="1"/>
      <w:numFmt w:val="decimal"/>
      <w:lvlText w:val="%1."/>
      <w:lvlJc w:val="left"/>
      <w:pPr>
        <w:ind w:left="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C62D6C4">
      <w:numFmt w:val="bullet"/>
      <w:lvlText w:val="•"/>
      <w:lvlJc w:val="left"/>
      <w:pPr>
        <w:ind w:left="664" w:hanging="221"/>
      </w:pPr>
      <w:rPr>
        <w:lang w:val="ru-RU" w:eastAsia="ru-RU" w:bidi="ru-RU"/>
      </w:rPr>
    </w:lvl>
    <w:lvl w:ilvl="2" w:tplc="B560D556">
      <w:numFmt w:val="bullet"/>
      <w:lvlText w:val="•"/>
      <w:lvlJc w:val="left"/>
      <w:pPr>
        <w:ind w:left="1328" w:hanging="221"/>
      </w:pPr>
      <w:rPr>
        <w:lang w:val="ru-RU" w:eastAsia="ru-RU" w:bidi="ru-RU"/>
      </w:rPr>
    </w:lvl>
    <w:lvl w:ilvl="3" w:tplc="CA72EE52">
      <w:numFmt w:val="bullet"/>
      <w:lvlText w:val="•"/>
      <w:lvlJc w:val="left"/>
      <w:pPr>
        <w:ind w:left="1992" w:hanging="221"/>
      </w:pPr>
      <w:rPr>
        <w:lang w:val="ru-RU" w:eastAsia="ru-RU" w:bidi="ru-RU"/>
      </w:rPr>
    </w:lvl>
    <w:lvl w:ilvl="4" w:tplc="74789986">
      <w:numFmt w:val="bullet"/>
      <w:lvlText w:val="•"/>
      <w:lvlJc w:val="left"/>
      <w:pPr>
        <w:ind w:left="2656" w:hanging="221"/>
      </w:pPr>
      <w:rPr>
        <w:lang w:val="ru-RU" w:eastAsia="ru-RU" w:bidi="ru-RU"/>
      </w:rPr>
    </w:lvl>
    <w:lvl w:ilvl="5" w:tplc="4A180780">
      <w:numFmt w:val="bullet"/>
      <w:lvlText w:val="•"/>
      <w:lvlJc w:val="left"/>
      <w:pPr>
        <w:ind w:left="3320" w:hanging="221"/>
      </w:pPr>
      <w:rPr>
        <w:lang w:val="ru-RU" w:eastAsia="ru-RU" w:bidi="ru-RU"/>
      </w:rPr>
    </w:lvl>
    <w:lvl w:ilvl="6" w:tplc="37FE8000">
      <w:numFmt w:val="bullet"/>
      <w:lvlText w:val="•"/>
      <w:lvlJc w:val="left"/>
      <w:pPr>
        <w:ind w:left="3984" w:hanging="221"/>
      </w:pPr>
      <w:rPr>
        <w:lang w:val="ru-RU" w:eastAsia="ru-RU" w:bidi="ru-RU"/>
      </w:rPr>
    </w:lvl>
    <w:lvl w:ilvl="7" w:tplc="DCF2E566">
      <w:numFmt w:val="bullet"/>
      <w:lvlText w:val="•"/>
      <w:lvlJc w:val="left"/>
      <w:pPr>
        <w:ind w:left="4648" w:hanging="221"/>
      </w:pPr>
      <w:rPr>
        <w:lang w:val="ru-RU" w:eastAsia="ru-RU" w:bidi="ru-RU"/>
      </w:rPr>
    </w:lvl>
    <w:lvl w:ilvl="8" w:tplc="0E0650CE">
      <w:numFmt w:val="bullet"/>
      <w:lvlText w:val="•"/>
      <w:lvlJc w:val="left"/>
      <w:pPr>
        <w:ind w:left="5312" w:hanging="221"/>
      </w:pPr>
      <w:rPr>
        <w:lang w:val="ru-RU" w:eastAsia="ru-RU" w:bidi="ru-RU"/>
      </w:rPr>
    </w:lvl>
  </w:abstractNum>
  <w:abstractNum w:abstractNumId="16" w15:restartNumberingAfterBreak="0">
    <w:nsid w:val="6438027E"/>
    <w:multiLevelType w:val="hybridMultilevel"/>
    <w:tmpl w:val="AAE8287E"/>
    <w:lvl w:ilvl="0" w:tplc="DB723D6E">
      <w:start w:val="1"/>
      <w:numFmt w:val="decimal"/>
      <w:lvlText w:val="%1."/>
      <w:lvlJc w:val="left"/>
      <w:pPr>
        <w:ind w:left="226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514BA64">
      <w:numFmt w:val="bullet"/>
      <w:lvlText w:val="•"/>
      <w:lvlJc w:val="left"/>
      <w:pPr>
        <w:ind w:left="3106" w:hanging="360"/>
      </w:pPr>
      <w:rPr>
        <w:lang w:val="ru-RU" w:eastAsia="ru-RU" w:bidi="ru-RU"/>
      </w:rPr>
    </w:lvl>
    <w:lvl w:ilvl="2" w:tplc="1DC46A04">
      <w:numFmt w:val="bullet"/>
      <w:lvlText w:val="•"/>
      <w:lvlJc w:val="left"/>
      <w:pPr>
        <w:ind w:left="3953" w:hanging="360"/>
      </w:pPr>
      <w:rPr>
        <w:lang w:val="ru-RU" w:eastAsia="ru-RU" w:bidi="ru-RU"/>
      </w:rPr>
    </w:lvl>
    <w:lvl w:ilvl="3" w:tplc="96D85098">
      <w:numFmt w:val="bullet"/>
      <w:lvlText w:val="•"/>
      <w:lvlJc w:val="left"/>
      <w:pPr>
        <w:ind w:left="4799" w:hanging="360"/>
      </w:pPr>
      <w:rPr>
        <w:lang w:val="ru-RU" w:eastAsia="ru-RU" w:bidi="ru-RU"/>
      </w:rPr>
    </w:lvl>
    <w:lvl w:ilvl="4" w:tplc="4FB0749E">
      <w:numFmt w:val="bullet"/>
      <w:lvlText w:val="•"/>
      <w:lvlJc w:val="left"/>
      <w:pPr>
        <w:ind w:left="5646" w:hanging="360"/>
      </w:pPr>
      <w:rPr>
        <w:lang w:val="ru-RU" w:eastAsia="ru-RU" w:bidi="ru-RU"/>
      </w:rPr>
    </w:lvl>
    <w:lvl w:ilvl="5" w:tplc="31DE8F50">
      <w:numFmt w:val="bullet"/>
      <w:lvlText w:val="•"/>
      <w:lvlJc w:val="left"/>
      <w:pPr>
        <w:ind w:left="6493" w:hanging="360"/>
      </w:pPr>
      <w:rPr>
        <w:lang w:val="ru-RU" w:eastAsia="ru-RU" w:bidi="ru-RU"/>
      </w:rPr>
    </w:lvl>
    <w:lvl w:ilvl="6" w:tplc="6D8AA4C0">
      <w:numFmt w:val="bullet"/>
      <w:lvlText w:val="•"/>
      <w:lvlJc w:val="left"/>
      <w:pPr>
        <w:ind w:left="7339" w:hanging="360"/>
      </w:pPr>
      <w:rPr>
        <w:lang w:val="ru-RU" w:eastAsia="ru-RU" w:bidi="ru-RU"/>
      </w:rPr>
    </w:lvl>
    <w:lvl w:ilvl="7" w:tplc="CBBC98CC">
      <w:numFmt w:val="bullet"/>
      <w:lvlText w:val="•"/>
      <w:lvlJc w:val="left"/>
      <w:pPr>
        <w:ind w:left="8186" w:hanging="360"/>
      </w:pPr>
      <w:rPr>
        <w:lang w:val="ru-RU" w:eastAsia="ru-RU" w:bidi="ru-RU"/>
      </w:rPr>
    </w:lvl>
    <w:lvl w:ilvl="8" w:tplc="33D290B6">
      <w:numFmt w:val="bullet"/>
      <w:lvlText w:val="•"/>
      <w:lvlJc w:val="left"/>
      <w:pPr>
        <w:ind w:left="9033" w:hanging="360"/>
      </w:pPr>
      <w:rPr>
        <w:lang w:val="ru-RU" w:eastAsia="ru-RU" w:bidi="ru-RU"/>
      </w:rPr>
    </w:lvl>
  </w:abstractNum>
  <w:abstractNum w:abstractNumId="17" w15:restartNumberingAfterBreak="0">
    <w:nsid w:val="65EF5245"/>
    <w:multiLevelType w:val="hybridMultilevel"/>
    <w:tmpl w:val="E5F813BC"/>
    <w:lvl w:ilvl="0" w:tplc="93E41712">
      <w:numFmt w:val="bullet"/>
      <w:lvlText w:val="-"/>
      <w:lvlJc w:val="left"/>
      <w:pPr>
        <w:ind w:left="822" w:hanging="3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7AA8FB86">
      <w:numFmt w:val="bullet"/>
      <w:lvlText w:val="•"/>
      <w:lvlJc w:val="left"/>
      <w:pPr>
        <w:ind w:left="2340" w:hanging="320"/>
      </w:pPr>
      <w:rPr>
        <w:lang w:val="ru-RU" w:eastAsia="ru-RU" w:bidi="ru-RU"/>
      </w:rPr>
    </w:lvl>
    <w:lvl w:ilvl="2" w:tplc="F23ECF22">
      <w:numFmt w:val="bullet"/>
      <w:lvlText w:val="•"/>
      <w:lvlJc w:val="left"/>
      <w:pPr>
        <w:ind w:left="3271" w:hanging="320"/>
      </w:pPr>
      <w:rPr>
        <w:lang w:val="ru-RU" w:eastAsia="ru-RU" w:bidi="ru-RU"/>
      </w:rPr>
    </w:lvl>
    <w:lvl w:ilvl="3" w:tplc="CCA8DE60">
      <w:numFmt w:val="bullet"/>
      <w:lvlText w:val="•"/>
      <w:lvlJc w:val="left"/>
      <w:pPr>
        <w:ind w:left="4203" w:hanging="320"/>
      </w:pPr>
      <w:rPr>
        <w:lang w:val="ru-RU" w:eastAsia="ru-RU" w:bidi="ru-RU"/>
      </w:rPr>
    </w:lvl>
    <w:lvl w:ilvl="4" w:tplc="C83E8BAA">
      <w:numFmt w:val="bullet"/>
      <w:lvlText w:val="•"/>
      <w:lvlJc w:val="left"/>
      <w:pPr>
        <w:ind w:left="5135" w:hanging="320"/>
      </w:pPr>
      <w:rPr>
        <w:lang w:val="ru-RU" w:eastAsia="ru-RU" w:bidi="ru-RU"/>
      </w:rPr>
    </w:lvl>
    <w:lvl w:ilvl="5" w:tplc="86E21D80">
      <w:numFmt w:val="bullet"/>
      <w:lvlText w:val="•"/>
      <w:lvlJc w:val="left"/>
      <w:pPr>
        <w:ind w:left="6067" w:hanging="320"/>
      </w:pPr>
      <w:rPr>
        <w:lang w:val="ru-RU" w:eastAsia="ru-RU" w:bidi="ru-RU"/>
      </w:rPr>
    </w:lvl>
    <w:lvl w:ilvl="6" w:tplc="0BE495A4">
      <w:numFmt w:val="bullet"/>
      <w:lvlText w:val="•"/>
      <w:lvlJc w:val="left"/>
      <w:pPr>
        <w:ind w:left="6999" w:hanging="320"/>
      </w:pPr>
      <w:rPr>
        <w:lang w:val="ru-RU" w:eastAsia="ru-RU" w:bidi="ru-RU"/>
      </w:rPr>
    </w:lvl>
    <w:lvl w:ilvl="7" w:tplc="3EBC356E">
      <w:numFmt w:val="bullet"/>
      <w:lvlText w:val="•"/>
      <w:lvlJc w:val="left"/>
      <w:pPr>
        <w:ind w:left="7930" w:hanging="320"/>
      </w:pPr>
      <w:rPr>
        <w:lang w:val="ru-RU" w:eastAsia="ru-RU" w:bidi="ru-RU"/>
      </w:rPr>
    </w:lvl>
    <w:lvl w:ilvl="8" w:tplc="416AF1F0">
      <w:numFmt w:val="bullet"/>
      <w:lvlText w:val="•"/>
      <w:lvlJc w:val="left"/>
      <w:pPr>
        <w:ind w:left="8862" w:hanging="320"/>
      </w:pPr>
      <w:rPr>
        <w:lang w:val="ru-RU" w:eastAsia="ru-RU" w:bidi="ru-RU"/>
      </w:rPr>
    </w:lvl>
  </w:abstractNum>
  <w:abstractNum w:abstractNumId="18" w15:restartNumberingAfterBreak="0">
    <w:nsid w:val="6A9807C0"/>
    <w:multiLevelType w:val="hybridMultilevel"/>
    <w:tmpl w:val="DF7E6546"/>
    <w:lvl w:ilvl="0" w:tplc="B5C286D0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F68D216">
      <w:numFmt w:val="bullet"/>
      <w:lvlText w:val="•"/>
      <w:lvlJc w:val="left"/>
      <w:pPr>
        <w:ind w:left="1810" w:hanging="144"/>
      </w:pPr>
      <w:rPr>
        <w:lang w:val="ru-RU" w:eastAsia="ru-RU" w:bidi="ru-RU"/>
      </w:rPr>
    </w:lvl>
    <w:lvl w:ilvl="2" w:tplc="19D8EEE8">
      <w:numFmt w:val="bullet"/>
      <w:lvlText w:val="•"/>
      <w:lvlJc w:val="left"/>
      <w:pPr>
        <w:ind w:left="2801" w:hanging="144"/>
      </w:pPr>
      <w:rPr>
        <w:lang w:val="ru-RU" w:eastAsia="ru-RU" w:bidi="ru-RU"/>
      </w:rPr>
    </w:lvl>
    <w:lvl w:ilvl="3" w:tplc="DF7050E4">
      <w:numFmt w:val="bullet"/>
      <w:lvlText w:val="•"/>
      <w:lvlJc w:val="left"/>
      <w:pPr>
        <w:ind w:left="3791" w:hanging="144"/>
      </w:pPr>
      <w:rPr>
        <w:lang w:val="ru-RU" w:eastAsia="ru-RU" w:bidi="ru-RU"/>
      </w:rPr>
    </w:lvl>
    <w:lvl w:ilvl="4" w:tplc="C244208A">
      <w:numFmt w:val="bullet"/>
      <w:lvlText w:val="•"/>
      <w:lvlJc w:val="left"/>
      <w:pPr>
        <w:ind w:left="4782" w:hanging="144"/>
      </w:pPr>
      <w:rPr>
        <w:lang w:val="ru-RU" w:eastAsia="ru-RU" w:bidi="ru-RU"/>
      </w:rPr>
    </w:lvl>
    <w:lvl w:ilvl="5" w:tplc="D7FEA902">
      <w:numFmt w:val="bullet"/>
      <w:lvlText w:val="•"/>
      <w:lvlJc w:val="left"/>
      <w:pPr>
        <w:ind w:left="5773" w:hanging="144"/>
      </w:pPr>
      <w:rPr>
        <w:lang w:val="ru-RU" w:eastAsia="ru-RU" w:bidi="ru-RU"/>
      </w:rPr>
    </w:lvl>
    <w:lvl w:ilvl="6" w:tplc="63006BBE">
      <w:numFmt w:val="bullet"/>
      <w:lvlText w:val="•"/>
      <w:lvlJc w:val="left"/>
      <w:pPr>
        <w:ind w:left="6763" w:hanging="144"/>
      </w:pPr>
      <w:rPr>
        <w:lang w:val="ru-RU" w:eastAsia="ru-RU" w:bidi="ru-RU"/>
      </w:rPr>
    </w:lvl>
    <w:lvl w:ilvl="7" w:tplc="C0DEB2E0">
      <w:numFmt w:val="bullet"/>
      <w:lvlText w:val="•"/>
      <w:lvlJc w:val="left"/>
      <w:pPr>
        <w:ind w:left="7754" w:hanging="144"/>
      </w:pPr>
      <w:rPr>
        <w:lang w:val="ru-RU" w:eastAsia="ru-RU" w:bidi="ru-RU"/>
      </w:rPr>
    </w:lvl>
    <w:lvl w:ilvl="8" w:tplc="B074E1C6">
      <w:numFmt w:val="bullet"/>
      <w:lvlText w:val="•"/>
      <w:lvlJc w:val="left"/>
      <w:pPr>
        <w:ind w:left="8745" w:hanging="144"/>
      </w:pPr>
      <w:rPr>
        <w:lang w:val="ru-RU" w:eastAsia="ru-RU" w:bidi="ru-RU"/>
      </w:rPr>
    </w:lvl>
  </w:abstractNum>
  <w:abstractNum w:abstractNumId="19" w15:restartNumberingAfterBreak="0">
    <w:nsid w:val="72F14D91"/>
    <w:multiLevelType w:val="hybridMultilevel"/>
    <w:tmpl w:val="03AACDDC"/>
    <w:lvl w:ilvl="0" w:tplc="2DF0967A">
      <w:start w:val="12"/>
      <w:numFmt w:val="decimal"/>
      <w:lvlText w:val="%1."/>
      <w:lvlJc w:val="left"/>
      <w:pPr>
        <w:ind w:left="1123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65F002E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1324A6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84B2155E">
      <w:numFmt w:val="bullet"/>
      <w:lvlText w:val="•"/>
      <w:lvlJc w:val="left"/>
      <w:pPr>
        <w:ind w:left="2688" w:hanging="140"/>
      </w:pPr>
      <w:rPr>
        <w:lang w:val="ru-RU" w:eastAsia="ru-RU" w:bidi="ru-RU"/>
      </w:rPr>
    </w:lvl>
    <w:lvl w:ilvl="4" w:tplc="F8E61826">
      <w:numFmt w:val="bullet"/>
      <w:lvlText w:val="•"/>
      <w:lvlJc w:val="left"/>
      <w:pPr>
        <w:ind w:left="3836" w:hanging="140"/>
      </w:pPr>
      <w:rPr>
        <w:lang w:val="ru-RU" w:eastAsia="ru-RU" w:bidi="ru-RU"/>
      </w:rPr>
    </w:lvl>
    <w:lvl w:ilvl="5" w:tplc="C9F205D8">
      <w:numFmt w:val="bullet"/>
      <w:lvlText w:val="•"/>
      <w:lvlJc w:val="left"/>
      <w:pPr>
        <w:ind w:left="4984" w:hanging="140"/>
      </w:pPr>
      <w:rPr>
        <w:lang w:val="ru-RU" w:eastAsia="ru-RU" w:bidi="ru-RU"/>
      </w:rPr>
    </w:lvl>
    <w:lvl w:ilvl="6" w:tplc="B2340DB4">
      <w:numFmt w:val="bullet"/>
      <w:lvlText w:val="•"/>
      <w:lvlJc w:val="left"/>
      <w:pPr>
        <w:ind w:left="6133" w:hanging="140"/>
      </w:pPr>
      <w:rPr>
        <w:lang w:val="ru-RU" w:eastAsia="ru-RU" w:bidi="ru-RU"/>
      </w:rPr>
    </w:lvl>
    <w:lvl w:ilvl="7" w:tplc="2A06905A">
      <w:numFmt w:val="bullet"/>
      <w:lvlText w:val="•"/>
      <w:lvlJc w:val="left"/>
      <w:pPr>
        <w:ind w:left="7281" w:hanging="140"/>
      </w:pPr>
      <w:rPr>
        <w:lang w:val="ru-RU" w:eastAsia="ru-RU" w:bidi="ru-RU"/>
      </w:rPr>
    </w:lvl>
    <w:lvl w:ilvl="8" w:tplc="4CA615F2">
      <w:numFmt w:val="bullet"/>
      <w:lvlText w:val="•"/>
      <w:lvlJc w:val="left"/>
      <w:pPr>
        <w:ind w:left="8429" w:hanging="140"/>
      </w:pPr>
      <w:rPr>
        <w:lang w:val="ru-RU" w:eastAsia="ru-RU" w:bidi="ru-RU"/>
      </w:rPr>
    </w:lvl>
  </w:abstractNum>
  <w:num w:numId="1">
    <w:abstractNumId w:val="17"/>
  </w:num>
  <w:num w:numId="2">
    <w:abstractNumId w:val="17"/>
  </w:num>
  <w:num w:numId="3">
    <w:abstractNumId w:val="9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</w:num>
  <w:num w:numId="15">
    <w:abstractNumId w:val="14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</w:num>
  <w:num w:numId="26">
    <w:abstractNumId w:val="18"/>
  </w:num>
  <w:num w:numId="27">
    <w:abstractNumId w:val="2"/>
  </w:num>
  <w:num w:numId="28">
    <w:abstractNumId w:val="2"/>
  </w:num>
  <w:num w:numId="29">
    <w:abstractNumId w:val="16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</w:num>
  <w:num w:numId="33">
    <w:abstractNumId w:val="4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1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</w:num>
  <w:num w:numId="38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5"/>
    <w:rsid w:val="001620C5"/>
    <w:rsid w:val="00306EEC"/>
    <w:rsid w:val="004F0A00"/>
    <w:rsid w:val="00516FC7"/>
    <w:rsid w:val="00621E2A"/>
    <w:rsid w:val="007D6FE8"/>
    <w:rsid w:val="00AB434B"/>
    <w:rsid w:val="00B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F1A42-C7AF-45BB-8DDF-90AD2FA4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6FE8"/>
    <w:pPr>
      <w:widowControl w:val="0"/>
      <w:autoSpaceDE w:val="0"/>
      <w:autoSpaceDN w:val="0"/>
      <w:spacing w:after="0" w:line="240" w:lineRule="auto"/>
      <w:ind w:left="1242" w:hanging="4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7D6FE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D6FE8"/>
  </w:style>
  <w:style w:type="paragraph" w:styleId="a4">
    <w:name w:val="Body Text"/>
    <w:basedOn w:val="a"/>
    <w:link w:val="a5"/>
    <w:uiPriority w:val="1"/>
    <w:semiHidden/>
    <w:unhideWhenUsed/>
    <w:qFormat/>
    <w:rsid w:val="007D6FE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7D6FE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D6F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D6FE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List Paragraph"/>
    <w:basedOn w:val="a"/>
    <w:uiPriority w:val="1"/>
    <w:qFormat/>
    <w:rsid w:val="007D6FE8"/>
    <w:pPr>
      <w:widowControl w:val="0"/>
      <w:autoSpaceDE w:val="0"/>
      <w:autoSpaceDN w:val="0"/>
      <w:spacing w:after="0" w:line="240" w:lineRule="auto"/>
      <w:ind w:left="1542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6F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7D6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7D6FE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D6F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-prs.edu.yar.ru/sotrudnichestvo_s_sotsialnimi_partnerami/plan_raboti_s_bibliotekoy_2016_-_20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1-prs.edu.yar.ru/sotrudnichestvo_s_sotsialnimi_partnerami/plan_raboti_s_bibliotekoy_2016_-_201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-prs.edu.yar.ru/pedagogi.html" TargetMode="External"/><Relationship Id="rId11" Type="http://schemas.openxmlformats.org/officeDocument/2006/relationships/hyperlink" Target="https://drive.google.com/viewerng/viewer?url=http%3A%2F%2Fds1-prs.edu.yar.ru%2Fsotrudnichestvo_s_sotsialnimi_partnerami%2Fplan_so_shkoloy_2017.docx" TargetMode="External"/><Relationship Id="rId5" Type="http://schemas.openxmlformats.org/officeDocument/2006/relationships/hyperlink" Target="http://ds1-prs.edu.yar.ru/struktura_i_organi_upravleniya_.html" TargetMode="External"/><Relationship Id="rId10" Type="http://schemas.openxmlformats.org/officeDocument/2006/relationships/hyperlink" Target="http://ds1-prs.edu.yar.ru/sotrudnichestvo_s_sotsialnimi_partnerami/plan_raboti_s_np_pleshcheevo_ozer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-prs.edu.yar.ru/sotrudnichestvo_s_sotsialnimi_partnerami/plan_raboti_s_np_pleshcheevo_ozer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10203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2020-06-10T19:26:00Z</dcterms:created>
  <dcterms:modified xsi:type="dcterms:W3CDTF">2020-06-10T19:26:00Z</dcterms:modified>
</cp:coreProperties>
</file>