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A6" w:rsidRPr="00055EFE" w:rsidRDefault="00F84CA6" w:rsidP="00F84CA6">
      <w:pPr>
        <w:pStyle w:val="1"/>
        <w:shd w:val="clear" w:color="auto" w:fill="FFFFFF"/>
        <w:spacing w:after="0" w:line="240" w:lineRule="auto"/>
        <w:jc w:val="center"/>
        <w:rPr>
          <w:color w:val="auto"/>
          <w:sz w:val="24"/>
          <w:szCs w:val="24"/>
        </w:rPr>
      </w:pPr>
      <w:r w:rsidRPr="00055EFE">
        <w:rPr>
          <w:color w:val="auto"/>
          <w:sz w:val="24"/>
          <w:szCs w:val="24"/>
        </w:rPr>
        <w:t>МДОУ «Детский сад «Дюймовочка» г. Переславля</w:t>
      </w:r>
      <w:r>
        <w:rPr>
          <w:color w:val="auto"/>
          <w:sz w:val="24"/>
          <w:szCs w:val="24"/>
        </w:rPr>
        <w:t>-Залесского</w:t>
      </w:r>
    </w:p>
    <w:p w:rsidR="00F84CA6" w:rsidRPr="000319DB" w:rsidRDefault="00F84CA6" w:rsidP="00F84CA6">
      <w:pPr>
        <w:pStyle w:val="1"/>
        <w:shd w:val="clear" w:color="auto" w:fill="FFFFFF"/>
        <w:spacing w:after="0" w:line="240" w:lineRule="auto"/>
        <w:jc w:val="center"/>
        <w:rPr>
          <w:color w:val="auto"/>
          <w:sz w:val="24"/>
          <w:szCs w:val="24"/>
        </w:rPr>
      </w:pPr>
      <w:r w:rsidRPr="000319DB">
        <w:rPr>
          <w:color w:val="auto"/>
          <w:sz w:val="24"/>
          <w:szCs w:val="24"/>
        </w:rPr>
        <w:t xml:space="preserve">                                                                    .</w:t>
      </w:r>
    </w:p>
    <w:p w:rsidR="00F84CA6" w:rsidRDefault="00F84CA6" w:rsidP="00506546">
      <w:pPr>
        <w:spacing w:before="100" w:beforeAutospacing="1" w:after="100" w:afterAutospacing="1" w:line="240" w:lineRule="auto"/>
        <w:rPr>
          <w:rFonts w:ascii="Times New Roman" w:eastAsia="Times New Roman" w:hAnsi="Times New Roman" w:cs="Times New Roman"/>
          <w:b/>
          <w:bCs/>
          <w:sz w:val="28"/>
          <w:szCs w:val="28"/>
          <w:lang w:eastAsia="ru-RU"/>
        </w:rPr>
      </w:pP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8"/>
          <w:szCs w:val="28"/>
          <w:lang w:eastAsia="ru-RU"/>
        </w:rPr>
        <w:t>Мастер-класс для воспитателей</w:t>
      </w:r>
      <w:r w:rsidR="0014790C">
        <w:rPr>
          <w:rFonts w:ascii="Times New Roman" w:eastAsia="Times New Roman" w:hAnsi="Times New Roman" w:cs="Times New Roman"/>
          <w:b/>
          <w:bCs/>
          <w:sz w:val="28"/>
          <w:szCs w:val="28"/>
          <w:lang w:eastAsia="ru-RU"/>
        </w:rPr>
        <w:t xml:space="preserve">  23.10.2017</w:t>
      </w:r>
    </w:p>
    <w:p w:rsidR="00506546" w:rsidRDefault="00506546" w:rsidP="00506546">
      <w:pPr>
        <w:spacing w:before="100" w:beforeAutospacing="1" w:after="100" w:afterAutospacing="1" w:line="240" w:lineRule="auto"/>
        <w:rPr>
          <w:rFonts w:ascii="Times New Roman" w:eastAsia="Times New Roman" w:hAnsi="Times New Roman" w:cs="Times New Roman"/>
          <w:b/>
          <w:bCs/>
          <w:sz w:val="28"/>
          <w:szCs w:val="28"/>
          <w:lang w:eastAsia="ru-RU"/>
        </w:rPr>
      </w:pPr>
      <w:r w:rsidRPr="00506546">
        <w:rPr>
          <w:rFonts w:ascii="Times New Roman" w:eastAsia="Times New Roman" w:hAnsi="Times New Roman" w:cs="Times New Roman"/>
          <w:b/>
          <w:bCs/>
          <w:sz w:val="28"/>
          <w:szCs w:val="28"/>
          <w:lang w:eastAsia="ru-RU"/>
        </w:rPr>
        <w:t>«Использование мнемотехники для развития познавател</w:t>
      </w:r>
      <w:r w:rsidR="0061023A">
        <w:rPr>
          <w:rFonts w:ascii="Times New Roman" w:eastAsia="Times New Roman" w:hAnsi="Times New Roman" w:cs="Times New Roman"/>
          <w:b/>
          <w:bCs/>
          <w:sz w:val="28"/>
          <w:szCs w:val="28"/>
          <w:lang w:eastAsia="ru-RU"/>
        </w:rPr>
        <w:t>ьных способностей старших дошкольников»</w:t>
      </w:r>
    </w:p>
    <w:p w:rsidR="00F84CA6" w:rsidRPr="00F84CA6" w:rsidRDefault="00F84CA6" w:rsidP="00F84C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84CA6">
        <w:rPr>
          <w:rFonts w:ascii="Times New Roman" w:hAnsi="Times New Roman" w:cs="Times New Roman"/>
          <w:sz w:val="24"/>
          <w:szCs w:val="24"/>
        </w:rPr>
        <w:t>Подготовили и провели воспитатели Воронова О.Н., Гаврилова Е.А.</w:t>
      </w:r>
    </w:p>
    <w:p w:rsidR="00F84CA6" w:rsidRDefault="00F84CA6" w:rsidP="00506546">
      <w:pPr>
        <w:spacing w:before="100" w:beforeAutospacing="1" w:after="100" w:afterAutospacing="1" w:line="240" w:lineRule="auto"/>
        <w:rPr>
          <w:rFonts w:ascii="Times New Roman" w:eastAsia="Times New Roman" w:hAnsi="Times New Roman" w:cs="Times New Roman"/>
          <w:b/>
          <w:bCs/>
          <w:sz w:val="24"/>
          <w:szCs w:val="24"/>
          <w:lang w:eastAsia="ru-RU"/>
        </w:rPr>
      </w:pP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b/>
          <w:bCs/>
          <w:sz w:val="24"/>
          <w:szCs w:val="24"/>
          <w:lang w:eastAsia="ru-RU"/>
        </w:rPr>
        <w:t>Цель:</w:t>
      </w:r>
      <w:r w:rsidRPr="0061023A">
        <w:rPr>
          <w:rFonts w:ascii="Times New Roman" w:eastAsia="Times New Roman" w:hAnsi="Times New Roman" w:cs="Times New Roman"/>
          <w:bCs/>
          <w:sz w:val="24"/>
          <w:szCs w:val="24"/>
          <w:lang w:eastAsia="ru-RU"/>
        </w:rPr>
        <w:t xml:space="preserve"> ознакомление педагогов с методом мнемотехники как эффективным способом развития памяти, мышления и речи дошкольников.</w:t>
      </w:r>
    </w:p>
    <w:p w:rsidR="00506546" w:rsidRPr="008C2995" w:rsidRDefault="00506546" w:rsidP="00506546">
      <w:pPr>
        <w:spacing w:before="100" w:beforeAutospacing="1" w:after="100" w:afterAutospacing="1" w:line="240" w:lineRule="auto"/>
        <w:rPr>
          <w:rFonts w:ascii="Times New Roman" w:eastAsia="Times New Roman" w:hAnsi="Times New Roman" w:cs="Times New Roman"/>
          <w:b/>
          <w:sz w:val="24"/>
          <w:szCs w:val="24"/>
          <w:lang w:eastAsia="ru-RU"/>
        </w:rPr>
      </w:pPr>
      <w:r w:rsidRPr="008C2995">
        <w:rPr>
          <w:rFonts w:ascii="Times New Roman" w:eastAsia="Times New Roman" w:hAnsi="Times New Roman" w:cs="Times New Roman"/>
          <w:b/>
          <w:bCs/>
          <w:sz w:val="24"/>
          <w:szCs w:val="24"/>
          <w:lang w:eastAsia="ru-RU"/>
        </w:rPr>
        <w:t>План проведения мастер-класса</w:t>
      </w:r>
    </w:p>
    <w:p w:rsidR="00506546" w:rsidRPr="00F84CA6" w:rsidRDefault="00506546" w:rsidP="00F84CA6">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bCs/>
          <w:sz w:val="24"/>
          <w:szCs w:val="24"/>
          <w:lang w:eastAsia="ru-RU"/>
        </w:rPr>
        <w:t>Определение понятий «мнемотехника», «</w:t>
      </w:r>
      <w:proofErr w:type="spellStart"/>
      <w:r w:rsidRPr="00F84CA6">
        <w:rPr>
          <w:rFonts w:ascii="Times New Roman" w:eastAsia="Times New Roman" w:hAnsi="Times New Roman" w:cs="Times New Roman"/>
          <w:bCs/>
          <w:sz w:val="24"/>
          <w:szCs w:val="24"/>
          <w:lang w:eastAsia="ru-RU"/>
        </w:rPr>
        <w:t>мнемо</w:t>
      </w:r>
      <w:proofErr w:type="spellEnd"/>
      <w:r w:rsidR="0061023A" w:rsidRPr="00F84CA6">
        <w:rPr>
          <w:rFonts w:ascii="Times New Roman" w:eastAsia="Times New Roman" w:hAnsi="Times New Roman" w:cs="Times New Roman"/>
          <w:bCs/>
          <w:sz w:val="24"/>
          <w:szCs w:val="24"/>
          <w:lang w:eastAsia="ru-RU"/>
        </w:rPr>
        <w:t xml:space="preserve"> </w:t>
      </w:r>
      <w:r w:rsidRPr="00F84CA6">
        <w:rPr>
          <w:rFonts w:ascii="Times New Roman" w:eastAsia="Times New Roman" w:hAnsi="Times New Roman" w:cs="Times New Roman"/>
          <w:bCs/>
          <w:sz w:val="24"/>
          <w:szCs w:val="24"/>
          <w:lang w:eastAsia="ru-RU"/>
        </w:rPr>
        <w:t>таблицы».</w:t>
      </w:r>
    </w:p>
    <w:p w:rsidR="00506546" w:rsidRPr="00F84CA6" w:rsidRDefault="00506546" w:rsidP="00F84CA6">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bCs/>
          <w:sz w:val="24"/>
          <w:szCs w:val="24"/>
          <w:lang w:eastAsia="ru-RU"/>
        </w:rPr>
        <w:t>Мнемотехника как эффективный способ развития памяти, мышления, воображения и речи дошкольников.</w:t>
      </w:r>
    </w:p>
    <w:p w:rsidR="00506546" w:rsidRPr="00F84CA6" w:rsidRDefault="00506546" w:rsidP="00F84CA6">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bCs/>
          <w:sz w:val="24"/>
          <w:szCs w:val="24"/>
          <w:lang w:eastAsia="ru-RU"/>
        </w:rPr>
        <w:t>Использование метода мнемотехники при разучивании стихотворений детьми (методика «Запоминаем стихи, рисуя»</w:t>
      </w:r>
      <w:r w:rsidR="008C2995">
        <w:rPr>
          <w:rFonts w:ascii="Times New Roman" w:eastAsia="Times New Roman" w:hAnsi="Times New Roman" w:cs="Times New Roman"/>
          <w:bCs/>
          <w:sz w:val="24"/>
          <w:szCs w:val="24"/>
          <w:lang w:eastAsia="ru-RU"/>
        </w:rPr>
        <w:t xml:space="preserve"> и «Расскажу стихи руками»</w:t>
      </w:r>
      <w:r w:rsidRPr="00F84CA6">
        <w:rPr>
          <w:rFonts w:ascii="Times New Roman" w:eastAsia="Times New Roman" w:hAnsi="Times New Roman" w:cs="Times New Roman"/>
          <w:bCs/>
          <w:sz w:val="24"/>
          <w:szCs w:val="24"/>
          <w:lang w:eastAsia="ru-RU"/>
        </w:rPr>
        <w:t>).</w:t>
      </w: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bCs/>
          <w:sz w:val="24"/>
          <w:szCs w:val="24"/>
          <w:lang w:eastAsia="ru-RU"/>
        </w:rPr>
        <w:t>3.1 Предварительная работа с детьми по овладению приёмом мнемотехники (кодировка отдельных слов, понятий; часто встречающиеся символы)</w:t>
      </w: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bCs/>
          <w:sz w:val="24"/>
          <w:szCs w:val="24"/>
          <w:lang w:eastAsia="ru-RU"/>
        </w:rPr>
        <w:t xml:space="preserve">3.2 Этапы работы по созданию детьми </w:t>
      </w:r>
      <w:proofErr w:type="spellStart"/>
      <w:r w:rsidRPr="0061023A">
        <w:rPr>
          <w:rFonts w:ascii="Times New Roman" w:eastAsia="Times New Roman" w:hAnsi="Times New Roman" w:cs="Times New Roman"/>
          <w:bCs/>
          <w:sz w:val="24"/>
          <w:szCs w:val="24"/>
          <w:lang w:eastAsia="ru-RU"/>
        </w:rPr>
        <w:t>мнемотаблиц</w:t>
      </w:r>
      <w:proofErr w:type="spellEnd"/>
      <w:r w:rsidRPr="0061023A">
        <w:rPr>
          <w:rFonts w:ascii="Times New Roman" w:eastAsia="Times New Roman" w:hAnsi="Times New Roman" w:cs="Times New Roman"/>
          <w:bCs/>
          <w:sz w:val="24"/>
          <w:szCs w:val="24"/>
          <w:lang w:eastAsia="ru-RU"/>
        </w:rPr>
        <w:t xml:space="preserve"> к стихотворениям.</w:t>
      </w: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bCs/>
          <w:sz w:val="24"/>
          <w:szCs w:val="24"/>
          <w:lang w:eastAsia="ru-RU"/>
        </w:rPr>
        <w:t xml:space="preserve">3.3 Использование </w:t>
      </w:r>
      <w:proofErr w:type="spellStart"/>
      <w:r w:rsidRPr="0061023A">
        <w:rPr>
          <w:rFonts w:ascii="Times New Roman" w:eastAsia="Times New Roman" w:hAnsi="Times New Roman" w:cs="Times New Roman"/>
          <w:bCs/>
          <w:sz w:val="24"/>
          <w:szCs w:val="24"/>
          <w:lang w:eastAsia="ru-RU"/>
        </w:rPr>
        <w:t>м</w:t>
      </w:r>
      <w:bookmarkStart w:id="0" w:name="_GoBack"/>
      <w:bookmarkEnd w:id="0"/>
      <w:r w:rsidRPr="0061023A">
        <w:rPr>
          <w:rFonts w:ascii="Times New Roman" w:eastAsia="Times New Roman" w:hAnsi="Times New Roman" w:cs="Times New Roman"/>
          <w:bCs/>
          <w:sz w:val="24"/>
          <w:szCs w:val="24"/>
          <w:lang w:eastAsia="ru-RU"/>
        </w:rPr>
        <w:t>немотаблиц</w:t>
      </w:r>
      <w:proofErr w:type="spellEnd"/>
      <w:r w:rsidRPr="0061023A">
        <w:rPr>
          <w:rFonts w:ascii="Times New Roman" w:eastAsia="Times New Roman" w:hAnsi="Times New Roman" w:cs="Times New Roman"/>
          <w:bCs/>
          <w:sz w:val="24"/>
          <w:szCs w:val="24"/>
          <w:lang w:eastAsia="ru-RU"/>
        </w:rPr>
        <w:t>-стихотворений для развития осведомлённости детей об окружающем мире, для ознакомления детей с художественной литературой, для развития творческих способностей детей.</w:t>
      </w:r>
    </w:p>
    <w:p w:rsidR="00506546" w:rsidRPr="00F84CA6" w:rsidRDefault="00F84CA6" w:rsidP="00F84C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06546" w:rsidRPr="00F84CA6">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00506546" w:rsidRPr="00F84CA6">
        <w:rPr>
          <w:rFonts w:ascii="Times New Roman" w:eastAsia="Times New Roman" w:hAnsi="Times New Roman" w:cs="Times New Roman"/>
          <w:bCs/>
          <w:sz w:val="24"/>
          <w:szCs w:val="24"/>
          <w:lang w:eastAsia="ru-RU"/>
        </w:rPr>
        <w:t xml:space="preserve"> Практическое задание для воспитателей (создание </w:t>
      </w:r>
      <w:proofErr w:type="spellStart"/>
      <w:r w:rsidR="00506546" w:rsidRPr="00F84CA6">
        <w:rPr>
          <w:rFonts w:ascii="Times New Roman" w:eastAsia="Times New Roman" w:hAnsi="Times New Roman" w:cs="Times New Roman"/>
          <w:bCs/>
          <w:sz w:val="24"/>
          <w:szCs w:val="24"/>
          <w:lang w:eastAsia="ru-RU"/>
        </w:rPr>
        <w:t>мнемотаблиц</w:t>
      </w:r>
      <w:proofErr w:type="spellEnd"/>
      <w:r w:rsidR="00506546" w:rsidRPr="00F84CA6">
        <w:rPr>
          <w:rFonts w:ascii="Times New Roman" w:eastAsia="Times New Roman" w:hAnsi="Times New Roman" w:cs="Times New Roman"/>
          <w:bCs/>
          <w:sz w:val="24"/>
          <w:szCs w:val="24"/>
          <w:lang w:eastAsia="ru-RU"/>
        </w:rPr>
        <w:t xml:space="preserve"> к предложенным </w:t>
      </w:r>
      <w:r>
        <w:rPr>
          <w:rFonts w:ascii="Times New Roman" w:eastAsia="Times New Roman" w:hAnsi="Times New Roman" w:cs="Times New Roman"/>
          <w:bCs/>
          <w:sz w:val="24"/>
          <w:szCs w:val="24"/>
          <w:lang w:eastAsia="ru-RU"/>
        </w:rPr>
        <w:t xml:space="preserve"> </w:t>
      </w:r>
      <w:r w:rsidR="00506546" w:rsidRPr="00F84CA6">
        <w:rPr>
          <w:rFonts w:ascii="Times New Roman" w:eastAsia="Times New Roman" w:hAnsi="Times New Roman" w:cs="Times New Roman"/>
          <w:bCs/>
          <w:sz w:val="24"/>
          <w:szCs w:val="24"/>
          <w:lang w:eastAsia="ru-RU"/>
        </w:rPr>
        <w:t>стихотворениям).</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1.</w:t>
      </w:r>
      <w:r w:rsidRPr="00506546">
        <w:rPr>
          <w:rFonts w:ascii="Times New Roman" w:eastAsia="Times New Roman" w:hAnsi="Times New Roman" w:cs="Times New Roman"/>
          <w:sz w:val="24"/>
          <w:szCs w:val="24"/>
          <w:lang w:eastAsia="ru-RU"/>
        </w:rPr>
        <w:t xml:space="preserve"> </w:t>
      </w:r>
      <w:r w:rsidRPr="00506546">
        <w:rPr>
          <w:rFonts w:ascii="Times New Roman" w:eastAsia="Times New Roman" w:hAnsi="Times New Roman" w:cs="Times New Roman"/>
          <w:b/>
          <w:bCs/>
          <w:sz w:val="24"/>
          <w:szCs w:val="24"/>
          <w:shd w:val="clear" w:color="auto" w:fill="FFFFFF"/>
          <w:lang w:eastAsia="ru-RU"/>
        </w:rPr>
        <w:t>Мнемотехника</w:t>
      </w:r>
      <w:r w:rsidRPr="00506546">
        <w:rPr>
          <w:rFonts w:ascii="Times New Roman" w:eastAsia="Times New Roman" w:hAnsi="Times New Roman" w:cs="Times New Roman"/>
          <w:sz w:val="24"/>
          <w:szCs w:val="24"/>
          <w:lang w:eastAsia="ru-RU"/>
        </w:rPr>
        <w:t xml:space="preserve"> </w:t>
      </w:r>
      <w:r w:rsidRPr="00506546">
        <w:rPr>
          <w:rFonts w:ascii="Times New Roman" w:eastAsia="Times New Roman" w:hAnsi="Times New Roman" w:cs="Times New Roman"/>
          <w:sz w:val="24"/>
          <w:szCs w:val="24"/>
          <w:shd w:val="clear" w:color="auto" w:fill="FFFFFF"/>
          <w:lang w:eastAsia="ru-RU"/>
        </w:rPr>
        <w:t xml:space="preserve">(от греч. </w:t>
      </w:r>
      <w:proofErr w:type="spellStart"/>
      <w:r w:rsidRPr="00506546">
        <w:rPr>
          <w:rFonts w:ascii="Times New Roman" w:eastAsia="Times New Roman" w:hAnsi="Times New Roman" w:cs="Times New Roman"/>
          <w:sz w:val="24"/>
          <w:szCs w:val="24"/>
          <w:shd w:val="clear" w:color="auto" w:fill="FFFFFF"/>
          <w:lang w:eastAsia="ru-RU"/>
        </w:rPr>
        <w:t>mnēmē</w:t>
      </w:r>
      <w:proofErr w:type="spellEnd"/>
      <w:r w:rsidRPr="00506546">
        <w:rPr>
          <w:rFonts w:ascii="Times New Roman" w:eastAsia="Times New Roman" w:hAnsi="Times New Roman" w:cs="Times New Roman"/>
          <w:sz w:val="24"/>
          <w:szCs w:val="24"/>
          <w:shd w:val="clear" w:color="auto" w:fill="FFFFFF"/>
          <w:lang w:eastAsia="ru-RU"/>
        </w:rPr>
        <w:t xml:space="preserve"> — память и </w:t>
      </w:r>
      <w:proofErr w:type="spellStart"/>
      <w:r w:rsidRPr="00506546">
        <w:rPr>
          <w:rFonts w:ascii="Times New Roman" w:eastAsia="Times New Roman" w:hAnsi="Times New Roman" w:cs="Times New Roman"/>
          <w:sz w:val="24"/>
          <w:szCs w:val="24"/>
          <w:shd w:val="clear" w:color="auto" w:fill="FFFFFF"/>
          <w:lang w:eastAsia="ru-RU"/>
        </w:rPr>
        <w:t>téchnē</w:t>
      </w:r>
      <w:proofErr w:type="spellEnd"/>
      <w:r w:rsidRPr="00506546">
        <w:rPr>
          <w:rFonts w:ascii="Times New Roman" w:eastAsia="Times New Roman" w:hAnsi="Times New Roman" w:cs="Times New Roman"/>
          <w:sz w:val="24"/>
          <w:szCs w:val="24"/>
          <w:shd w:val="clear" w:color="auto" w:fill="FFFFFF"/>
          <w:lang w:eastAsia="ru-RU"/>
        </w:rPr>
        <w:t xml:space="preserve"> — искусство, мастерство)</w:t>
      </w:r>
      <w:r w:rsidRPr="00506546">
        <w:rPr>
          <w:rFonts w:ascii="Times New Roman" w:eastAsia="Times New Roman" w:hAnsi="Times New Roman" w:cs="Times New Roman"/>
          <w:sz w:val="24"/>
          <w:szCs w:val="24"/>
          <w:lang w:eastAsia="ru-RU"/>
        </w:rPr>
        <w:t> —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 Также мнемотехника подразумевает под собой замену абстрактных объектов и фактов на понятия и представления, имеющие визуальное, аудиальное или кинестетическое представление; связывание объектов с уже имеющейся информацией в памяти различных типов для упрощения запоминания.</w:t>
      </w:r>
    </w:p>
    <w:p w:rsidR="00506546" w:rsidRPr="00F84CA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Мнемотехника</w:t>
      </w:r>
      <w:r w:rsidRPr="00506546">
        <w:rPr>
          <w:rFonts w:ascii="Times New Roman" w:eastAsia="Times New Roman" w:hAnsi="Times New Roman" w:cs="Times New Roman"/>
          <w:sz w:val="24"/>
          <w:szCs w:val="24"/>
          <w:lang w:eastAsia="ru-RU"/>
        </w:rPr>
        <w:t xml:space="preserve">  — система «внутреннего письма», основанная на непосредственной записи в мозг связей между зрительными образами, обозначающими значимые элементы запоминаемой информации. Мнемоническое запоминание состоит из четырёх этапов: </w:t>
      </w:r>
      <w:r w:rsidRPr="00F84CA6">
        <w:rPr>
          <w:rFonts w:ascii="Times New Roman" w:eastAsia="Times New Roman" w:hAnsi="Times New Roman" w:cs="Times New Roman"/>
          <w:bCs/>
          <w:sz w:val="24"/>
          <w:szCs w:val="24"/>
          <w:lang w:eastAsia="ru-RU"/>
        </w:rPr>
        <w:t>кодирование в образы, запоминание</w:t>
      </w:r>
      <w:r w:rsidRPr="00F84CA6">
        <w:rPr>
          <w:rFonts w:ascii="Times New Roman" w:eastAsia="Times New Roman" w:hAnsi="Times New Roman" w:cs="Times New Roman"/>
          <w:sz w:val="24"/>
          <w:szCs w:val="24"/>
          <w:lang w:eastAsia="ru-RU"/>
        </w:rPr>
        <w:t xml:space="preserve"> (соединение двух образов), </w:t>
      </w:r>
      <w:r w:rsidRPr="00F84CA6">
        <w:rPr>
          <w:rFonts w:ascii="Times New Roman" w:eastAsia="Times New Roman" w:hAnsi="Times New Roman" w:cs="Times New Roman"/>
          <w:bCs/>
          <w:sz w:val="24"/>
          <w:szCs w:val="24"/>
          <w:lang w:eastAsia="ru-RU"/>
        </w:rPr>
        <w:t>запоминание последовательности, закрепление в памяти.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lastRenderedPageBreak/>
        <w:t>Технический арсенал современной мнемотехники состоит из набора унифицированных приёмов запоминания, позволяющих запоминать разные сведения однотипно. Основной способ запоминания — приём образования ассоциации (связка образов, кодирующих элементы запоминаемой информации).</w:t>
      </w:r>
    </w:p>
    <w:p w:rsidR="00506546" w:rsidRPr="00780A55" w:rsidRDefault="00506546" w:rsidP="00506546">
      <w:pPr>
        <w:spacing w:before="100" w:beforeAutospacing="1" w:after="100" w:afterAutospacing="1" w:line="240" w:lineRule="auto"/>
        <w:rPr>
          <w:rFonts w:ascii="Times New Roman" w:eastAsia="Times New Roman" w:hAnsi="Times New Roman" w:cs="Times New Roman"/>
          <w:b/>
          <w:sz w:val="24"/>
          <w:szCs w:val="24"/>
          <w:lang w:eastAsia="ru-RU"/>
        </w:rPr>
      </w:pPr>
      <w:r w:rsidRPr="00780A55">
        <w:rPr>
          <w:rFonts w:ascii="Times New Roman" w:eastAsia="Times New Roman" w:hAnsi="Times New Roman" w:cs="Times New Roman"/>
          <w:b/>
          <w:sz w:val="24"/>
          <w:szCs w:val="24"/>
          <w:lang w:eastAsia="ru-RU"/>
        </w:rPr>
        <w:t>Основные приёмы:</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Образование смысловых фраз из начальных букв запоминаемой информации («Каждый Охотник</w:t>
      </w:r>
      <w:proofErr w:type="gramStart"/>
      <w:r w:rsidRPr="0061023A">
        <w:rPr>
          <w:rFonts w:ascii="Times New Roman" w:eastAsia="Times New Roman" w:hAnsi="Times New Roman" w:cs="Times New Roman"/>
          <w:sz w:val="24"/>
          <w:szCs w:val="24"/>
          <w:lang w:eastAsia="ru-RU"/>
        </w:rPr>
        <w:t xml:space="preserve"> Ж</w:t>
      </w:r>
      <w:proofErr w:type="gramEnd"/>
      <w:r w:rsidRPr="0061023A">
        <w:rPr>
          <w:rFonts w:ascii="Times New Roman" w:eastAsia="Times New Roman" w:hAnsi="Times New Roman" w:cs="Times New Roman"/>
          <w:sz w:val="24"/>
          <w:szCs w:val="24"/>
          <w:lang w:eastAsia="ru-RU"/>
        </w:rPr>
        <w:t>елает Знать Где Сидит Фазан»)</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023A">
        <w:rPr>
          <w:rFonts w:ascii="Times New Roman" w:eastAsia="Times New Roman" w:hAnsi="Times New Roman" w:cs="Times New Roman"/>
          <w:sz w:val="24"/>
          <w:szCs w:val="24"/>
          <w:lang w:eastAsia="ru-RU"/>
        </w:rPr>
        <w:t>Рифмизация</w:t>
      </w:r>
      <w:proofErr w:type="spellEnd"/>
      <w:r w:rsidRPr="0061023A">
        <w:rPr>
          <w:rFonts w:ascii="Times New Roman" w:eastAsia="Times New Roman" w:hAnsi="Times New Roman" w:cs="Times New Roman"/>
          <w:sz w:val="24"/>
          <w:szCs w:val="24"/>
          <w:lang w:eastAsia="ru-RU"/>
        </w:rPr>
        <w:t xml:space="preserve"> («Пифагоровы штаны во </w:t>
      </w:r>
      <w:proofErr w:type="spellStart"/>
      <w:r w:rsidRPr="0061023A">
        <w:rPr>
          <w:rFonts w:ascii="Times New Roman" w:eastAsia="Times New Roman" w:hAnsi="Times New Roman" w:cs="Times New Roman"/>
          <w:sz w:val="24"/>
          <w:szCs w:val="24"/>
          <w:lang w:eastAsia="ru-RU"/>
        </w:rPr>
        <w:t>ве</w:t>
      </w:r>
      <w:proofErr w:type="spellEnd"/>
      <w:r w:rsidRPr="0061023A">
        <w:rPr>
          <w:rFonts w:ascii="Times New Roman" w:eastAsia="Times New Roman" w:hAnsi="Times New Roman" w:cs="Times New Roman"/>
          <w:sz w:val="24"/>
          <w:szCs w:val="24"/>
          <w:lang w:eastAsia="ru-RU"/>
        </w:rPr>
        <w:t xml:space="preserve"> стороны равны»)</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Запоминание длинных терминов или иностранных слов с помощью созвучных</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Нахождение ярких необычных ассоциаций (картинки, фразы), которые соединяются с запоминаемой информацией</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Метод Цицерона на пространственное воображение</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Метод Айвазовского основан на тренировке зрительной памяти</w:t>
      </w:r>
    </w:p>
    <w:p w:rsidR="00506546" w:rsidRPr="0061023A" w:rsidRDefault="00506546" w:rsidP="0061023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Методы запоминания цифр:</w:t>
      </w:r>
      <w:r w:rsidR="0061023A" w:rsidRPr="0061023A">
        <w:rPr>
          <w:rFonts w:ascii="Times New Roman" w:eastAsia="Times New Roman" w:hAnsi="Times New Roman" w:cs="Times New Roman"/>
          <w:sz w:val="24"/>
          <w:szCs w:val="24"/>
          <w:lang w:eastAsia="ru-RU"/>
        </w:rPr>
        <w:t xml:space="preserve"> </w:t>
      </w:r>
      <w:r w:rsidRPr="0061023A">
        <w:rPr>
          <w:rFonts w:ascii="Times New Roman" w:eastAsia="Times New Roman" w:hAnsi="Times New Roman" w:cs="Times New Roman"/>
          <w:sz w:val="24"/>
          <w:szCs w:val="24"/>
          <w:lang w:eastAsia="ru-RU"/>
        </w:rPr>
        <w:t>закономерности</w:t>
      </w:r>
      <w:r w:rsidR="0061023A" w:rsidRPr="0061023A">
        <w:rPr>
          <w:rFonts w:ascii="Times New Roman" w:eastAsia="Times New Roman" w:hAnsi="Times New Roman" w:cs="Times New Roman"/>
          <w:sz w:val="24"/>
          <w:szCs w:val="24"/>
          <w:lang w:eastAsia="ru-RU"/>
        </w:rPr>
        <w:t xml:space="preserve">, </w:t>
      </w:r>
      <w:r w:rsidRPr="0061023A">
        <w:rPr>
          <w:rFonts w:ascii="Times New Roman" w:eastAsia="Times New Roman" w:hAnsi="Times New Roman" w:cs="Times New Roman"/>
          <w:sz w:val="24"/>
          <w:szCs w:val="24"/>
          <w:lang w:eastAsia="ru-RU"/>
        </w:rPr>
        <w:t>знакомые числа</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Лучше один раз увидеть, чем сто раз услышать.</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Искусство запоминания было особенно важным в дописьменные периоды человеческой истории. Так жрецы, шаманы, сказители должны были запоминать огромные объёмы информации. Даже после появления письменности искусство запоминания не утратило своей актуальности. Очень малое количество книг, дороговизна материалов для письма, большие масса и объём написанной книги — всё это побуждало запоминать текст. Сказывалось также и длительное время нахождения в дороге во время путешествий, когда читать и писать было невозможно и приходилось пользоваться тем, что есть в памяти.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506546">
        <w:rPr>
          <w:rFonts w:ascii="Times New Roman" w:eastAsia="Times New Roman" w:hAnsi="Times New Roman" w:cs="Times New Roman"/>
          <w:sz w:val="24"/>
          <w:szCs w:val="24"/>
          <w:lang w:eastAsia="ru-RU"/>
        </w:rPr>
        <w:t>мнемо</w:t>
      </w:r>
      <w:proofErr w:type="spellEnd"/>
      <w:r w:rsidR="0061023A">
        <w:rPr>
          <w:rFonts w:ascii="Times New Roman" w:eastAsia="Times New Roman" w:hAnsi="Times New Roman" w:cs="Times New Roman"/>
          <w:sz w:val="24"/>
          <w:szCs w:val="24"/>
          <w:lang w:eastAsia="ru-RU"/>
        </w:rPr>
        <w:t xml:space="preserve"> </w:t>
      </w:r>
      <w:r w:rsidRPr="00506546">
        <w:rPr>
          <w:rFonts w:ascii="Times New Roman" w:eastAsia="Times New Roman" w:hAnsi="Times New Roman" w:cs="Times New Roman"/>
          <w:sz w:val="24"/>
          <w:szCs w:val="24"/>
          <w:lang w:eastAsia="ru-RU"/>
        </w:rPr>
        <w:t xml:space="preserve">таблицы (схемы). В детских садах часто используются алгоритмы процессов умывания, одевания, сервировки столов, ухода за </w:t>
      </w:r>
      <w:r w:rsidRPr="0061023A">
        <w:rPr>
          <w:rFonts w:ascii="Times New Roman" w:eastAsia="Times New Roman" w:hAnsi="Times New Roman" w:cs="Times New Roman"/>
          <w:sz w:val="24"/>
          <w:szCs w:val="24"/>
          <w:lang w:eastAsia="ru-RU"/>
        </w:rPr>
        <w:t xml:space="preserve">комнатными растениями </w:t>
      </w:r>
      <w:r w:rsidRPr="00506546">
        <w:rPr>
          <w:rFonts w:ascii="Times New Roman" w:eastAsia="Times New Roman" w:hAnsi="Times New Roman" w:cs="Times New Roman"/>
          <w:sz w:val="24"/>
          <w:szCs w:val="24"/>
          <w:lang w:eastAsia="ru-RU"/>
        </w:rPr>
        <w:t>т. п.</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Verdana" w:eastAsia="Times New Roman" w:hAnsi="Verdana" w:cs="Times New Roman"/>
          <w:noProof/>
          <w:sz w:val="21"/>
          <w:szCs w:val="21"/>
          <w:lang w:eastAsia="ru-RU"/>
        </w:rPr>
        <w:drawing>
          <wp:inline distT="0" distB="0" distL="0" distR="0" wp14:anchorId="135EB0C3" wp14:editId="32AFDD97">
            <wp:extent cx="2257425" cy="1714500"/>
            <wp:effectExtent l="0" t="0" r="9525" b="0"/>
            <wp:docPr id="8" name="Рисунок 1" descr="Мнемо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емотабли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714500"/>
                    </a:xfrm>
                    <a:prstGeom prst="rect">
                      <a:avLst/>
                    </a:prstGeom>
                    <a:noFill/>
                    <a:ln>
                      <a:noFill/>
                    </a:ln>
                  </pic:spPr>
                </pic:pic>
              </a:graphicData>
            </a:graphic>
          </wp:inline>
        </w:drawing>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 – это схема, в которую заложена определённая информация.</w:t>
      </w: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Понятие «</w:t>
      </w:r>
      <w:proofErr w:type="spellStart"/>
      <w:r w:rsidRPr="0061023A">
        <w:rPr>
          <w:rFonts w:ascii="Times New Roman" w:eastAsia="Times New Roman" w:hAnsi="Times New Roman" w:cs="Times New Roman"/>
          <w:sz w:val="24"/>
          <w:szCs w:val="24"/>
          <w:lang w:eastAsia="ru-RU"/>
        </w:rPr>
        <w:t>мнемотаблицы</w:t>
      </w:r>
      <w:proofErr w:type="spellEnd"/>
      <w:r w:rsidRPr="0061023A">
        <w:rPr>
          <w:rFonts w:ascii="Times New Roman" w:eastAsia="Times New Roman" w:hAnsi="Times New Roman" w:cs="Times New Roman"/>
          <w:sz w:val="24"/>
          <w:szCs w:val="24"/>
          <w:lang w:eastAsia="ru-RU"/>
        </w:rPr>
        <w:t xml:space="preserve">» в дошкольной педагогике сходно по логике и способу построения со следующими понятиями: </w:t>
      </w:r>
      <w:r w:rsidRPr="0061023A">
        <w:rPr>
          <w:rFonts w:ascii="Times New Roman" w:eastAsia="Times New Roman" w:hAnsi="Times New Roman" w:cs="Times New Roman"/>
          <w:bCs/>
          <w:sz w:val="24"/>
          <w:szCs w:val="24"/>
          <w:lang w:eastAsia="ru-RU"/>
        </w:rPr>
        <w:t xml:space="preserve">сенсорно-графические схемы </w:t>
      </w:r>
      <w:r w:rsidRPr="0061023A">
        <w:rPr>
          <w:rFonts w:ascii="Times New Roman" w:eastAsia="Times New Roman" w:hAnsi="Times New Roman" w:cs="Times New Roman"/>
          <w:sz w:val="24"/>
          <w:szCs w:val="24"/>
          <w:lang w:eastAsia="ru-RU"/>
        </w:rPr>
        <w:t xml:space="preserve">(Воробьёва В. К.), </w:t>
      </w:r>
      <w:r w:rsidRPr="0061023A">
        <w:rPr>
          <w:rFonts w:ascii="Times New Roman" w:eastAsia="Times New Roman" w:hAnsi="Times New Roman" w:cs="Times New Roman"/>
          <w:bCs/>
          <w:sz w:val="24"/>
          <w:szCs w:val="24"/>
          <w:lang w:eastAsia="ru-RU"/>
        </w:rPr>
        <w:t xml:space="preserve">предметно-схематические модели </w:t>
      </w:r>
      <w:r w:rsidRPr="0061023A">
        <w:rPr>
          <w:rFonts w:ascii="Times New Roman" w:eastAsia="Times New Roman" w:hAnsi="Times New Roman" w:cs="Times New Roman"/>
          <w:sz w:val="24"/>
          <w:szCs w:val="24"/>
          <w:lang w:eastAsia="ru-RU"/>
        </w:rPr>
        <w:t xml:space="preserve">(Ткаченко Т. А.), </w:t>
      </w:r>
      <w:r w:rsidRPr="0061023A">
        <w:rPr>
          <w:rFonts w:ascii="Times New Roman" w:eastAsia="Times New Roman" w:hAnsi="Times New Roman" w:cs="Times New Roman"/>
          <w:bCs/>
          <w:sz w:val="24"/>
          <w:szCs w:val="24"/>
          <w:lang w:eastAsia="ru-RU"/>
        </w:rPr>
        <w:t xml:space="preserve">блоки-квадраты </w:t>
      </w:r>
      <w:r w:rsidRPr="0061023A">
        <w:rPr>
          <w:rFonts w:ascii="Times New Roman" w:eastAsia="Times New Roman" w:hAnsi="Times New Roman" w:cs="Times New Roman"/>
          <w:sz w:val="24"/>
          <w:szCs w:val="24"/>
          <w:lang w:eastAsia="ru-RU"/>
        </w:rPr>
        <w:t xml:space="preserve">(Глухов В. П.), </w:t>
      </w:r>
      <w:r w:rsidRPr="0061023A">
        <w:rPr>
          <w:rFonts w:ascii="Times New Roman" w:eastAsia="Times New Roman" w:hAnsi="Times New Roman" w:cs="Times New Roman"/>
          <w:bCs/>
          <w:sz w:val="24"/>
          <w:szCs w:val="24"/>
          <w:lang w:eastAsia="ru-RU"/>
        </w:rPr>
        <w:t xml:space="preserve">коллаж </w:t>
      </w:r>
      <w:r w:rsidRPr="0061023A">
        <w:rPr>
          <w:rFonts w:ascii="Times New Roman" w:eastAsia="Times New Roman" w:hAnsi="Times New Roman" w:cs="Times New Roman"/>
          <w:sz w:val="24"/>
          <w:szCs w:val="24"/>
          <w:lang w:eastAsia="ru-RU"/>
        </w:rPr>
        <w:t>(</w:t>
      </w:r>
      <w:proofErr w:type="spellStart"/>
      <w:r w:rsidRPr="0061023A">
        <w:rPr>
          <w:rFonts w:ascii="Times New Roman" w:eastAsia="Times New Roman" w:hAnsi="Times New Roman" w:cs="Times New Roman"/>
          <w:sz w:val="24"/>
          <w:szCs w:val="24"/>
          <w:lang w:eastAsia="ru-RU"/>
        </w:rPr>
        <w:t>Большева</w:t>
      </w:r>
      <w:proofErr w:type="spellEnd"/>
      <w:r w:rsidRPr="0061023A">
        <w:rPr>
          <w:rFonts w:ascii="Times New Roman" w:eastAsia="Times New Roman" w:hAnsi="Times New Roman" w:cs="Times New Roman"/>
          <w:sz w:val="24"/>
          <w:szCs w:val="24"/>
          <w:lang w:eastAsia="ru-RU"/>
        </w:rPr>
        <w:t xml:space="preserve"> Т. В.), </w:t>
      </w:r>
      <w:r w:rsidRPr="0061023A">
        <w:rPr>
          <w:rFonts w:ascii="Times New Roman" w:eastAsia="Times New Roman" w:hAnsi="Times New Roman" w:cs="Times New Roman"/>
          <w:bCs/>
          <w:sz w:val="24"/>
          <w:szCs w:val="24"/>
          <w:lang w:eastAsia="ru-RU"/>
        </w:rPr>
        <w:t>схема составления рассказа</w:t>
      </w:r>
      <w:r w:rsidRPr="0061023A">
        <w:rPr>
          <w:rFonts w:ascii="Times New Roman" w:eastAsia="Times New Roman" w:hAnsi="Times New Roman" w:cs="Times New Roman"/>
          <w:sz w:val="24"/>
          <w:szCs w:val="24"/>
          <w:lang w:eastAsia="ru-RU"/>
        </w:rPr>
        <w:t xml:space="preserve"> (</w:t>
      </w:r>
      <w:proofErr w:type="spellStart"/>
      <w:r w:rsidRPr="0061023A">
        <w:rPr>
          <w:rFonts w:ascii="Times New Roman" w:eastAsia="Times New Roman" w:hAnsi="Times New Roman" w:cs="Times New Roman"/>
          <w:sz w:val="24"/>
          <w:szCs w:val="24"/>
          <w:lang w:eastAsia="ru-RU"/>
        </w:rPr>
        <w:t>Ефименкова</w:t>
      </w:r>
      <w:proofErr w:type="spellEnd"/>
      <w:r w:rsidRPr="0061023A">
        <w:rPr>
          <w:rFonts w:ascii="Times New Roman" w:eastAsia="Times New Roman" w:hAnsi="Times New Roman" w:cs="Times New Roman"/>
          <w:sz w:val="24"/>
          <w:szCs w:val="24"/>
          <w:lang w:eastAsia="ru-RU"/>
        </w:rPr>
        <w:t xml:space="preserve"> Л. Н</w:t>
      </w:r>
      <w:r w:rsidRPr="0061023A">
        <w:rPr>
          <w:rFonts w:ascii="Times New Roman" w:eastAsia="Times New Roman" w:hAnsi="Times New Roman" w:cs="Times New Roman"/>
          <w:bCs/>
          <w:sz w:val="24"/>
          <w:szCs w:val="24"/>
          <w:lang w:eastAsia="ru-RU"/>
        </w:rPr>
        <w:t>.).</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2.</w:t>
      </w:r>
      <w:r w:rsidRPr="00506546">
        <w:rPr>
          <w:rFonts w:ascii="Times New Roman" w:eastAsia="Times New Roman" w:hAnsi="Times New Roman" w:cs="Times New Roman"/>
          <w:sz w:val="24"/>
          <w:szCs w:val="24"/>
          <w:lang w:eastAsia="ru-RU"/>
        </w:rPr>
        <w:t xml:space="preserve"> Мнемотехника помогает развивать:</w:t>
      </w:r>
    </w:p>
    <w:p w:rsidR="00506546" w:rsidRPr="00506546" w:rsidRDefault="00506546" w:rsidP="0061023A">
      <w:pPr>
        <w:spacing w:after="0"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lastRenderedPageBreak/>
        <w:t xml:space="preserve">зрительную и слуховую память ассоциативное мышление зрительное и слуховое внимание воображение связную речь словарный запас </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Рассмотрим факторы, облегчающие процесс развития познавательных способностей детей:</w:t>
      </w:r>
    </w:p>
    <w:p w:rsidR="00506546" w:rsidRPr="0061023A" w:rsidRDefault="00506546" w:rsidP="0061023A">
      <w:pPr>
        <w:spacing w:after="0"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 xml:space="preserve">Один из таких факторов, по мнению С. Л. Рубинштейна, А. М. </w:t>
      </w:r>
      <w:proofErr w:type="spellStart"/>
      <w:r w:rsidRPr="0061023A">
        <w:rPr>
          <w:rFonts w:ascii="Times New Roman" w:eastAsia="Times New Roman" w:hAnsi="Times New Roman" w:cs="Times New Roman"/>
          <w:sz w:val="24"/>
          <w:szCs w:val="24"/>
          <w:lang w:eastAsia="ru-RU"/>
        </w:rPr>
        <w:t>Леушиной</w:t>
      </w:r>
      <w:proofErr w:type="spellEnd"/>
      <w:r w:rsidRPr="0061023A">
        <w:rPr>
          <w:rFonts w:ascii="Times New Roman" w:eastAsia="Times New Roman" w:hAnsi="Times New Roman" w:cs="Times New Roman"/>
          <w:sz w:val="24"/>
          <w:szCs w:val="24"/>
          <w:lang w:eastAsia="ru-RU"/>
        </w:rPr>
        <w:t xml:space="preserve">, Л. В. </w:t>
      </w:r>
      <w:proofErr w:type="spellStart"/>
      <w:r w:rsidRPr="0061023A">
        <w:rPr>
          <w:rFonts w:ascii="Times New Roman" w:eastAsia="Times New Roman" w:hAnsi="Times New Roman" w:cs="Times New Roman"/>
          <w:sz w:val="24"/>
          <w:szCs w:val="24"/>
          <w:lang w:eastAsia="ru-RU"/>
        </w:rPr>
        <w:t>Эльконина</w:t>
      </w:r>
      <w:proofErr w:type="spellEnd"/>
      <w:r w:rsidRPr="0061023A">
        <w:rPr>
          <w:rFonts w:ascii="Times New Roman" w:eastAsia="Times New Roman" w:hAnsi="Times New Roman" w:cs="Times New Roman"/>
          <w:sz w:val="24"/>
          <w:szCs w:val="24"/>
          <w:lang w:eastAsia="ru-RU"/>
        </w:rPr>
        <w:t xml:space="preserve"> и др. - </w:t>
      </w:r>
      <w:r w:rsidRPr="0061023A">
        <w:rPr>
          <w:rFonts w:ascii="Times New Roman" w:eastAsia="Times New Roman" w:hAnsi="Times New Roman" w:cs="Times New Roman"/>
          <w:bCs/>
          <w:sz w:val="24"/>
          <w:szCs w:val="24"/>
          <w:lang w:eastAsia="ru-RU"/>
        </w:rPr>
        <w:t xml:space="preserve">наглядность. Наглядность </w:t>
      </w:r>
      <w:r w:rsidRPr="0061023A">
        <w:rPr>
          <w:rFonts w:ascii="Times New Roman" w:eastAsia="Times New Roman" w:hAnsi="Times New Roman" w:cs="Times New Roman"/>
          <w:sz w:val="24"/>
          <w:szCs w:val="24"/>
          <w:lang w:eastAsia="ru-RU"/>
        </w:rPr>
        <w:t xml:space="preserve">помогает детям называть предметы и явления, самостоятельно определять их главные свойства и признаки, производимые с ними действия. В качестве второго вспомогательного фактора рассматривается создание </w:t>
      </w:r>
      <w:r w:rsidRPr="0061023A">
        <w:rPr>
          <w:rFonts w:ascii="Times New Roman" w:eastAsia="Times New Roman" w:hAnsi="Times New Roman" w:cs="Times New Roman"/>
          <w:bCs/>
          <w:sz w:val="24"/>
          <w:szCs w:val="24"/>
          <w:lang w:eastAsia="ru-RU"/>
        </w:rPr>
        <w:t>плана представления, умозаключения, высказывания,</w:t>
      </w:r>
      <w:r w:rsidRPr="0061023A">
        <w:rPr>
          <w:rFonts w:ascii="Times New Roman" w:eastAsia="Times New Roman" w:hAnsi="Times New Roman" w:cs="Times New Roman"/>
          <w:sz w:val="24"/>
          <w:szCs w:val="24"/>
          <w:lang w:eastAsia="ru-RU"/>
        </w:rPr>
        <w:t xml:space="preserve">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 умозаключения (например, последовательное изложение выявленных признаков). Развитие интеллекта происходит в процессе ведущей деятельности дошкольного возраста - в </w:t>
      </w:r>
      <w:r w:rsidRPr="0061023A">
        <w:rPr>
          <w:rFonts w:ascii="Times New Roman" w:eastAsia="Times New Roman" w:hAnsi="Times New Roman" w:cs="Times New Roman"/>
          <w:bCs/>
          <w:sz w:val="24"/>
          <w:szCs w:val="24"/>
          <w:lang w:eastAsia="ru-RU"/>
        </w:rPr>
        <w:t xml:space="preserve">игре. </w:t>
      </w:r>
      <w:r w:rsidRPr="0061023A">
        <w:rPr>
          <w:rFonts w:ascii="Times New Roman" w:eastAsia="Times New Roman" w:hAnsi="Times New Roman" w:cs="Times New Roman"/>
          <w:sz w:val="24"/>
          <w:szCs w:val="24"/>
          <w:lang w:eastAsia="ru-RU"/>
        </w:rPr>
        <w:t xml:space="preserve">Учитывая, что в данное время дети перенасыщены информацией, необходимо, чтобы процесс обучения был для них интересным, занимательным, развивающим. </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Сочетание этих факторов реализуется, в частности, и при создании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для дошкольников.</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6546">
        <w:rPr>
          <w:rFonts w:ascii="Times New Roman" w:eastAsia="Times New Roman" w:hAnsi="Times New Roman" w:cs="Times New Roman"/>
          <w:sz w:val="24"/>
          <w:szCs w:val="24"/>
          <w:lang w:eastAsia="ru-RU"/>
        </w:rPr>
        <w:t>Мнемотаб</w:t>
      </w:r>
      <w:r w:rsidR="0061023A">
        <w:rPr>
          <w:rFonts w:ascii="Times New Roman" w:eastAsia="Times New Roman" w:hAnsi="Times New Roman" w:cs="Times New Roman"/>
          <w:sz w:val="24"/>
          <w:szCs w:val="24"/>
          <w:lang w:eastAsia="ru-RU"/>
        </w:rPr>
        <w:t>лица</w:t>
      </w:r>
      <w:proofErr w:type="spellEnd"/>
      <w:r w:rsidR="0061023A">
        <w:rPr>
          <w:rFonts w:ascii="Times New Roman" w:eastAsia="Times New Roman" w:hAnsi="Times New Roman" w:cs="Times New Roman"/>
          <w:sz w:val="24"/>
          <w:szCs w:val="24"/>
          <w:lang w:eastAsia="ru-RU"/>
        </w:rPr>
        <w:t xml:space="preserve"> – своеобразный зрительный п</w:t>
      </w:r>
      <w:r w:rsidRPr="00506546">
        <w:rPr>
          <w:rFonts w:ascii="Times New Roman" w:eastAsia="Times New Roman" w:hAnsi="Times New Roman" w:cs="Times New Roman"/>
          <w:sz w:val="24"/>
          <w:szCs w:val="24"/>
          <w:lang w:eastAsia="ru-RU"/>
        </w:rPr>
        <w:t>лан воспроизводимой, в дальнейшем, информации.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sz w:val="24"/>
          <w:szCs w:val="24"/>
          <w:lang w:eastAsia="ru-RU"/>
        </w:rPr>
        <w:t xml:space="preserve">В дошкольном возрасте преобладает </w:t>
      </w:r>
      <w:r w:rsidRPr="0061023A">
        <w:rPr>
          <w:rFonts w:ascii="Times New Roman" w:eastAsia="Times New Roman" w:hAnsi="Times New Roman" w:cs="Times New Roman"/>
          <w:bCs/>
          <w:sz w:val="24"/>
          <w:szCs w:val="24"/>
          <w:lang w:eastAsia="ru-RU"/>
        </w:rPr>
        <w:t>наглядно-образная память</w:t>
      </w:r>
      <w:r w:rsidRPr="0061023A">
        <w:rPr>
          <w:rFonts w:ascii="Times New Roman" w:eastAsia="Times New Roman" w:hAnsi="Times New Roman" w:cs="Times New Roman"/>
          <w:sz w:val="24"/>
          <w:szCs w:val="24"/>
          <w:lang w:eastAsia="ru-RU"/>
        </w:rPr>
        <w:t xml:space="preserve">, и запоминание носит, в основном, непроизвольный характер: дети лучше запоминают события, предметы, факты, явления, близкие их жизненному опыту. К. Д. Ушинский писал по этому поводу: </w:t>
      </w:r>
      <w:r w:rsidRPr="0061023A">
        <w:rPr>
          <w:rFonts w:ascii="Times New Roman" w:eastAsia="Times New Roman" w:hAnsi="Times New Roman" w:cs="Times New Roman"/>
          <w:bCs/>
          <w:sz w:val="24"/>
          <w:szCs w:val="24"/>
          <w:lang w:eastAsia="ru-RU"/>
        </w:rPr>
        <w:t>«Учите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r w:rsidRPr="00506546">
        <w:rPr>
          <w:rFonts w:ascii="Times New Roman" w:eastAsia="Times New Roman" w:hAnsi="Times New Roman" w:cs="Times New Roman"/>
          <w:sz w:val="24"/>
          <w:szCs w:val="24"/>
          <w:lang w:eastAsia="ru-RU"/>
        </w:rPr>
        <w:t xml:space="preserve"> Использование моделирования облегчает и ускоряет процесс запоминания и усвоения различной информации, формирует приёмы работы с памятью. При этом </w:t>
      </w:r>
      <w:r w:rsidRPr="0061023A">
        <w:rPr>
          <w:rFonts w:ascii="Times New Roman" w:eastAsia="Times New Roman" w:hAnsi="Times New Roman" w:cs="Times New Roman"/>
          <w:sz w:val="24"/>
          <w:szCs w:val="24"/>
          <w:lang w:eastAsia="ru-RU"/>
        </w:rPr>
        <w:t>виде деятельности</w:t>
      </w:r>
      <w:r w:rsidRPr="00506546">
        <w:rPr>
          <w:rFonts w:ascii="Times New Roman" w:eastAsia="Times New Roman" w:hAnsi="Times New Roman" w:cs="Times New Roman"/>
          <w:sz w:val="24"/>
          <w:szCs w:val="24"/>
          <w:lang w:eastAsia="ru-RU"/>
        </w:rPr>
        <w:t xml:space="preserve"> включаются не только слуховые, но и зрительные анализаторы. Дети легко вспоминают картинку, а потом припоминают и соответствующую информацию.</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Использование символов, схем, которые лежат в основе образования искусственных ассоциаций, облегчающих запоминание и увеличивающих объём памяти способствует и развитию </w:t>
      </w:r>
      <w:r w:rsidRPr="0061023A">
        <w:rPr>
          <w:rFonts w:ascii="Times New Roman" w:eastAsia="Times New Roman" w:hAnsi="Times New Roman" w:cs="Times New Roman"/>
          <w:bCs/>
          <w:sz w:val="24"/>
          <w:szCs w:val="24"/>
          <w:lang w:eastAsia="ru-RU"/>
        </w:rPr>
        <w:t>наглядно-образного мышления</w:t>
      </w:r>
      <w:r w:rsidRPr="00506546">
        <w:rPr>
          <w:rFonts w:ascii="Times New Roman" w:eastAsia="Times New Roman" w:hAnsi="Times New Roman" w:cs="Times New Roman"/>
          <w:sz w:val="24"/>
          <w:szCs w:val="24"/>
          <w:lang w:eastAsia="ru-RU"/>
        </w:rPr>
        <w:t>. Опора на визуальный образ очень важна и обязательна, так как если при воспроизведении текста этот зрительный образ не возникает в воображении, то ребёнок не понимает этого текста. В основе мнемотехники лежит СИМВОЛИЧЕСКАЯ АНАЛОГИЯ – обобщенный, абстрактный, своеобразный словесный или графический образ объекта. С символической аналогией мы постоянно сталкиваемся в жизни. Речь человека записывается буквами – символами звуков; количество – цифрами, символами числа и т. д. Символическая аналогия бывает СЛОВЕСНОЙ и ГРАФИЧЕСКОЙ. В работе с дошкольниками чаще всего используется графическая символическая аналогия. Графическая аналогия – это обозначение каким-либо символом реального образа или несколько образов по общим для них признакам. Применяя графическую аналогию, мы учим детей умению видеть самое главное.</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Дошкольники обучаемы, но порой во время </w:t>
      </w:r>
      <w:r w:rsidRPr="0061023A">
        <w:rPr>
          <w:rFonts w:ascii="Times New Roman" w:eastAsia="Times New Roman" w:hAnsi="Times New Roman" w:cs="Times New Roman"/>
          <w:sz w:val="24"/>
          <w:szCs w:val="24"/>
          <w:lang w:eastAsia="ru-RU"/>
        </w:rPr>
        <w:t xml:space="preserve">образовательной деятельности </w:t>
      </w:r>
      <w:r w:rsidRPr="00506546">
        <w:rPr>
          <w:rFonts w:ascii="Times New Roman" w:eastAsia="Times New Roman" w:hAnsi="Times New Roman" w:cs="Times New Roman"/>
          <w:sz w:val="24"/>
          <w:szCs w:val="24"/>
          <w:lang w:eastAsia="ru-RU"/>
        </w:rPr>
        <w:t>бывает трудно удержать их</w:t>
      </w:r>
      <w:r w:rsidRPr="0061023A">
        <w:rPr>
          <w:rFonts w:ascii="Times New Roman" w:eastAsia="Times New Roman" w:hAnsi="Times New Roman" w:cs="Times New Roman"/>
          <w:sz w:val="24"/>
          <w:szCs w:val="24"/>
          <w:lang w:eastAsia="ru-RU"/>
        </w:rPr>
        <w:t xml:space="preserve"> </w:t>
      </w:r>
      <w:r w:rsidRPr="0061023A">
        <w:rPr>
          <w:rFonts w:ascii="Times New Roman" w:eastAsia="Times New Roman" w:hAnsi="Times New Roman" w:cs="Times New Roman"/>
          <w:bCs/>
          <w:sz w:val="24"/>
          <w:szCs w:val="24"/>
          <w:lang w:eastAsia="ru-RU"/>
        </w:rPr>
        <w:t>внимание</w:t>
      </w:r>
      <w:r w:rsidRPr="00506546">
        <w:rPr>
          <w:rFonts w:ascii="Times New Roman" w:eastAsia="Times New Roman" w:hAnsi="Times New Roman" w:cs="Times New Roman"/>
          <w:sz w:val="24"/>
          <w:szCs w:val="24"/>
          <w:lang w:eastAsia="ru-RU"/>
        </w:rPr>
        <w:t xml:space="preserve"> – составление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и их перекодировка вызывают интерес у детей, и помогает решить эту задачу.</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lastRenderedPageBreak/>
        <w:t xml:space="preserve">На сегодняшний день - образная, богатая синонимами, дополнениями и описаниями </w:t>
      </w:r>
      <w:r w:rsidRPr="0061023A">
        <w:rPr>
          <w:rFonts w:ascii="Times New Roman" w:eastAsia="Times New Roman" w:hAnsi="Times New Roman" w:cs="Times New Roman"/>
          <w:bCs/>
          <w:sz w:val="24"/>
          <w:szCs w:val="24"/>
          <w:lang w:eastAsia="ru-RU"/>
        </w:rPr>
        <w:t>речь</w:t>
      </w:r>
      <w:r w:rsidRPr="0061023A">
        <w:rPr>
          <w:rFonts w:ascii="Times New Roman" w:eastAsia="Times New Roman" w:hAnsi="Times New Roman" w:cs="Times New Roman"/>
          <w:sz w:val="24"/>
          <w:szCs w:val="24"/>
          <w:lang w:eastAsia="ru-RU"/>
        </w:rPr>
        <w:t xml:space="preserve"> </w:t>
      </w:r>
      <w:r w:rsidRPr="00506546">
        <w:rPr>
          <w:rFonts w:ascii="Times New Roman" w:eastAsia="Times New Roman" w:hAnsi="Times New Roman" w:cs="Times New Roman"/>
          <w:sz w:val="24"/>
          <w:szCs w:val="24"/>
          <w:lang w:eastAsia="ru-RU"/>
        </w:rPr>
        <w:t>у детей дошкольного возраста – явление очень редкое. В речи детей существуют множество проблем.</w:t>
      </w:r>
    </w:p>
    <w:p w:rsidR="00506546" w:rsidRPr="00506546" w:rsidRDefault="00506546" w:rsidP="0061023A">
      <w:pPr>
        <w:spacing w:after="0"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Односложная, состоящая лишь из простых предложений речь. Неспособность грамматически правильно построить распространенное предложение. Бедность речи. Недостаточный словарный запас. Употребление нелитературных слов и выражений. Бедная диалогическая речь: неспособность грамотно и доступно сформулировать вопрос, построить краткий или развернутый ответ. Неспособность построить монолог: например, сюжетный или описательный рассказ на предложенную тему, пересказ текста своими словами. Отсутствие логического обоснования своих утверждений и выводов. Отсутствие навыков </w:t>
      </w:r>
      <w:r w:rsidRPr="0061023A">
        <w:rPr>
          <w:rFonts w:ascii="Times New Roman" w:eastAsia="Times New Roman" w:hAnsi="Times New Roman" w:cs="Times New Roman"/>
          <w:sz w:val="24"/>
          <w:szCs w:val="24"/>
          <w:lang w:eastAsia="ru-RU"/>
        </w:rPr>
        <w:t xml:space="preserve">культуры речи: </w:t>
      </w:r>
      <w:r w:rsidRPr="00506546">
        <w:rPr>
          <w:rFonts w:ascii="Times New Roman" w:eastAsia="Times New Roman" w:hAnsi="Times New Roman" w:cs="Times New Roman"/>
          <w:sz w:val="24"/>
          <w:szCs w:val="24"/>
          <w:lang w:eastAsia="ru-RU"/>
        </w:rPr>
        <w:t xml:space="preserve">неумение использовать интонации, регулировать громкость голоса и темп речи и т. д. Плохая дикция. </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И в этом тоже может помочь мнемотехника. Использование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при составлении рассказа помогает детям лучше осознать и воспроизвести структуру рассказа, его последовательность и лексико-</w:t>
      </w:r>
      <w:proofErr w:type="spellStart"/>
      <w:r w:rsidRPr="00506546">
        <w:rPr>
          <w:rFonts w:ascii="Times New Roman" w:eastAsia="Times New Roman" w:hAnsi="Times New Roman" w:cs="Times New Roman"/>
          <w:sz w:val="24"/>
          <w:szCs w:val="24"/>
          <w:lang w:eastAsia="ru-RU"/>
        </w:rPr>
        <w:t>грамматческую</w:t>
      </w:r>
      <w:proofErr w:type="spellEnd"/>
      <w:r w:rsidRPr="00506546">
        <w:rPr>
          <w:rFonts w:ascii="Times New Roman" w:eastAsia="Times New Roman" w:hAnsi="Times New Roman" w:cs="Times New Roman"/>
          <w:sz w:val="24"/>
          <w:szCs w:val="24"/>
          <w:lang w:eastAsia="ru-RU"/>
        </w:rPr>
        <w:t xml:space="preserve"> наполняемость, понять главные смысловые звенья сюжета.</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3.</w:t>
      </w:r>
      <w:r w:rsidRPr="00506546">
        <w:rPr>
          <w:rFonts w:ascii="Times New Roman" w:eastAsia="Times New Roman" w:hAnsi="Times New Roman" w:cs="Times New Roman"/>
          <w:sz w:val="24"/>
          <w:szCs w:val="24"/>
          <w:lang w:eastAsia="ru-RU"/>
        </w:rPr>
        <w:t xml:space="preserve"> </w:t>
      </w: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 особенно </w:t>
      </w:r>
      <w:proofErr w:type="gramStart"/>
      <w:r w:rsidRPr="00506546">
        <w:rPr>
          <w:rFonts w:ascii="Times New Roman" w:eastAsia="Times New Roman" w:hAnsi="Times New Roman" w:cs="Times New Roman"/>
          <w:sz w:val="24"/>
          <w:szCs w:val="24"/>
          <w:lang w:eastAsia="ru-RU"/>
        </w:rPr>
        <w:t>эффективны</w:t>
      </w:r>
      <w:proofErr w:type="gramEnd"/>
      <w:r w:rsidRPr="00506546">
        <w:rPr>
          <w:rFonts w:ascii="Times New Roman" w:eastAsia="Times New Roman" w:hAnsi="Times New Roman" w:cs="Times New Roman"/>
          <w:sz w:val="24"/>
          <w:szCs w:val="24"/>
          <w:lang w:eastAsia="ru-RU"/>
        </w:rPr>
        <w:t xml:space="preserve"> при разучивании стихотворений. Для этого существует методика «Запоминаем стихи, рисуя». Суть её заключается в том, что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3.1.</w:t>
      </w:r>
      <w:r w:rsidRPr="00506546">
        <w:rPr>
          <w:rFonts w:ascii="Times New Roman" w:eastAsia="Times New Roman" w:hAnsi="Times New Roman" w:cs="Times New Roman"/>
          <w:sz w:val="24"/>
          <w:szCs w:val="24"/>
          <w:lang w:eastAsia="ru-RU"/>
        </w:rPr>
        <w:t xml:space="preserve"> Как любая работа, мнемотехника строится по принципу от </w:t>
      </w:r>
      <w:proofErr w:type="gramStart"/>
      <w:r w:rsidRPr="00506546">
        <w:rPr>
          <w:rFonts w:ascii="Times New Roman" w:eastAsia="Times New Roman" w:hAnsi="Times New Roman" w:cs="Times New Roman"/>
          <w:sz w:val="24"/>
          <w:szCs w:val="24"/>
          <w:lang w:eastAsia="ru-RU"/>
        </w:rPr>
        <w:t>простого</w:t>
      </w:r>
      <w:proofErr w:type="gramEnd"/>
      <w:r w:rsidRPr="00506546">
        <w:rPr>
          <w:rFonts w:ascii="Times New Roman" w:eastAsia="Times New Roman" w:hAnsi="Times New Roman" w:cs="Times New Roman"/>
          <w:sz w:val="24"/>
          <w:szCs w:val="24"/>
          <w:lang w:eastAsia="ru-RU"/>
        </w:rPr>
        <w:t xml:space="preserve"> к сложному.</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Первоначально нужно научить детей использовать картинки в качестве опоры для запоминания отдельных слов путем соотнесения каждого слова с рисунком, наиболее подходящим по смыслу.</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Для этого можно использовать следующие задания:</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i/>
          <w:iCs/>
          <w:sz w:val="24"/>
          <w:szCs w:val="24"/>
          <w:lang w:eastAsia="ru-RU"/>
        </w:rPr>
        <w:t xml:space="preserve">Называется слово, а вам необходимо выбрать картинку, которая поможет это слово запомнить. </w:t>
      </w:r>
      <w:proofErr w:type="gramStart"/>
      <w:r w:rsidRPr="00506546">
        <w:rPr>
          <w:rFonts w:ascii="Times New Roman" w:eastAsia="Times New Roman" w:hAnsi="Times New Roman" w:cs="Times New Roman"/>
          <w:i/>
          <w:iCs/>
          <w:sz w:val="24"/>
          <w:szCs w:val="24"/>
          <w:lang w:eastAsia="ru-RU"/>
        </w:rPr>
        <w:t>Слова:</w:t>
      </w:r>
      <w:r w:rsidRPr="00506546">
        <w:rPr>
          <w:rFonts w:ascii="Times New Roman" w:eastAsia="Times New Roman" w:hAnsi="Times New Roman" w:cs="Times New Roman"/>
          <w:sz w:val="24"/>
          <w:szCs w:val="24"/>
          <w:lang w:eastAsia="ru-RU"/>
        </w:rPr>
        <w:t xml:space="preserve"> </w:t>
      </w:r>
      <w:r w:rsidRPr="0061023A">
        <w:rPr>
          <w:rFonts w:ascii="Times New Roman" w:eastAsia="Times New Roman" w:hAnsi="Times New Roman" w:cs="Times New Roman"/>
          <w:bCs/>
          <w:sz w:val="24"/>
          <w:szCs w:val="24"/>
          <w:lang w:eastAsia="ru-RU"/>
        </w:rPr>
        <w:t>лес, пляж, ваза, вкусно, страшно, весело, горячий, солёный, кислый, море, привет, золото.</w:t>
      </w:r>
      <w:proofErr w:type="gramEnd"/>
      <w:r w:rsidRPr="0061023A">
        <w:rPr>
          <w:rFonts w:ascii="Times New Roman" w:eastAsia="Times New Roman" w:hAnsi="Times New Roman" w:cs="Times New Roman"/>
          <w:sz w:val="24"/>
          <w:szCs w:val="24"/>
          <w:lang w:eastAsia="ru-RU"/>
        </w:rPr>
        <w:t xml:space="preserve"> </w:t>
      </w:r>
      <w:r w:rsidRPr="00506546">
        <w:rPr>
          <w:rFonts w:ascii="Times New Roman" w:eastAsia="Times New Roman" w:hAnsi="Times New Roman" w:cs="Times New Roman"/>
          <w:i/>
          <w:iCs/>
          <w:sz w:val="24"/>
          <w:szCs w:val="24"/>
          <w:lang w:eastAsia="ru-RU"/>
        </w:rPr>
        <w:t>Затем вам покажут картинку, по ней надо вспомнить слово.</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noProof/>
          <w:sz w:val="24"/>
          <w:szCs w:val="24"/>
          <w:lang w:eastAsia="ru-RU"/>
        </w:rPr>
        <w:drawing>
          <wp:inline distT="0" distB="0" distL="0" distR="0" wp14:anchorId="09B5189D" wp14:editId="037DF1B1">
            <wp:extent cx="1219200" cy="1272631"/>
            <wp:effectExtent l="0" t="0" r="0" b="3810"/>
            <wp:docPr id="10" name="Рисунок 10" descr="http://pandia.ru/text/79/420/images/image002_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9/420/images/image002_2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72631"/>
                    </a:xfrm>
                    <a:prstGeom prst="rect">
                      <a:avLst/>
                    </a:prstGeom>
                    <a:noFill/>
                    <a:ln>
                      <a:noFill/>
                    </a:ln>
                  </pic:spPr>
                </pic:pic>
              </a:graphicData>
            </a:graphic>
          </wp:inline>
        </w:drawing>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Далее необходимо научить детей заменять ключевые слова, понятия, рисунками-символами и самостоятельно их зарисовывать. При этом важно чтобы в графическом образе объекта были выделены главные его признаки, характерные только для него. Необходимо также обязательное ограничение времени на изображение с помощью </w:t>
      </w:r>
      <w:r w:rsidRPr="00506546">
        <w:rPr>
          <w:rFonts w:ascii="Times New Roman" w:eastAsia="Times New Roman" w:hAnsi="Times New Roman" w:cs="Times New Roman"/>
          <w:sz w:val="24"/>
          <w:szCs w:val="24"/>
          <w:lang w:eastAsia="ru-RU"/>
        </w:rPr>
        <w:lastRenderedPageBreak/>
        <w:t>рисунка слова или понятия, для того чтобы дети при рисовании не увлекались подробностями в изображении.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Для этого можно использовать игру-задание «Запоминаем слова, рисуя»:</w:t>
      </w:r>
    </w:p>
    <w:p w:rsidR="00506546" w:rsidRPr="0061023A"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61023A">
        <w:rPr>
          <w:rFonts w:ascii="Times New Roman" w:eastAsia="Times New Roman" w:hAnsi="Times New Roman" w:cs="Times New Roman"/>
          <w:iCs/>
          <w:sz w:val="24"/>
          <w:szCs w:val="24"/>
          <w:lang w:eastAsia="ru-RU"/>
        </w:rPr>
        <w:t xml:space="preserve">Называется слово, а вам необходимо нарисовать к этому слову рисунок, который потом поможет вам это слово вспомнить. </w:t>
      </w:r>
      <w:proofErr w:type="gramStart"/>
      <w:r w:rsidRPr="0061023A">
        <w:rPr>
          <w:rFonts w:ascii="Times New Roman" w:eastAsia="Times New Roman" w:hAnsi="Times New Roman" w:cs="Times New Roman"/>
          <w:iCs/>
          <w:sz w:val="24"/>
          <w:szCs w:val="24"/>
          <w:lang w:eastAsia="ru-RU"/>
        </w:rPr>
        <w:t xml:space="preserve">Слова: </w:t>
      </w:r>
      <w:r w:rsidRPr="0061023A">
        <w:rPr>
          <w:rFonts w:ascii="Times New Roman" w:eastAsia="Times New Roman" w:hAnsi="Times New Roman" w:cs="Times New Roman"/>
          <w:bCs/>
          <w:sz w:val="24"/>
          <w:szCs w:val="24"/>
          <w:lang w:eastAsia="ru-RU"/>
        </w:rPr>
        <w:t>солнце, лес, дом, птица, сидит, идёт, холодно, скучно, сильный, день, смотрит, ветер.</w:t>
      </w:r>
      <w:proofErr w:type="gramEnd"/>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Также можно создать совместно с детьми </w:t>
      </w:r>
      <w:r w:rsidRPr="00506546">
        <w:rPr>
          <w:rFonts w:ascii="Times New Roman" w:eastAsia="Times New Roman" w:hAnsi="Times New Roman" w:cs="Times New Roman"/>
          <w:i/>
          <w:iCs/>
          <w:sz w:val="24"/>
          <w:szCs w:val="24"/>
          <w:lang w:eastAsia="ru-RU"/>
        </w:rPr>
        <w:t>картотеку</w:t>
      </w:r>
      <w:r w:rsidRPr="00506546">
        <w:rPr>
          <w:rFonts w:ascii="Times New Roman" w:eastAsia="Times New Roman" w:hAnsi="Times New Roman" w:cs="Times New Roman"/>
          <w:sz w:val="24"/>
          <w:szCs w:val="24"/>
          <w:lang w:eastAsia="ru-RU"/>
        </w:rPr>
        <w:t xml:space="preserve"> карточек-символов на часто встречающие слова и понятия.</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3.2.</w:t>
      </w:r>
      <w:r w:rsidRPr="00506546">
        <w:rPr>
          <w:rFonts w:ascii="Times New Roman" w:eastAsia="Times New Roman" w:hAnsi="Times New Roman" w:cs="Times New Roman"/>
          <w:sz w:val="24"/>
          <w:szCs w:val="24"/>
          <w:lang w:eastAsia="ru-RU"/>
        </w:rPr>
        <w:t xml:space="preserve"> После того как дети освоят способ символической графической аналогии при запоминании отдельных слов и понятий, можно предложить им «зарисовать» небольшие стихотворения.</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6546">
        <w:rPr>
          <w:rFonts w:ascii="Times New Roman" w:eastAsia="Times New Roman" w:hAnsi="Times New Roman" w:cs="Times New Roman"/>
          <w:sz w:val="24"/>
          <w:szCs w:val="24"/>
          <w:lang w:eastAsia="ru-RU"/>
        </w:rPr>
        <w:t xml:space="preserve">На начальном этапе детям предлагаются готовые </w:t>
      </w: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где каждая ячейка соответствует одному слову или, в дальнейшем, целой фразе (строчке) из стихотворения.</w:t>
      </w:r>
      <w:proofErr w:type="gramEnd"/>
      <w:r w:rsidRPr="00506546">
        <w:rPr>
          <w:rFonts w:ascii="Times New Roman" w:eastAsia="Times New Roman" w:hAnsi="Times New Roman" w:cs="Times New Roman"/>
          <w:sz w:val="24"/>
          <w:szCs w:val="24"/>
          <w:lang w:eastAsia="ru-RU"/>
        </w:rPr>
        <w:t xml:space="preserve"> Использование опорных рисунков для заучи</w:t>
      </w:r>
      <w:r w:rsidRPr="00506546">
        <w:rPr>
          <w:rFonts w:ascii="Times New Roman" w:eastAsia="Times New Roman" w:hAnsi="Times New Roman" w:cs="Times New Roman"/>
          <w:sz w:val="24"/>
          <w:szCs w:val="24"/>
          <w:lang w:eastAsia="ru-RU"/>
        </w:rPr>
        <w:softHyphen/>
        <w:t>вания стихотворений увлека</w:t>
      </w:r>
      <w:r w:rsidRPr="00506546">
        <w:rPr>
          <w:rFonts w:ascii="Times New Roman" w:eastAsia="Times New Roman" w:hAnsi="Times New Roman" w:cs="Times New Roman"/>
          <w:sz w:val="24"/>
          <w:szCs w:val="24"/>
          <w:lang w:eastAsia="ru-RU"/>
        </w:rPr>
        <w:softHyphen/>
        <w:t>ет детей, превращает занятие в игру.  Зритель</w:t>
      </w:r>
      <w:r w:rsidRPr="00506546">
        <w:rPr>
          <w:rFonts w:ascii="Times New Roman" w:eastAsia="Times New Roman" w:hAnsi="Times New Roman" w:cs="Times New Roman"/>
          <w:sz w:val="24"/>
          <w:szCs w:val="24"/>
          <w:lang w:eastAsia="ru-RU"/>
        </w:rPr>
        <w:softHyphen/>
        <w:t>ный же образ, сохранившийся у ребенка после прослушива</w:t>
      </w:r>
      <w:r w:rsidRPr="00506546">
        <w:rPr>
          <w:rFonts w:ascii="Times New Roman" w:eastAsia="Times New Roman" w:hAnsi="Times New Roman" w:cs="Times New Roman"/>
          <w:sz w:val="24"/>
          <w:szCs w:val="24"/>
          <w:lang w:eastAsia="ru-RU"/>
        </w:rPr>
        <w:softHyphen/>
        <w:t>ния, сопровождающегося про</w:t>
      </w:r>
      <w:r w:rsidRPr="00506546">
        <w:rPr>
          <w:rFonts w:ascii="Times New Roman" w:eastAsia="Times New Roman" w:hAnsi="Times New Roman" w:cs="Times New Roman"/>
          <w:sz w:val="24"/>
          <w:szCs w:val="24"/>
          <w:lang w:eastAsia="ru-RU"/>
        </w:rPr>
        <w:softHyphen/>
        <w:t>смотром рисунков, позволяет значительно быстрее запом</w:t>
      </w:r>
      <w:r w:rsidRPr="00506546">
        <w:rPr>
          <w:rFonts w:ascii="Times New Roman" w:eastAsia="Times New Roman" w:hAnsi="Times New Roman" w:cs="Times New Roman"/>
          <w:sz w:val="24"/>
          <w:szCs w:val="24"/>
          <w:lang w:eastAsia="ru-RU"/>
        </w:rPr>
        <w:softHyphen/>
        <w:t>нить текст.</w:t>
      </w:r>
    </w:p>
    <w:p w:rsidR="00506546" w:rsidRPr="00506546" w:rsidRDefault="0061023A" w:rsidP="0050654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6546" w:rsidRPr="00506546">
        <w:rPr>
          <w:rFonts w:ascii="Times New Roman" w:eastAsia="Times New Roman" w:hAnsi="Times New Roman" w:cs="Times New Roman"/>
          <w:noProof/>
          <w:sz w:val="24"/>
          <w:szCs w:val="24"/>
          <w:lang w:eastAsia="ru-RU"/>
        </w:rPr>
        <w:drawing>
          <wp:inline distT="0" distB="0" distL="0" distR="0" wp14:anchorId="2C6223F1" wp14:editId="4C0992D1">
            <wp:extent cx="1200150" cy="1259558"/>
            <wp:effectExtent l="0" t="0" r="0" b="0"/>
            <wp:docPr id="11" name="Рисунок 11" descr="http://pandia.ru/text/79/420/images/image003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9/420/images/image003_2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97" cy="126359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00506546" w:rsidRPr="00506546">
        <w:rPr>
          <w:rFonts w:ascii="Times New Roman" w:eastAsia="Times New Roman" w:hAnsi="Times New Roman" w:cs="Times New Roman"/>
          <w:noProof/>
          <w:sz w:val="24"/>
          <w:szCs w:val="24"/>
          <w:lang w:eastAsia="ru-RU"/>
        </w:rPr>
        <w:drawing>
          <wp:inline distT="0" distB="0" distL="0" distR="0" wp14:anchorId="47AF9C10" wp14:editId="3702F9BD">
            <wp:extent cx="1314450" cy="1258345"/>
            <wp:effectExtent l="0" t="0" r="0" b="0"/>
            <wp:docPr id="12" name="Рисунок 12" descr="http://pandia.ru/text/79/420/images/image004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9/420/images/image004_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4291" cy="1258193"/>
                    </a:xfrm>
                    <a:prstGeom prst="rect">
                      <a:avLst/>
                    </a:prstGeom>
                    <a:noFill/>
                    <a:ln>
                      <a:noFill/>
                    </a:ln>
                  </pic:spPr>
                </pic:pic>
              </a:graphicData>
            </a:graphic>
          </wp:inline>
        </w:drawing>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Для детей младшего и среднего дошкольного возраста необходимо давать цветные </w:t>
      </w: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Например: лиса – состоит из оранжевых геометрических фигур </w:t>
      </w:r>
      <w:r w:rsidRPr="00506546">
        <w:rPr>
          <w:rFonts w:ascii="Times New Roman" w:eastAsia="Times New Roman" w:hAnsi="Times New Roman" w:cs="Times New Roman"/>
          <w:i/>
          <w:iCs/>
          <w:sz w:val="24"/>
          <w:szCs w:val="24"/>
          <w:lang w:eastAsia="ru-RU"/>
        </w:rPr>
        <w:t>(треугольника и круга)</w:t>
      </w:r>
      <w:r w:rsidRPr="00506546">
        <w:rPr>
          <w:rFonts w:ascii="Times New Roman" w:eastAsia="Times New Roman" w:hAnsi="Times New Roman" w:cs="Times New Roman"/>
          <w:sz w:val="24"/>
          <w:szCs w:val="24"/>
          <w:lang w:eastAsia="ru-RU"/>
        </w:rPr>
        <w:t>, медведь – большой коричневый круг и т. д. Для детей старшего возраста схемы желательно рисовать в одном цвете, чтобы не отвлекать внимание на яркость символических изображений.</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Следующий этап – это самостоятельное составление </w:t>
      </w: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 Для этого детям раздаются чистые, пустые таблицы, где количество ячеек соответствует количеству смысловых фраз или строчек в стихотворении. Дети рисуют к каждой фразе или строчке стихотворения рисунок-символ, рисунок-схему, рисунок-ассоциацию. Постепенно не связанные, на первый взгляд, между собой картинки соединяются в один сюжет. При этом важно отметить, что если в стихотворении есть слова, которые не понятны или не знакомы ребёнку, нужно обязательно разъяснить их смысл и сделать опорные рисунки. И так, шаг за шагом создается </w:t>
      </w:r>
      <w:proofErr w:type="spellStart"/>
      <w:r w:rsidRPr="00506546">
        <w:rPr>
          <w:rFonts w:ascii="Times New Roman" w:eastAsia="Times New Roman" w:hAnsi="Times New Roman" w:cs="Times New Roman"/>
          <w:sz w:val="24"/>
          <w:szCs w:val="24"/>
          <w:lang w:eastAsia="ru-RU"/>
        </w:rPr>
        <w:t>мнемотаблица</w:t>
      </w:r>
      <w:proofErr w:type="spellEnd"/>
      <w:r w:rsidRPr="00506546">
        <w:rPr>
          <w:rFonts w:ascii="Times New Roman" w:eastAsia="Times New Roman" w:hAnsi="Times New Roman" w:cs="Times New Roman"/>
          <w:sz w:val="24"/>
          <w:szCs w:val="24"/>
          <w:lang w:eastAsia="ru-RU"/>
        </w:rPr>
        <w:t>.</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Заключительный этап работы с </w:t>
      </w:r>
      <w:proofErr w:type="spellStart"/>
      <w:r w:rsidRPr="00506546">
        <w:rPr>
          <w:rFonts w:ascii="Times New Roman" w:eastAsia="Times New Roman" w:hAnsi="Times New Roman" w:cs="Times New Roman"/>
          <w:sz w:val="24"/>
          <w:szCs w:val="24"/>
          <w:lang w:eastAsia="ru-RU"/>
        </w:rPr>
        <w:t>мнемотаблицей</w:t>
      </w:r>
      <w:proofErr w:type="spellEnd"/>
      <w:r w:rsidRPr="00506546">
        <w:rPr>
          <w:rFonts w:ascii="Times New Roman" w:eastAsia="Times New Roman" w:hAnsi="Times New Roman" w:cs="Times New Roman"/>
          <w:sz w:val="24"/>
          <w:szCs w:val="24"/>
          <w:lang w:eastAsia="ru-RU"/>
        </w:rPr>
        <w:t xml:space="preserve"> - эмоциональное, выразительное воспроизведение текста стихотворения с опорой на рисунки. Можно также провести словарную работу по стихотворению, провести беседу о смысле стихотворения.</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lastRenderedPageBreak/>
        <w:t>3.3.</w:t>
      </w:r>
      <w:r w:rsidRPr="00506546">
        <w:rPr>
          <w:rFonts w:ascii="Times New Roman" w:eastAsia="Times New Roman" w:hAnsi="Times New Roman" w:cs="Times New Roman"/>
          <w:sz w:val="24"/>
          <w:szCs w:val="24"/>
          <w:lang w:eastAsia="ru-RU"/>
        </w:rPr>
        <w:t xml:space="preserve"> Мнемотехника многофункциональна. На её основе можно создавать разнообразные развивающие и дидактические игры и задания, придерживаясь следующих требований:</w:t>
      </w:r>
    </w:p>
    <w:p w:rsidR="00506546" w:rsidRPr="00F84CA6" w:rsidRDefault="00506546" w:rsidP="00F84CA6">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модель должна отображать обобщённый образ предмета;</w:t>
      </w:r>
    </w:p>
    <w:p w:rsidR="00506546" w:rsidRPr="00F84CA6" w:rsidRDefault="00506546" w:rsidP="00F84CA6">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раскрывать существенное в объекте;</w:t>
      </w:r>
    </w:p>
    <w:p w:rsidR="00506546" w:rsidRPr="00F84CA6" w:rsidRDefault="00506546" w:rsidP="00F84CA6">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замысел по созданию модели следует обсуждать с детьми, что бы она была им понятна.</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За время работы над этой темой была создана серия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к стихотворениям для возрастной категории детей 4-5 и 6-7 лет на следующие лексические темы: «Зима», «Весна», «Лето», «Осень». Основой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послужили известные стихи С. Маршака, Н. </w:t>
      </w:r>
      <w:proofErr w:type="spellStart"/>
      <w:r w:rsidRPr="00506546">
        <w:rPr>
          <w:rFonts w:ascii="Times New Roman" w:eastAsia="Times New Roman" w:hAnsi="Times New Roman" w:cs="Times New Roman"/>
          <w:sz w:val="24"/>
          <w:szCs w:val="24"/>
          <w:lang w:eastAsia="ru-RU"/>
        </w:rPr>
        <w:t>Нищевой</w:t>
      </w:r>
      <w:proofErr w:type="spellEnd"/>
      <w:r w:rsidRPr="00506546">
        <w:rPr>
          <w:rFonts w:ascii="Times New Roman" w:eastAsia="Times New Roman" w:hAnsi="Times New Roman" w:cs="Times New Roman"/>
          <w:sz w:val="24"/>
          <w:szCs w:val="24"/>
          <w:lang w:eastAsia="ru-RU"/>
        </w:rPr>
        <w:t xml:space="preserve">, В. </w:t>
      </w:r>
      <w:proofErr w:type="spellStart"/>
      <w:r w:rsidRPr="00506546">
        <w:rPr>
          <w:rFonts w:ascii="Times New Roman" w:eastAsia="Times New Roman" w:hAnsi="Times New Roman" w:cs="Times New Roman"/>
          <w:sz w:val="24"/>
          <w:szCs w:val="24"/>
          <w:lang w:eastAsia="ru-RU"/>
        </w:rPr>
        <w:t>Берестова</w:t>
      </w:r>
      <w:proofErr w:type="spellEnd"/>
      <w:r w:rsidRPr="00506546">
        <w:rPr>
          <w:rFonts w:ascii="Times New Roman" w:eastAsia="Times New Roman" w:hAnsi="Times New Roman" w:cs="Times New Roman"/>
          <w:sz w:val="24"/>
          <w:szCs w:val="24"/>
          <w:lang w:eastAsia="ru-RU"/>
        </w:rPr>
        <w:t xml:space="preserve"> и других детских поэтов. Это серия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-стихотворений может способствовать систематизации знаний детей о сезонных изменениях в природе и жизни человека, а также способствовать расширению кругозора ребёнка.</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-стихотворения – это также эффективный приём для ознакомления детей с художественной литературой. Работа с художественным текстом становится </w:t>
      </w:r>
      <w:proofErr w:type="gramStart"/>
      <w:r w:rsidRPr="00506546">
        <w:rPr>
          <w:rFonts w:ascii="Times New Roman" w:eastAsia="Times New Roman" w:hAnsi="Times New Roman" w:cs="Times New Roman"/>
          <w:sz w:val="24"/>
          <w:szCs w:val="24"/>
          <w:lang w:eastAsia="ru-RU"/>
        </w:rPr>
        <w:t>для</w:t>
      </w:r>
      <w:proofErr w:type="gramEnd"/>
      <w:r w:rsidRPr="00506546">
        <w:rPr>
          <w:rFonts w:ascii="Times New Roman" w:eastAsia="Times New Roman" w:hAnsi="Times New Roman" w:cs="Times New Roman"/>
          <w:sz w:val="24"/>
          <w:szCs w:val="24"/>
          <w:lang w:eastAsia="ru-RU"/>
        </w:rPr>
        <w:t xml:space="preserve"> </w:t>
      </w:r>
      <w:proofErr w:type="gramStart"/>
      <w:r w:rsidRPr="00506546">
        <w:rPr>
          <w:rFonts w:ascii="Times New Roman" w:eastAsia="Times New Roman" w:hAnsi="Times New Roman" w:cs="Times New Roman"/>
          <w:sz w:val="24"/>
          <w:szCs w:val="24"/>
          <w:lang w:eastAsia="ru-RU"/>
        </w:rPr>
        <w:t>дошкольником</w:t>
      </w:r>
      <w:proofErr w:type="gramEnd"/>
      <w:r w:rsidRPr="00506546">
        <w:rPr>
          <w:rFonts w:ascii="Times New Roman" w:eastAsia="Times New Roman" w:hAnsi="Times New Roman" w:cs="Times New Roman"/>
          <w:sz w:val="24"/>
          <w:szCs w:val="24"/>
          <w:lang w:eastAsia="ru-RU"/>
        </w:rPr>
        <w:t xml:space="preserve"> делом весёлым, эмоциональным, а содержание текста – осязаемым, видимым, представляемым. Опираясь на </w:t>
      </w:r>
      <w:proofErr w:type="spellStart"/>
      <w:r w:rsidRPr="00506546">
        <w:rPr>
          <w:rFonts w:ascii="Times New Roman" w:eastAsia="Times New Roman" w:hAnsi="Times New Roman" w:cs="Times New Roman"/>
          <w:sz w:val="24"/>
          <w:szCs w:val="24"/>
          <w:lang w:eastAsia="ru-RU"/>
        </w:rPr>
        <w:t>мнемотаблицу</w:t>
      </w:r>
      <w:proofErr w:type="spellEnd"/>
      <w:r w:rsidRPr="00506546">
        <w:rPr>
          <w:rFonts w:ascii="Times New Roman" w:eastAsia="Times New Roman" w:hAnsi="Times New Roman" w:cs="Times New Roman"/>
          <w:sz w:val="24"/>
          <w:szCs w:val="24"/>
          <w:lang w:eastAsia="ru-RU"/>
        </w:rPr>
        <w:t xml:space="preserve">, можно построить беседу по тексту; рассматривая рисунки-символы - отслеживать последовательность событий в литературном произведении, пересказывать его. Всё это в свою очередь служит повышению интереса детей к </w:t>
      </w:r>
      <w:r w:rsidRPr="0061023A">
        <w:rPr>
          <w:rFonts w:ascii="Times New Roman" w:eastAsia="Times New Roman" w:hAnsi="Times New Roman" w:cs="Times New Roman"/>
          <w:sz w:val="24"/>
          <w:szCs w:val="24"/>
          <w:lang w:eastAsia="ru-RU"/>
        </w:rPr>
        <w:t xml:space="preserve">детской литературе, </w:t>
      </w:r>
      <w:r w:rsidRPr="00506546">
        <w:rPr>
          <w:rFonts w:ascii="Times New Roman" w:eastAsia="Times New Roman" w:hAnsi="Times New Roman" w:cs="Times New Roman"/>
          <w:sz w:val="24"/>
          <w:szCs w:val="24"/>
          <w:lang w:eastAsia="ru-RU"/>
        </w:rPr>
        <w:t>а в последующем и к чтению.</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-стихотворения можно также использовать для изготовления детьми книжек-самоделок. Просто разрежьте уже </w:t>
      </w:r>
      <w:proofErr w:type="gramStart"/>
      <w:r w:rsidRPr="00506546">
        <w:rPr>
          <w:rFonts w:ascii="Times New Roman" w:eastAsia="Times New Roman" w:hAnsi="Times New Roman" w:cs="Times New Roman"/>
          <w:sz w:val="24"/>
          <w:szCs w:val="24"/>
          <w:lang w:eastAsia="ru-RU"/>
        </w:rPr>
        <w:t>составленную</w:t>
      </w:r>
      <w:proofErr w:type="gramEnd"/>
      <w:r w:rsidRPr="00506546">
        <w:rPr>
          <w:rFonts w:ascii="Times New Roman" w:eastAsia="Times New Roman" w:hAnsi="Times New Roman" w:cs="Times New Roman"/>
          <w:sz w:val="24"/>
          <w:szCs w:val="24"/>
          <w:lang w:eastAsia="ru-RU"/>
        </w:rPr>
        <w:t xml:space="preserve"> </w:t>
      </w:r>
      <w:proofErr w:type="spellStart"/>
      <w:r w:rsidRPr="00506546">
        <w:rPr>
          <w:rFonts w:ascii="Times New Roman" w:eastAsia="Times New Roman" w:hAnsi="Times New Roman" w:cs="Times New Roman"/>
          <w:sz w:val="24"/>
          <w:szCs w:val="24"/>
          <w:lang w:eastAsia="ru-RU"/>
        </w:rPr>
        <w:t>мнемотаблицу</w:t>
      </w:r>
      <w:proofErr w:type="spellEnd"/>
      <w:r w:rsidRPr="00506546">
        <w:rPr>
          <w:rFonts w:ascii="Times New Roman" w:eastAsia="Times New Roman" w:hAnsi="Times New Roman" w:cs="Times New Roman"/>
          <w:sz w:val="24"/>
          <w:szCs w:val="24"/>
          <w:lang w:eastAsia="ru-RU"/>
        </w:rPr>
        <w:t xml:space="preserve"> по ячейкам, скрепите последовательно полученные листочки </w:t>
      </w:r>
      <w:proofErr w:type="spellStart"/>
      <w:r w:rsidRPr="00506546">
        <w:rPr>
          <w:rFonts w:ascii="Times New Roman" w:eastAsia="Times New Roman" w:hAnsi="Times New Roman" w:cs="Times New Roman"/>
          <w:sz w:val="24"/>
          <w:szCs w:val="24"/>
          <w:lang w:eastAsia="ru-RU"/>
        </w:rPr>
        <w:t>степлером</w:t>
      </w:r>
      <w:proofErr w:type="spellEnd"/>
      <w:r w:rsidRPr="00506546">
        <w:rPr>
          <w:rFonts w:ascii="Times New Roman" w:eastAsia="Times New Roman" w:hAnsi="Times New Roman" w:cs="Times New Roman"/>
          <w:sz w:val="24"/>
          <w:szCs w:val="24"/>
          <w:lang w:eastAsia="ru-RU"/>
        </w:rPr>
        <w:t xml:space="preserve"> и книжка-малышка готова! Таким образом, воспитатель пробуждает интерес у ребёнка к творчеству, к созданию собственных творческих проектов.</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4.</w:t>
      </w:r>
      <w:r w:rsidRPr="00506546">
        <w:rPr>
          <w:rFonts w:ascii="Times New Roman" w:eastAsia="Times New Roman" w:hAnsi="Times New Roman" w:cs="Times New Roman"/>
          <w:sz w:val="24"/>
          <w:szCs w:val="24"/>
          <w:lang w:eastAsia="ru-RU"/>
        </w:rPr>
        <w:t xml:space="preserve"> Суть практического задания для воспитателей состоит в самостоятельном составлении </w:t>
      </w:r>
      <w:proofErr w:type="spellStart"/>
      <w:r w:rsidRPr="00506546">
        <w:rPr>
          <w:rFonts w:ascii="Times New Roman" w:eastAsia="Times New Roman" w:hAnsi="Times New Roman" w:cs="Times New Roman"/>
          <w:sz w:val="24"/>
          <w:szCs w:val="24"/>
          <w:lang w:eastAsia="ru-RU"/>
        </w:rPr>
        <w:t>мнемотаблиц</w:t>
      </w:r>
      <w:proofErr w:type="spellEnd"/>
      <w:r w:rsidRPr="00506546">
        <w:rPr>
          <w:rFonts w:ascii="Times New Roman" w:eastAsia="Times New Roman" w:hAnsi="Times New Roman" w:cs="Times New Roman"/>
          <w:sz w:val="24"/>
          <w:szCs w:val="24"/>
          <w:lang w:eastAsia="ru-RU"/>
        </w:rPr>
        <w:t xml:space="preserve"> к предложенным стихотворениям. Педагогам раздаются пустые </w:t>
      </w:r>
      <w:proofErr w:type="spellStart"/>
      <w:r w:rsidRPr="00506546">
        <w:rPr>
          <w:rFonts w:ascii="Times New Roman" w:eastAsia="Times New Roman" w:hAnsi="Times New Roman" w:cs="Times New Roman"/>
          <w:sz w:val="24"/>
          <w:szCs w:val="24"/>
          <w:lang w:eastAsia="ru-RU"/>
        </w:rPr>
        <w:t>мнемотаблицы</w:t>
      </w:r>
      <w:proofErr w:type="spellEnd"/>
      <w:r w:rsidRPr="00506546">
        <w:rPr>
          <w:rFonts w:ascii="Times New Roman" w:eastAsia="Times New Roman" w:hAnsi="Times New Roman" w:cs="Times New Roman"/>
          <w:sz w:val="24"/>
          <w:szCs w:val="24"/>
          <w:lang w:eastAsia="ru-RU"/>
        </w:rPr>
        <w:t xml:space="preserve"> с текстом стихотворения и цветные карандаши.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После выполнения задания проводится его обсуждение по следующему плану:</w:t>
      </w:r>
    </w:p>
    <w:p w:rsidR="00506546" w:rsidRPr="00F84CA6" w:rsidRDefault="00506546" w:rsidP="00F84CA6">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4CA6">
        <w:rPr>
          <w:rFonts w:ascii="Times New Roman" w:eastAsia="Times New Roman" w:hAnsi="Times New Roman" w:cs="Times New Roman"/>
          <w:sz w:val="24"/>
          <w:szCs w:val="24"/>
          <w:lang w:eastAsia="ru-RU"/>
        </w:rPr>
        <w:t>Изображение</w:t>
      </w:r>
      <w:proofErr w:type="gramEnd"/>
      <w:r w:rsidRPr="00F84CA6">
        <w:rPr>
          <w:rFonts w:ascii="Times New Roman" w:eastAsia="Times New Roman" w:hAnsi="Times New Roman" w:cs="Times New Roman"/>
          <w:sz w:val="24"/>
          <w:szCs w:val="24"/>
          <w:lang w:eastAsia="ru-RU"/>
        </w:rPr>
        <w:t xml:space="preserve"> каких слов, понятий, фраз вызвало у вас затруднение?</w:t>
      </w:r>
    </w:p>
    <w:p w:rsidR="00506546" w:rsidRPr="00F84CA6" w:rsidRDefault="00506546" w:rsidP="00F84CA6">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Выделите в тексте стихотворения слова, которые могут быть незнакомы и непонятны детям. Попробуйте объяснить их смысл и подобрать к ним символ, схему.</w:t>
      </w:r>
    </w:p>
    <w:p w:rsidR="00506546" w:rsidRPr="00F84CA6" w:rsidRDefault="00506546" w:rsidP="00F84CA6">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 xml:space="preserve">В чём отличия </w:t>
      </w:r>
      <w:proofErr w:type="spellStart"/>
      <w:r w:rsidRPr="00F84CA6">
        <w:rPr>
          <w:rFonts w:ascii="Times New Roman" w:eastAsia="Times New Roman" w:hAnsi="Times New Roman" w:cs="Times New Roman"/>
          <w:sz w:val="24"/>
          <w:szCs w:val="24"/>
          <w:lang w:eastAsia="ru-RU"/>
        </w:rPr>
        <w:t>мнемотаблиц</w:t>
      </w:r>
      <w:proofErr w:type="spellEnd"/>
      <w:r w:rsidRPr="00F84CA6">
        <w:rPr>
          <w:rFonts w:ascii="Times New Roman" w:eastAsia="Times New Roman" w:hAnsi="Times New Roman" w:cs="Times New Roman"/>
          <w:sz w:val="24"/>
          <w:szCs w:val="24"/>
          <w:lang w:eastAsia="ru-RU"/>
        </w:rPr>
        <w:t>-стихотворений для детей 4-5 и 6-7 лет?</w:t>
      </w:r>
    </w:p>
    <w:p w:rsidR="00506546" w:rsidRPr="00F84CA6" w:rsidRDefault="00506546" w:rsidP="00F84CA6">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Какие эмоции вы испытывали в процессе выполнения задания?</w:t>
      </w:r>
    </w:p>
    <w:p w:rsidR="00506546" w:rsidRPr="00F84CA6" w:rsidRDefault="00506546" w:rsidP="00F84CA6">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4CA6">
        <w:rPr>
          <w:rFonts w:ascii="Times New Roman" w:eastAsia="Times New Roman" w:hAnsi="Times New Roman" w:cs="Times New Roman"/>
          <w:sz w:val="24"/>
          <w:szCs w:val="24"/>
          <w:lang w:eastAsia="ru-RU"/>
        </w:rPr>
        <w:t xml:space="preserve">Ваши предложения по использованию мнемотехники в </w:t>
      </w:r>
      <w:proofErr w:type="spellStart"/>
      <w:r w:rsidRPr="00F84CA6">
        <w:rPr>
          <w:rFonts w:ascii="Times New Roman" w:eastAsia="Times New Roman" w:hAnsi="Times New Roman" w:cs="Times New Roman"/>
          <w:sz w:val="24"/>
          <w:szCs w:val="24"/>
          <w:lang w:eastAsia="ru-RU"/>
        </w:rPr>
        <w:t>воспитательно</w:t>
      </w:r>
      <w:proofErr w:type="spellEnd"/>
      <w:r w:rsidRPr="00F84CA6">
        <w:rPr>
          <w:rFonts w:ascii="Times New Roman" w:eastAsia="Times New Roman" w:hAnsi="Times New Roman" w:cs="Times New Roman"/>
          <w:sz w:val="24"/>
          <w:szCs w:val="24"/>
          <w:lang w:eastAsia="ru-RU"/>
        </w:rPr>
        <w:t>-образовательной деятельности педагога ДОУ, а также предложения по улучшению данной методической разработки.</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b/>
          <w:bCs/>
          <w:sz w:val="24"/>
          <w:szCs w:val="24"/>
          <w:lang w:eastAsia="ru-RU"/>
        </w:rPr>
        <w:t>Использованная литература</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1. </w:t>
      </w:r>
      <w:proofErr w:type="spellStart"/>
      <w:r w:rsidRPr="00506546">
        <w:rPr>
          <w:rFonts w:ascii="Times New Roman" w:eastAsia="Times New Roman" w:hAnsi="Times New Roman" w:cs="Times New Roman"/>
          <w:sz w:val="24"/>
          <w:szCs w:val="24"/>
          <w:lang w:eastAsia="ru-RU"/>
        </w:rPr>
        <w:t>Большева</w:t>
      </w:r>
      <w:proofErr w:type="spellEnd"/>
      <w:r w:rsidRPr="00506546">
        <w:rPr>
          <w:rFonts w:ascii="Times New Roman" w:eastAsia="Times New Roman" w:hAnsi="Times New Roman" w:cs="Times New Roman"/>
          <w:sz w:val="24"/>
          <w:szCs w:val="24"/>
          <w:lang w:eastAsia="ru-RU"/>
        </w:rPr>
        <w:t xml:space="preserve"> Т. В. Учимся по сказке. Развитие мышления дошкольников с помощью мнемотехники. - Санкт-Петербург, 2005 год.</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lastRenderedPageBreak/>
        <w:t>2. Громова О. Е., Соломатина Г. Н., Савинова Н. П. Стихи о временах года и игры. Дидактические материалы по развитию речи детей 5 – 6 лет. - Москва, 2005 год.</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3. Гурьева Н. А. Год до школы. Развиваем память: Рабочая тетрадь упражнений по мнемотехнике. – Санкт-Петербург, 2000 год.</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4. Ткаченко Т. А. Использование схем в составлении описательных рассказов / журнал «Дошкольное воспитание» №10/1990 год, с.16-21.</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5. </w:t>
      </w:r>
      <w:proofErr w:type="gramStart"/>
      <w:r w:rsidRPr="00506546">
        <w:rPr>
          <w:rFonts w:ascii="Times New Roman" w:eastAsia="Times New Roman" w:hAnsi="Times New Roman" w:cs="Times New Roman"/>
          <w:sz w:val="24"/>
          <w:szCs w:val="24"/>
          <w:lang w:eastAsia="ru-RU"/>
        </w:rPr>
        <w:t>Широких</w:t>
      </w:r>
      <w:proofErr w:type="gramEnd"/>
      <w:r w:rsidRPr="00506546">
        <w:rPr>
          <w:rFonts w:ascii="Times New Roman" w:eastAsia="Times New Roman" w:hAnsi="Times New Roman" w:cs="Times New Roman"/>
          <w:sz w:val="24"/>
          <w:szCs w:val="24"/>
          <w:lang w:eastAsia="ru-RU"/>
        </w:rPr>
        <w:t xml:space="preserve"> Т. Д. Учим стихи – развиваем память / журнал «Ребёнок в детском саду» №2/ 2004 год, с.59-62.</w:t>
      </w:r>
    </w:p>
    <w:p w:rsidR="00506546" w:rsidRPr="00506546" w:rsidRDefault="00506546" w:rsidP="00506546">
      <w:pPr>
        <w:spacing w:before="100" w:beforeAutospacing="1" w:after="100" w:afterAutospacing="1" w:line="240" w:lineRule="auto"/>
        <w:rPr>
          <w:rFonts w:ascii="Times New Roman" w:eastAsia="Times New Roman" w:hAnsi="Times New Roman" w:cs="Times New Roman"/>
          <w:sz w:val="24"/>
          <w:szCs w:val="24"/>
          <w:lang w:eastAsia="ru-RU"/>
        </w:rPr>
      </w:pPr>
      <w:r w:rsidRPr="00506546">
        <w:rPr>
          <w:rFonts w:ascii="Times New Roman" w:eastAsia="Times New Roman" w:hAnsi="Times New Roman" w:cs="Times New Roman"/>
          <w:sz w:val="24"/>
          <w:szCs w:val="24"/>
          <w:lang w:eastAsia="ru-RU"/>
        </w:rPr>
        <w:t xml:space="preserve">6. Е. А. </w:t>
      </w:r>
      <w:proofErr w:type="spellStart"/>
      <w:r w:rsidRPr="00506546">
        <w:rPr>
          <w:rFonts w:ascii="Times New Roman" w:eastAsia="Times New Roman" w:hAnsi="Times New Roman" w:cs="Times New Roman"/>
          <w:sz w:val="24"/>
          <w:szCs w:val="24"/>
          <w:lang w:eastAsia="ru-RU"/>
        </w:rPr>
        <w:t>Юзбекова</w:t>
      </w:r>
      <w:proofErr w:type="spellEnd"/>
      <w:r w:rsidRPr="00506546">
        <w:rPr>
          <w:rFonts w:ascii="Times New Roman" w:eastAsia="Times New Roman" w:hAnsi="Times New Roman" w:cs="Times New Roman"/>
          <w:sz w:val="24"/>
          <w:szCs w:val="24"/>
          <w:lang w:eastAsia="ru-RU"/>
        </w:rPr>
        <w:t xml:space="preserve"> Ступеньки творчества (Место игры в интеллектуальном развитии ребёнка). Методические рекомендации для воспитателей ДОУ и родителей. – Москва, издательство ЛИНКА-ПРЕСС, 2006 год.</w:t>
      </w:r>
    </w:p>
    <w:p w:rsidR="00207225" w:rsidRDefault="00207225"/>
    <w:sectPr w:rsidR="00207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8E8"/>
    <w:multiLevelType w:val="hybridMultilevel"/>
    <w:tmpl w:val="5968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75426"/>
    <w:multiLevelType w:val="hybridMultilevel"/>
    <w:tmpl w:val="D9D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F6220"/>
    <w:multiLevelType w:val="hybridMultilevel"/>
    <w:tmpl w:val="5988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E1E5E"/>
    <w:multiLevelType w:val="hybridMultilevel"/>
    <w:tmpl w:val="E83C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260DE"/>
    <w:multiLevelType w:val="hybridMultilevel"/>
    <w:tmpl w:val="BD40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881DF6"/>
    <w:multiLevelType w:val="hybridMultilevel"/>
    <w:tmpl w:val="2FD4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83902"/>
    <w:multiLevelType w:val="hybridMultilevel"/>
    <w:tmpl w:val="6336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B7"/>
    <w:rsid w:val="000818B7"/>
    <w:rsid w:val="0014790C"/>
    <w:rsid w:val="00207225"/>
    <w:rsid w:val="00506546"/>
    <w:rsid w:val="0061023A"/>
    <w:rsid w:val="00780A55"/>
    <w:rsid w:val="008C2995"/>
    <w:rsid w:val="00F8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84CA6"/>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46"/>
    <w:rPr>
      <w:rFonts w:ascii="Tahoma" w:hAnsi="Tahoma" w:cs="Tahoma"/>
      <w:sz w:val="16"/>
      <w:szCs w:val="16"/>
    </w:rPr>
  </w:style>
  <w:style w:type="paragraph" w:styleId="a5">
    <w:name w:val="List Paragraph"/>
    <w:basedOn w:val="a"/>
    <w:uiPriority w:val="34"/>
    <w:qFormat/>
    <w:rsid w:val="0061023A"/>
    <w:pPr>
      <w:ind w:left="720"/>
      <w:contextualSpacing/>
    </w:pPr>
  </w:style>
  <w:style w:type="character" w:customStyle="1" w:styleId="10">
    <w:name w:val="Заголовок 1 Знак"/>
    <w:basedOn w:val="a0"/>
    <w:link w:val="1"/>
    <w:rsid w:val="00F84CA6"/>
    <w:rPr>
      <w:rFonts w:ascii="Times New Roman" w:eastAsia="Times New Roman" w:hAnsi="Times New Roman" w:cs="Times New Roman"/>
      <w:color w:val="FD9A00"/>
      <w:kern w:val="36"/>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84CA6"/>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46"/>
    <w:rPr>
      <w:rFonts w:ascii="Tahoma" w:hAnsi="Tahoma" w:cs="Tahoma"/>
      <w:sz w:val="16"/>
      <w:szCs w:val="16"/>
    </w:rPr>
  </w:style>
  <w:style w:type="paragraph" w:styleId="a5">
    <w:name w:val="List Paragraph"/>
    <w:basedOn w:val="a"/>
    <w:uiPriority w:val="34"/>
    <w:qFormat/>
    <w:rsid w:val="0061023A"/>
    <w:pPr>
      <w:ind w:left="720"/>
      <w:contextualSpacing/>
    </w:pPr>
  </w:style>
  <w:style w:type="character" w:customStyle="1" w:styleId="10">
    <w:name w:val="Заголовок 1 Знак"/>
    <w:basedOn w:val="a0"/>
    <w:link w:val="1"/>
    <w:rsid w:val="00F84CA6"/>
    <w:rPr>
      <w:rFonts w:ascii="Times New Roman" w:eastAsia="Times New Roman" w:hAnsi="Times New Roman" w:cs="Times New Roman"/>
      <w:color w:val="FD9A00"/>
      <w:kern w:val="36"/>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20851">
      <w:bodyDiv w:val="1"/>
      <w:marLeft w:val="0"/>
      <w:marRight w:val="0"/>
      <w:marTop w:val="0"/>
      <w:marBottom w:val="0"/>
      <w:divBdr>
        <w:top w:val="none" w:sz="0" w:space="0" w:color="auto"/>
        <w:left w:val="none" w:sz="0" w:space="0" w:color="auto"/>
        <w:bottom w:val="none" w:sz="0" w:space="0" w:color="auto"/>
        <w:right w:val="none" w:sz="0" w:space="0" w:color="auto"/>
      </w:divBdr>
      <w:divsChild>
        <w:div w:id="1127507624">
          <w:marLeft w:val="300"/>
          <w:marRight w:val="0"/>
          <w:marTop w:val="0"/>
          <w:marBottom w:val="0"/>
          <w:divBdr>
            <w:top w:val="none" w:sz="0" w:space="0" w:color="auto"/>
            <w:left w:val="none" w:sz="0" w:space="0" w:color="auto"/>
            <w:bottom w:val="none" w:sz="0" w:space="0" w:color="auto"/>
            <w:right w:val="none" w:sz="0" w:space="0" w:color="auto"/>
          </w:divBdr>
          <w:divsChild>
            <w:div w:id="296881335">
              <w:marLeft w:val="0"/>
              <w:marRight w:val="0"/>
              <w:marTop w:val="0"/>
              <w:marBottom w:val="0"/>
              <w:divBdr>
                <w:top w:val="none" w:sz="0" w:space="0" w:color="auto"/>
                <w:left w:val="none" w:sz="0" w:space="0" w:color="auto"/>
                <w:bottom w:val="none" w:sz="0" w:space="0" w:color="auto"/>
                <w:right w:val="none" w:sz="0" w:space="0" w:color="auto"/>
              </w:divBdr>
            </w:div>
            <w:div w:id="1658848471">
              <w:marLeft w:val="150"/>
              <w:marRight w:val="0"/>
              <w:marTop w:val="330"/>
              <w:marBottom w:val="0"/>
              <w:divBdr>
                <w:top w:val="none" w:sz="0" w:space="0" w:color="auto"/>
                <w:left w:val="none" w:sz="0" w:space="0" w:color="auto"/>
                <w:bottom w:val="none" w:sz="0" w:space="0" w:color="auto"/>
                <w:right w:val="none" w:sz="0" w:space="0" w:color="auto"/>
              </w:divBdr>
            </w:div>
          </w:divsChild>
        </w:div>
        <w:div w:id="2067607813">
          <w:marLeft w:val="15"/>
          <w:marRight w:val="30"/>
          <w:marTop w:val="15"/>
          <w:marBottom w:val="600"/>
          <w:divBdr>
            <w:top w:val="none" w:sz="0" w:space="0" w:color="auto"/>
            <w:left w:val="none" w:sz="0" w:space="0" w:color="auto"/>
            <w:bottom w:val="none" w:sz="0" w:space="0" w:color="auto"/>
            <w:right w:val="none" w:sz="0" w:space="0" w:color="auto"/>
          </w:divBdr>
          <w:divsChild>
            <w:div w:id="1882980862">
              <w:marLeft w:val="0"/>
              <w:marRight w:val="0"/>
              <w:marTop w:val="0"/>
              <w:marBottom w:val="0"/>
              <w:divBdr>
                <w:top w:val="none" w:sz="0" w:space="0" w:color="auto"/>
                <w:left w:val="none" w:sz="0" w:space="0" w:color="auto"/>
                <w:bottom w:val="none" w:sz="0" w:space="0" w:color="auto"/>
                <w:right w:val="none" w:sz="0" w:space="0" w:color="auto"/>
              </w:divBdr>
              <w:divsChild>
                <w:div w:id="1089540117">
                  <w:marLeft w:val="0"/>
                  <w:marRight w:val="0"/>
                  <w:marTop w:val="0"/>
                  <w:marBottom w:val="0"/>
                  <w:divBdr>
                    <w:top w:val="none" w:sz="0" w:space="0" w:color="auto"/>
                    <w:left w:val="none" w:sz="0" w:space="0" w:color="auto"/>
                    <w:bottom w:val="none" w:sz="0" w:space="0" w:color="auto"/>
                    <w:right w:val="none" w:sz="0" w:space="0" w:color="auto"/>
                  </w:divBdr>
                  <w:divsChild>
                    <w:div w:id="16490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8</cp:revision>
  <dcterms:created xsi:type="dcterms:W3CDTF">2016-06-29T10:12:00Z</dcterms:created>
  <dcterms:modified xsi:type="dcterms:W3CDTF">2020-07-29T10:42:00Z</dcterms:modified>
</cp:coreProperties>
</file>