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D424" w14:textId="658E6EAB" w:rsidR="00CE2721" w:rsidRPr="00CE2721" w:rsidRDefault="00CE2721" w:rsidP="00CE27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на тему</w:t>
      </w:r>
      <w:r w:rsidRPr="00CE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E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«Возможные маршруты прогулок и экскурсий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E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 дошкольного возраста»</w:t>
      </w:r>
    </w:p>
    <w:p w14:paraId="2EE52732" w14:textId="77777777" w:rsidR="00CE2721" w:rsidRPr="00CE2721" w:rsidRDefault="00CE2721" w:rsidP="00C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14:paraId="281D72E5" w14:textId="77777777" w:rsidR="00CE2721" w:rsidRPr="00CE2721" w:rsidRDefault="00CE2721" w:rsidP="00C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и экскурсии с детьми дошкольного возраста — это не только возможность провести время на свежем воздухе, но и ценный опыт для их развития. Они способствуют физическому, эмоциональному и социальному развитию детей, а также помогают им лучше узнать окружающий мир. В этих методических рекомендациях мы рассмотрим различные маршруты прогулок и экскурсий, которые можно организовать с дошкольниками.</w:t>
      </w:r>
    </w:p>
    <w:p w14:paraId="0CCD8AD8" w14:textId="77777777" w:rsidR="00CE2721" w:rsidRPr="00CE2721" w:rsidRDefault="00CE2721" w:rsidP="00C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прогулок и экскурсий</w:t>
      </w:r>
    </w:p>
    <w:p w14:paraId="4454372B" w14:textId="77777777" w:rsidR="00CE2721" w:rsidRPr="00CE2721" w:rsidRDefault="00CE2721" w:rsidP="00CE2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прогулки и экскурсии способствуют укреплению здоровья, развитию координации движений и улучшению физической активности детей.</w:t>
      </w:r>
    </w:p>
    <w:p w14:paraId="6DD53706" w14:textId="77777777" w:rsidR="00CE2721" w:rsidRPr="00CE2721" w:rsidRDefault="00CE2721" w:rsidP="00CE2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прогулок дети могут узнать о природе, растениях, животных, а также о культурных и исторических объектах.</w:t>
      </w:r>
    </w:p>
    <w:p w14:paraId="27ACC92F" w14:textId="77777777" w:rsidR="00CE2721" w:rsidRPr="00CE2721" w:rsidRDefault="00CE2721" w:rsidP="00CE2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Эмоциональное развитие: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прогулки на свежем воздухе помогают детям снять стресс, улучшить настроение и развить эмоциональную устойчивость.</w:t>
      </w:r>
    </w:p>
    <w:p w14:paraId="2AAEC80C" w14:textId="77777777" w:rsidR="00CE2721" w:rsidRPr="00CE2721" w:rsidRDefault="00CE2721" w:rsidP="00CE2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развитие: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прогулок дети учатся взаимодействовать друг с другом, делиться впечатлениями и работать в команде.</w:t>
      </w:r>
    </w:p>
    <w:p w14:paraId="0E3D4223" w14:textId="77777777" w:rsidR="00CE2721" w:rsidRPr="00CE2721" w:rsidRDefault="00CE2721" w:rsidP="00C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организации прогулок и экскурсий</w:t>
      </w:r>
    </w:p>
    <w:p w14:paraId="5F1F0105" w14:textId="77777777" w:rsidR="00CE2721" w:rsidRPr="00CE2721" w:rsidRDefault="00CE2721" w:rsidP="00CE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прогулки необходимо убедиться, что маршрут безопасен для детей.</w:t>
      </w:r>
    </w:p>
    <w:p w14:paraId="43770185" w14:textId="77777777" w:rsidR="00CE2721" w:rsidRPr="00CE2721" w:rsidRDefault="00CE2721" w:rsidP="00CE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особенности: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маршруты и содержание экскурсий должны соответствовать возрасту и интересам детей.</w:t>
      </w:r>
    </w:p>
    <w:p w14:paraId="478229F3" w14:textId="77777777" w:rsidR="00CE2721" w:rsidRPr="00CE2721" w:rsidRDefault="00CE2721" w:rsidP="00CE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Интерактивность: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прогулок и экскурсий важно вовлекать детей в активную деятельность (например, сбор листьев, наблюдение за животными).</w:t>
      </w:r>
    </w:p>
    <w:p w14:paraId="679038ED" w14:textId="77777777" w:rsidR="00CE2721" w:rsidRPr="00CE2721" w:rsidRDefault="00CE2721" w:rsidP="00CE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поддержания интереса детей необходимо предлагать им разнообразные маршруты и виды деятельности.</w:t>
      </w:r>
    </w:p>
    <w:p w14:paraId="22E4BA49" w14:textId="0D8676FD" w:rsidR="00CE2721" w:rsidRPr="00CE2721" w:rsidRDefault="00CE2721" w:rsidP="00C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маршруты прогулок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экскурсий</w:t>
      </w:r>
    </w:p>
    <w:p w14:paraId="3BCB425C" w14:textId="6F066892" w:rsidR="00CE2721" w:rsidRPr="00CE2721" w:rsidRDefault="00CE2721" w:rsidP="00CE2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 в парке:</w:t>
      </w:r>
    </w:p>
    <w:p w14:paraId="7FBD93F7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природой, развитие наблюдательности.</w:t>
      </w:r>
    </w:p>
    <w:p w14:paraId="26E2750D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листьев, цветов, камней; наблюдение за птицами и насекомыми; игры на свежем воздухе.</w:t>
      </w:r>
    </w:p>
    <w:p w14:paraId="58B13330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прогулкой подготовить корзины для сбора листьев и цветов, взять с собой воду и перекус для детей.</w:t>
      </w:r>
    </w:p>
    <w:p w14:paraId="21058C82" w14:textId="77777777" w:rsidR="00CE2721" w:rsidRPr="00CE2721" w:rsidRDefault="00CE2721" w:rsidP="00CE2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 по набережной:</w:t>
      </w:r>
    </w:p>
    <w:p w14:paraId="6CEC296C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водными объектами, развитие эстетического восприятия.</w:t>
      </w:r>
    </w:p>
    <w:p w14:paraId="3AFDF80A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водой, лодками, птицами; игры на берегу; фотографирование пейзажей.</w:t>
      </w:r>
    </w:p>
    <w:p w14:paraId="3C216F60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с собой фотокамеру для детей, чтобы они могли сделать снимки пейзажей и поделиться впечатлениями.</w:t>
      </w:r>
    </w:p>
    <w:p w14:paraId="69BA843F" w14:textId="77777777" w:rsidR="00CE2721" w:rsidRPr="00CE2721" w:rsidRDefault="00CE2721" w:rsidP="00CE2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 по городу:</w:t>
      </w:r>
    </w:p>
    <w:p w14:paraId="337064F1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архитектурой, памятниками, улицами города.</w:t>
      </w:r>
    </w:p>
    <w:p w14:paraId="79DD3548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музеев под открытым небом, парков, скверов; игры с элементами ориентирования на местности.</w:t>
      </w:r>
    </w:p>
    <w:p w14:paraId="36521327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маршрут, который проходит через интересные места города, заранее изучить их историю и особенности.</w:t>
      </w:r>
    </w:p>
    <w:p w14:paraId="05B58CB9" w14:textId="77777777" w:rsidR="00CE2721" w:rsidRPr="00CE2721" w:rsidRDefault="00CE2721" w:rsidP="00CE2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 в музей или выставочный центр:</w:t>
      </w:r>
    </w:p>
    <w:p w14:paraId="20E4489C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искусством, культурой, историей.</w:t>
      </w:r>
    </w:p>
    <w:p w14:paraId="70C2535F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экспонатов, обсуждение впечатлений; игры и задания, связанные с темой выставки.</w:t>
      </w:r>
    </w:p>
    <w:p w14:paraId="6A056762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музей или выставочный центр, который предлагает интерактивные программы для детей, заранее ознакомиться с экспозицией.</w:t>
      </w:r>
    </w:p>
    <w:p w14:paraId="6C5C0ED0" w14:textId="77777777" w:rsidR="00CE2721" w:rsidRPr="00CE2721" w:rsidRDefault="00CE2721" w:rsidP="00CE2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 к памятникам и мемориалам:</w:t>
      </w:r>
    </w:p>
    <w:p w14:paraId="22B13734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патриотизма, уважения к истории и культуре страны.</w:t>
      </w:r>
    </w:p>
    <w:p w14:paraId="039F8044" w14:textId="77777777" w:rsidR="00CE2721" w:rsidRP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памятников, мемориалов, музеев боевой славы; обсуждение истории и значимости этих мест.</w:t>
      </w:r>
    </w:p>
    <w:p w14:paraId="1AEFB121" w14:textId="75D926EE" w:rsidR="00CE2721" w:rsidRDefault="00CE2721" w:rsidP="00CE27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изучить информацию о памятниках и мемориалах, подготовить краткие рассказы для детей.</w:t>
      </w:r>
    </w:p>
    <w:p w14:paraId="26B75EE4" w14:textId="1D8E6812" w:rsidR="00CE2721" w:rsidRPr="00CE2721" w:rsidRDefault="00CE2721" w:rsidP="00CE272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 на природу:</w:t>
      </w:r>
    </w:p>
    <w:p w14:paraId="786AF575" w14:textId="77777777" w:rsidR="00CE2721" w:rsidRPr="00CE2721" w:rsidRDefault="00CE2721" w:rsidP="00CE27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углублённое знакомство с природой, развитие навыков наблюдения и исследования.</w:t>
      </w:r>
    </w:p>
    <w:p w14:paraId="3A578BBB" w14:textId="77777777" w:rsidR="00CE2721" w:rsidRPr="00CE2721" w:rsidRDefault="00CE2721" w:rsidP="00CE27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пешеходные прогулки, сбор растений, наблюдение за животными, игры на природе.</w:t>
      </w:r>
    </w:p>
    <w:p w14:paraId="4B985315" w14:textId="77777777" w:rsidR="00CE2721" w:rsidRPr="00CE2721" w:rsidRDefault="00CE2721" w:rsidP="00CE27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маршрут, который включает в себя разнообразные природные объекты, взять с собой всё необходимое для наблюдения и сбора растений.</w:t>
      </w:r>
    </w:p>
    <w:p w14:paraId="2DB837C7" w14:textId="77777777" w:rsidR="00CE2721" w:rsidRPr="00CE2721" w:rsidRDefault="00CE2721" w:rsidP="00C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0F409D65" w14:textId="77777777" w:rsidR="00CE2721" w:rsidRPr="00CE2721" w:rsidRDefault="00CE2721" w:rsidP="00CE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и экскурсии с детьми дошкольного возраста могут быть не только интересными, но и полезными для их развития. Важно учитывать возрастные особенности детей, обеспечивать их безопасность и вовлекать в активную деятельность. Разнообразие маршрутов и видов деятельности поможет поддерживать интерес детей и способствовать их всестороннему развитию.</w:t>
      </w:r>
    </w:p>
    <w:p w14:paraId="4090F6EB" w14:textId="77777777" w:rsidR="005D2D0F" w:rsidRDefault="005D2D0F"/>
    <w:sectPr w:rsidR="005D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66A9A"/>
    <w:multiLevelType w:val="multilevel"/>
    <w:tmpl w:val="D5AE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873A1"/>
    <w:multiLevelType w:val="multilevel"/>
    <w:tmpl w:val="8D92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41F35"/>
    <w:multiLevelType w:val="multilevel"/>
    <w:tmpl w:val="C040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E24984"/>
    <w:multiLevelType w:val="multilevel"/>
    <w:tmpl w:val="0282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43"/>
    <w:rsid w:val="005D2D0F"/>
    <w:rsid w:val="005D5F43"/>
    <w:rsid w:val="00C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1264"/>
  <w15:chartTrackingRefBased/>
  <w15:docId w15:val="{A8C0720A-A5D0-434A-80C6-B6A23976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norenko_na@mail.ru</dc:creator>
  <cp:keywords/>
  <dc:description/>
  <cp:lastModifiedBy>norenko_na@mail.ru</cp:lastModifiedBy>
  <cp:revision>2</cp:revision>
  <dcterms:created xsi:type="dcterms:W3CDTF">2025-07-14T12:12:00Z</dcterms:created>
  <dcterms:modified xsi:type="dcterms:W3CDTF">2025-07-14T12:16:00Z</dcterms:modified>
</cp:coreProperties>
</file>