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ED" w:rsidRDefault="007252ED" w:rsidP="007252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252ED">
        <w:rPr>
          <w:rFonts w:ascii="Times New Roman" w:hAnsi="Times New Roman" w:cs="Times New Roman"/>
          <w:b/>
          <w:sz w:val="32"/>
          <w:szCs w:val="32"/>
        </w:rPr>
        <w:t>Рекомендации воспитателям по организации деятельности детей в период адаптации к детскому саду.</w:t>
      </w:r>
    </w:p>
    <w:p w:rsidR="007252ED" w:rsidRDefault="007252ED" w:rsidP="007252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2ED" w:rsidRPr="007252ED" w:rsidRDefault="007252ED" w:rsidP="007252E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провела: Бахарева Н. В.</w:t>
      </w:r>
    </w:p>
    <w:p w:rsidR="007252ED" w:rsidRPr="007252ED" w:rsidRDefault="007252ED" w:rsidP="00725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Адаптация детей в детском саду всегда была и остается психологически наиболее сложным периодом как для ребенка и его родителей, так и для педагогов. Учет специфики адаптационного периода поможет не только найти правильный подход к ребенку, но и заложить предпосылки для его успешной социализации в новом коллективе.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b/>
          <w:sz w:val="28"/>
          <w:szCs w:val="28"/>
        </w:rPr>
        <w:t>Основные особенности нормально текущего периода адаптации: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Нарушения настроения. </w:t>
      </w:r>
      <w:r w:rsidRPr="007252ED">
        <w:rPr>
          <w:rFonts w:ascii="Times New Roman" w:hAnsi="Times New Roman" w:cs="Times New Roman"/>
          <w:sz w:val="28"/>
          <w:szCs w:val="28"/>
        </w:rPr>
        <w:t>Слезливость, капризность, подавленное состояние у некоторых детей; возбудимость, гневливость, агрессивные проявления у других (продолжительность - от недели до 1,5 месяца).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i/>
          <w:sz w:val="28"/>
          <w:szCs w:val="28"/>
        </w:rPr>
        <w:t>2. Нарушения 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2ED">
        <w:rPr>
          <w:rFonts w:ascii="Times New Roman" w:hAnsi="Times New Roman" w:cs="Times New Roman"/>
          <w:sz w:val="28"/>
          <w:szCs w:val="28"/>
        </w:rPr>
        <w:t xml:space="preserve">Дети очень часто начинают хуже спать, с трудом засыпают вечером, могут плакать перед сном; утром же их бывает очень трудно разбудить в нужное время, Некоторые дети не могут заснуть днем в детском саду, переутомляются и быстро засыпают вечером. Другие, перевозбужденные, не могут успокоиться до 22-23 ч. Недостаток сна сказывается на самочувствии детей практически сразу и оказывает комплексное негативное влияние на нервную систему (продолжительность - от 1 до 2 месяцев). 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i/>
          <w:sz w:val="28"/>
          <w:szCs w:val="28"/>
        </w:rPr>
        <w:t>3. Нарушения аппетита.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52ED">
        <w:rPr>
          <w:rFonts w:ascii="Times New Roman" w:hAnsi="Times New Roman" w:cs="Times New Roman"/>
          <w:sz w:val="28"/>
          <w:szCs w:val="28"/>
        </w:rPr>
        <w:t xml:space="preserve"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приему протертой пищи в домашних условиях, может оказаться неожиданной консистенция блюд в детском саду. В сочетании с повышенной нервной возбудимостью некоторых детей это может привести к кратковременным желудочно-кишечным </w:t>
      </w:r>
      <w:r w:rsidRPr="007252ED">
        <w:rPr>
          <w:rFonts w:ascii="Times New Roman" w:hAnsi="Times New Roman" w:cs="Times New Roman"/>
          <w:sz w:val="28"/>
          <w:szCs w:val="28"/>
        </w:rPr>
        <w:lastRenderedPageBreak/>
        <w:t>расстройствам - рвоте, болям в животе, икоте, иногда - к пищевой аллергии (продолжительность - от 1 недели до 1 месяца).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i/>
          <w:sz w:val="28"/>
          <w:szCs w:val="28"/>
        </w:rPr>
        <w:t>4. Понижение иммунитета.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2ED">
        <w:rPr>
          <w:rFonts w:ascii="Times New Roman" w:hAnsi="Times New Roman" w:cs="Times New Roman"/>
          <w:sz w:val="28"/>
          <w:szCs w:val="28"/>
        </w:rPr>
        <w:t>Вследствие стресса у маленьких детей страдает иммунная система, они начинают часто болеть (обычно ОРВИ), реагируют на переохлаждение, перегревание, сквозняки гораздо чаще, чем в обычном состоянии; легко заражаются друг от друга (продолжительность - от 2 до 10 месяцев, у некоторых еще дольше).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i/>
          <w:sz w:val="28"/>
          <w:szCs w:val="28"/>
        </w:rPr>
        <w:t>5. Нарушение поведения.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52ED">
        <w:rPr>
          <w:rFonts w:ascii="Times New Roman" w:hAnsi="Times New Roman" w:cs="Times New Roman"/>
          <w:sz w:val="28"/>
          <w:szCs w:val="28"/>
        </w:rPr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просятся на горшок, испытывают затруднения при необходимости помыть руки и т. д.) (продолжительность - от 1 недели до 2 месяцев).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ED" w:rsidRPr="007252ED" w:rsidRDefault="007252ED" w:rsidP="00725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ED">
        <w:rPr>
          <w:rFonts w:ascii="Times New Roman" w:hAnsi="Times New Roman" w:cs="Times New Roman"/>
          <w:b/>
          <w:sz w:val="28"/>
          <w:szCs w:val="28"/>
        </w:rPr>
        <w:t>Рекомендации по адаптации детей в детском саду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Большинство детей начинают посещать детское учреждение в возрасте 2,5 —3 лет. Для некоторых из них переход от домашней обстановки, знакомых и любимых игрушек, близких взрослых дается более или менее легко, и через 2—3 месяца они привыкают к детскому саду. Для других же он превращается в трагедию, чреватую нарушениями поведения, резким ухудшением здоровья, постоянными дисфориями (пониженный эмоциональный фон, плохое настроение), а в дальнейшем даже ранней невротизацией, ведущей к появлению множественных психологических и неврологических нарушений.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В возрасте 2 —3 лет ребенок не в состоянии играть с игрушками, даже очень привлекательными, он еще не умеет общаться с другими детьми, не понимает их и не может выразить свои желания, мысли, чувства так, чтобы его поняли. Посторонних же взрослых некоторые дети просто могут испугаться.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252ED">
        <w:rPr>
          <w:rFonts w:ascii="Times New Roman" w:hAnsi="Times New Roman" w:cs="Times New Roman"/>
          <w:sz w:val="28"/>
          <w:szCs w:val="28"/>
        </w:rPr>
        <w:t>Для любого педагога период, когда в группу приходит много новичков, является большим испытанием. Особенно важно в это время заложить основы благожелательных отношений между детьми в группе, создать предпосылки эмоционального комфорта для каждого ребенка. Все дальнейшие задачи, связанные, например, с обучением, самообслуживанием и т. д., являются вторичными, так как их реализация может быть возможна чуть позже, когда дети успокоятся и пойдут на контакт.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 xml:space="preserve">Работа с родителями детей, поступающих в детский сад, должна начинаться задолго до того, как они приведут ребенка. Еще при записи малыша в учреждение мама должна получить четкую информацию о периоде адаптации и о том, что лично она может сделать для того, чтобы этот период прошел для ребенка как можно легче. Родители и воспитатели должны знать о специфике адаптационного периода, его </w:t>
      </w:r>
      <w:proofErr w:type="spellStart"/>
      <w:r w:rsidRPr="007252ED">
        <w:rPr>
          <w:rFonts w:ascii="Times New Roman" w:hAnsi="Times New Roman" w:cs="Times New Roman"/>
          <w:sz w:val="28"/>
          <w:szCs w:val="28"/>
        </w:rPr>
        <w:t>стрессогенном</w:t>
      </w:r>
      <w:proofErr w:type="spellEnd"/>
      <w:r w:rsidRPr="007252ED">
        <w:rPr>
          <w:rFonts w:ascii="Times New Roman" w:hAnsi="Times New Roman" w:cs="Times New Roman"/>
          <w:sz w:val="28"/>
          <w:szCs w:val="28"/>
        </w:rPr>
        <w:t xml:space="preserve"> влиянии на ребенка, продолжительности (1,5—3 м</w:t>
      </w:r>
      <w:r>
        <w:rPr>
          <w:rFonts w:ascii="Times New Roman" w:hAnsi="Times New Roman" w:cs="Times New Roman"/>
          <w:sz w:val="28"/>
          <w:szCs w:val="28"/>
        </w:rPr>
        <w:t>есяца), о возможных нарушениях.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ED" w:rsidRPr="007252ED" w:rsidRDefault="007252ED" w:rsidP="00725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ED">
        <w:rPr>
          <w:rFonts w:ascii="Times New Roman" w:hAnsi="Times New Roman" w:cs="Times New Roman"/>
          <w:b/>
          <w:sz w:val="28"/>
          <w:szCs w:val="28"/>
        </w:rPr>
        <w:t>Деятельность воспитателя в период адаптации детей к детскому саду.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 xml:space="preserve">Воспитателю необходимо предупредить родителей об особенностях адаптации детей к новым условиям и попросить их обязательно рассказывать о том, как ведет себя ребенок дома. Если малыша заранее приучили к режиму дня, который ждет его в детском саду, если он умеет проситься в туалет, готов к </w:t>
      </w:r>
      <w:proofErr w:type="spellStart"/>
      <w:r w:rsidRPr="007252ED">
        <w:rPr>
          <w:rFonts w:ascii="Times New Roman" w:hAnsi="Times New Roman" w:cs="Times New Roman"/>
          <w:sz w:val="28"/>
          <w:szCs w:val="28"/>
        </w:rPr>
        <w:t>непротертой</w:t>
      </w:r>
      <w:proofErr w:type="spellEnd"/>
      <w:r w:rsidRPr="007252ED">
        <w:rPr>
          <w:rFonts w:ascii="Times New Roman" w:hAnsi="Times New Roman" w:cs="Times New Roman"/>
          <w:sz w:val="28"/>
          <w:szCs w:val="28"/>
        </w:rPr>
        <w:t xml:space="preserve"> и разнообразной пище, умеет играть с игрушками, интересуется ими, способен хотя бы к кратковременному контакту с другими детьми, не боится их, доверяет воспитателю, то большинство проблем, связанных с адаптационным периодом, его минует. С ним будет легко и родителям, и педагогу.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 xml:space="preserve">Если же родители не подготовили ребенка к дошкольному учреждению, если он имеет те или иные нарушения со стороны нервной системы (перинатальная энцефалопатия, минимальная мозговая дисфункция и т. п.), что, к сожалению, встречается все чаще, или страдает хроническими </w:t>
      </w:r>
      <w:r w:rsidRPr="007252ED">
        <w:rPr>
          <w:rFonts w:ascii="Times New Roman" w:hAnsi="Times New Roman" w:cs="Times New Roman"/>
          <w:sz w:val="28"/>
          <w:szCs w:val="28"/>
        </w:rPr>
        <w:lastRenderedPageBreak/>
        <w:t>заболеваниями в стадии ремиссии, то его адаптация к детскому саду будет затруднена.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Воспитатель группы в первую очередь сталкивается с тем, что дети, начавшие посещать детский сад, очень разные по своим умениям, уровню физического и психического развития. Приходится в сжатые сроки организовать более или менее однородную группу, где все хотя бы понимают, что происходит вокруг и что от них требуется.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Известно, что наиболее легко приспосабливаются к детскому саду те дети, которые, во-первых, не боятся сверстников и взрослых, т.е. доступны контакту, а во-вторых, умеют играть или хотя бы заниматься игрушками самостоятельно или с другими детьми.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С первых дней пребывания ребенка в ДОУ педагог должен стараться обеспечить, прежде всего, психологический и физический комфорт для детей, смягчить трудности перехода от домашнего (разного у всех) к общественному (одинаковому для всех) образу жизни. Это определяет возможность решить самые заметные проблемы, которые возникают в первый месяц, когда адаптация малышей к новым условиям доставляет им столько неприятных моментов.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Обращаться к детям раннего и младшего дошкольного возраста, которые только начали ходить в сад, надо, с одной стороны, индивидуально, по имени: "Катенька, пойдем мыть ручки", а с другой — подчеркивать принадлежность ребенка к группе, учить реагировать на обращение "Ребята" и т.п.: "Ребята, теперь все садимся за столики! И ты, Катя, садись, и ты, Витя, — вот сюда". Все непривычные детям действия надо проговаривать, объяснять, многократно повторять: "Сейчас мы все оденемся, подойдем к своим, шкафчикам — это у нас Мишин шкаф, а это — Машин, а это — твой. А ты, Соня, молодец, сама свой шкаф нашла".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 xml:space="preserve">Если дети понимают воспитателя — их легко обучить тем вещам, с которыми дома они не сталкивались или привыкли делать по-другому. </w:t>
      </w:r>
      <w:r w:rsidRPr="007252ED">
        <w:rPr>
          <w:rFonts w:ascii="Times New Roman" w:hAnsi="Times New Roman" w:cs="Times New Roman"/>
          <w:sz w:val="28"/>
          <w:szCs w:val="28"/>
        </w:rPr>
        <w:lastRenderedPageBreak/>
        <w:t>Важно сохранять индивидуальный подход — надо помнить, кто что умеет, у кого какие затруднения.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Одновременно воспитатель старается обратить внимание детей друг на друга, добиться, чтобы они запомнили, как кого зовут, по возможности могли обращаться по имени друг к другу и воспитателю. Для этого существуют специальные игры, направленные на знакомство, запоминание имен, а также ритуалы приветствия и прощания с каждым ребенком: "Вот, ребята, Леночка пришла. Здравствуй, Леночка! Давайте все вместе с ней поздороваемся!..", "Виталик пошел домой. Давайте попрощаемся: пока-пока, Виталик! До завтра!" В играх, например, "Паровозик", дети — это вагончики, и у каждого своего имени. "Первый вагончик — Саша, к нему прицепился второй — Илюша, третий вагончик — Верочка, а паровозом сегодня будет Анюта!"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Постоянные повторения помогают детям быстро запомнить, как кого зовут, а игры (под руководством воспитателя) способствуют возникновению первых контактов, физических и игровых.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Большое внимание надо уделять руководству детской игрой, показывать простые действия с игрушками, доступные сюжеты, проигрывать их с разными игрушками. Постепенно малыши начинают повторять их, дополнять, вносить изменения — возникают первые игры. А ребенок, который в состоянии занять себя игрушками, находится в хорошем настроении, не плачет, легче входит в контакт с другими детьми, сначала повторяя за ними те или иные действия, затем — общаясь уже вне игровых ситуаций.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 xml:space="preserve">Есть дети, которым очень трудно есть и спать в незнакомой обстановке. Может пройти несколько дней, прежде чем ребенок согласится остаться в группе один, без мамы. Хорошо посоветовать маме дать ему с собой игрушку (не новую, но и не самую любимую — во избежание конфликтов), просто чтобы с ним оставалось что-то родное, "кусочек дома". Кроватку такому ребенку надо показать заранее, продемонстрировать, как </w:t>
      </w:r>
      <w:r w:rsidRPr="007252ED">
        <w:rPr>
          <w:rFonts w:ascii="Times New Roman" w:hAnsi="Times New Roman" w:cs="Times New Roman"/>
          <w:sz w:val="28"/>
          <w:szCs w:val="28"/>
        </w:rPr>
        <w:lastRenderedPageBreak/>
        <w:t>другие ложатся, пообещать, что кроватка его подождет, а завтра он уже сможет спать на ней.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Исходя из типичных для адаптационного периода сложностей со сном, аппетитом, нестабильностью гигиенических навыков и т. д., воспитателю и помощнику воспитателя важно максимально учитывать возрастные и индивидуальные особенности детей. Если ребенок плохо ест, недопустимо его кормить насильно и даже просто настаивать на "</w:t>
      </w:r>
      <w:proofErr w:type="spellStart"/>
      <w:r w:rsidRPr="007252ED">
        <w:rPr>
          <w:rFonts w:ascii="Times New Roman" w:hAnsi="Times New Roman" w:cs="Times New Roman"/>
          <w:sz w:val="28"/>
          <w:szCs w:val="28"/>
        </w:rPr>
        <w:t>доедании</w:t>
      </w:r>
      <w:proofErr w:type="spellEnd"/>
      <w:r w:rsidRPr="007252ED">
        <w:rPr>
          <w:rFonts w:ascii="Times New Roman" w:hAnsi="Times New Roman" w:cs="Times New Roman"/>
          <w:sz w:val="28"/>
          <w:szCs w:val="28"/>
        </w:rPr>
        <w:t>" всей порции: в этом возрасте легко возникает и закрепляется невротическая рвота. Если не засыпает, надо дать игрушку, посидеть с ним, успокоить, разрешить не спать, а просто закрыть глазки и тихо полежать. Детей с неустойчивыми гигиеническими навыками следует чаще приглашать в туалет. Напоминать им об этом надо и на прогулке. Они должны иметь запас сменной одежды и белья. Обычно эти проблемы снимаются к концу первого месяца посещения детского сада, но после длительного отсутствия (например, из-за болезни) могут ненадолго возникнуть вновь.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Если воспитатели и родители вместе доброжелательно, но твердо направят жизнь малыша в новое русло, никаких особых проблем с ребенком (если он физически и психически здоров) не будет.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ED" w:rsidRPr="007252ED" w:rsidRDefault="007252ED" w:rsidP="00725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ED">
        <w:rPr>
          <w:rFonts w:ascii="Times New Roman" w:hAnsi="Times New Roman" w:cs="Times New Roman"/>
          <w:b/>
          <w:sz w:val="28"/>
          <w:szCs w:val="28"/>
        </w:rPr>
        <w:t>Памятка по организации педагогического процесса в период адаптации (для воспитателей и помощников воспитателя групп раннего возраста)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В период адаптации устанавливается индивидуальный режим для каждого вновь поступающего малыша с учетом рекомендаций врача, педагога-психолога, старших воспитателей. Со временем все дети переводятся на общий режим.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Во время адаптационного периода необходимо учитывать все индивидуальные привычки ребенка, даже вредные, и ни в коем случае не перевоспитывать его.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 xml:space="preserve">Взрослому следует чаще ласкать ребенка, особенно во время укладывания на сон: гладить ему ручки, ножки, спинку (это обычно нравится </w:t>
      </w:r>
      <w:r w:rsidRPr="007252ED">
        <w:rPr>
          <w:rFonts w:ascii="Times New Roman" w:hAnsi="Times New Roman" w:cs="Times New Roman"/>
          <w:sz w:val="28"/>
          <w:szCs w:val="28"/>
        </w:rPr>
        <w:lastRenderedPageBreak/>
        <w:t>детям). Хороший эффект засыпания дает поглаживание головки ребенка и бровей, при этом рука должна касаться лишь кончиков волос.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Не мешает уже в первые дни показать ребенку детское учреждение с тем, чтобы дать понять ребенку: его здесь любят.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В психологически напряженной, стрессовой ситуации помогает переключение на древнюю, сильную пищевую реакцию. Необходимо чаще предлагать ребенку попить, погрызть сухарики.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Затормаживает отрицательные эмоции монотонные движения руками или сжимание кистей рук, поэтому ребенку предлагаются игры: нанизывать шарики на шнур, соединять детали крупного конструктора "</w:t>
      </w:r>
      <w:proofErr w:type="spellStart"/>
      <w:r w:rsidRPr="007252E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252ED">
        <w:rPr>
          <w:rFonts w:ascii="Times New Roman" w:hAnsi="Times New Roman" w:cs="Times New Roman"/>
          <w:sz w:val="28"/>
          <w:szCs w:val="28"/>
        </w:rPr>
        <w:t>", играть резиновыми игрушками-пищалками, игры с водой.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Периодически включать негромкую, спокойную музыку, но строгая дозировка и определение во время звучания обязательны.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Лучшее лекарство от стресса – смех. Необходимо создавать такие ситуации, чтобы ребенок больше смеялся. Используются игрушки-забавы, мультфильмы, приглашаются необычные гости – зайчики, клоуны, лисички.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Необходимо исключить однообразие жизни детей, т. е. определить тематические дни.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Исключить интеллектуальные и физические перегрузки.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Необходимо присматриваться к индивидуальным особенностям каждого ребенка и стараться вовремя понять, что стоит за молчаливостью, спокойствием, пассивностью некоторых детей.</w:t>
      </w:r>
    </w:p>
    <w:p w:rsidR="007252ED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Непреложное правило – не осуждать опыт ребенка, никогда не жаловаться на него родителям. Все проблемы ребенка становятся для педагога профессиональными проблемами.</w:t>
      </w:r>
    </w:p>
    <w:p w:rsidR="00494125" w:rsidRPr="007252ED" w:rsidRDefault="007252ED" w:rsidP="0072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2ED">
        <w:rPr>
          <w:rFonts w:ascii="Times New Roman" w:hAnsi="Times New Roman" w:cs="Times New Roman"/>
          <w:sz w:val="28"/>
          <w:szCs w:val="28"/>
        </w:rPr>
        <w:t>Ежедневно беседовать с родителями, вселять в них уверенность, рассеивать беспокойство и тревогу за своего ребенка.</w:t>
      </w:r>
    </w:p>
    <w:sectPr w:rsidR="00494125" w:rsidRPr="0072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02"/>
    <w:rsid w:val="00494125"/>
    <w:rsid w:val="00591402"/>
    <w:rsid w:val="007252ED"/>
    <w:rsid w:val="00B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2</cp:revision>
  <dcterms:created xsi:type="dcterms:W3CDTF">2021-12-24T12:12:00Z</dcterms:created>
  <dcterms:modified xsi:type="dcterms:W3CDTF">2021-12-24T12:12:00Z</dcterms:modified>
</cp:coreProperties>
</file>