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60C4E" w14:textId="77777777" w:rsidR="00B95380" w:rsidRDefault="00B95380"/>
    <w:p w14:paraId="40B2C85B" w14:textId="77777777" w:rsidR="00B95380" w:rsidRDefault="00B95380"/>
    <w:p w14:paraId="25BD117E" w14:textId="77777777" w:rsidR="00B95380" w:rsidRDefault="00B95380"/>
    <w:p w14:paraId="330F7F94" w14:textId="38039EDD" w:rsidR="00B95380" w:rsidRDefault="00286A9B">
      <w:bookmarkStart w:id="0" w:name="_GoBack"/>
      <w:r w:rsidRPr="00286A9B">
        <w:rPr>
          <w:noProof/>
          <w:lang w:eastAsia="ru-RU"/>
        </w:rPr>
        <w:drawing>
          <wp:inline distT="0" distB="0" distL="0" distR="0" wp14:anchorId="7E93FAEA" wp14:editId="5643541B">
            <wp:extent cx="5940425" cy="8168084"/>
            <wp:effectExtent l="0" t="0" r="3175" b="4445"/>
            <wp:docPr id="1" name="Рисунок 1" descr="F:\пфдо\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фдо\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End w:id="0"/>
    </w:p>
    <w:p w14:paraId="749E13E6" w14:textId="77777777" w:rsidR="00B95380" w:rsidRDefault="00B95380"/>
    <w:p w14:paraId="6F6E552A" w14:textId="6A6A2D03" w:rsidR="00B95380" w:rsidRDefault="00B95380"/>
    <w:p w14:paraId="064DC34E" w14:textId="704A3A6F" w:rsidR="008D4F95" w:rsidRDefault="008D4F95"/>
    <w:p w14:paraId="2E883085" w14:textId="77777777" w:rsidR="008D4F95" w:rsidRDefault="008D4F95"/>
    <w:p w14:paraId="42813598" w14:textId="6A710720" w:rsidR="00A0010F" w:rsidRPr="00E81CB5" w:rsidRDefault="00A0010F" w:rsidP="00A0010F">
      <w:pPr>
        <w:jc w:val="center"/>
        <w:rPr>
          <w:rFonts w:ascii="Times New Roman" w:hAnsi="Times New Roman" w:cs="Times New Roman"/>
          <w:b/>
          <w:bCs/>
          <w:sz w:val="28"/>
          <w:szCs w:val="28"/>
        </w:rPr>
      </w:pPr>
      <w:r w:rsidRPr="00E81CB5">
        <w:rPr>
          <w:rFonts w:ascii="Times New Roman" w:hAnsi="Times New Roman" w:cs="Times New Roman"/>
          <w:b/>
          <w:bCs/>
          <w:sz w:val="28"/>
          <w:szCs w:val="28"/>
        </w:rPr>
        <w:t>СОДЕРЖАНИЕ</w:t>
      </w:r>
    </w:p>
    <w:sdt>
      <w:sdtPr>
        <w:rPr>
          <w:rFonts w:asciiTheme="minorHAnsi" w:eastAsiaTheme="minorHAnsi" w:hAnsiTheme="minorHAnsi" w:cstheme="minorBidi"/>
          <w:color w:val="auto"/>
          <w:sz w:val="22"/>
          <w:szCs w:val="22"/>
          <w:lang w:eastAsia="en-US"/>
        </w:rPr>
        <w:id w:val="498473622"/>
        <w:docPartObj>
          <w:docPartGallery w:val="Table of Contents"/>
          <w:docPartUnique/>
        </w:docPartObj>
      </w:sdtPr>
      <w:sdtEndPr>
        <w:rPr>
          <w:b/>
          <w:bCs/>
        </w:rPr>
      </w:sdtEndPr>
      <w:sdtContent>
        <w:p w14:paraId="166EF033" w14:textId="46FDBA27" w:rsidR="00160E6D" w:rsidRPr="005C5F17" w:rsidRDefault="00160E6D">
          <w:pPr>
            <w:pStyle w:val="af4"/>
            <w:rPr>
              <w:rFonts w:ascii="Times New Roman" w:hAnsi="Times New Roman" w:cs="Times New Roman"/>
              <w:b/>
              <w:bCs/>
              <w:color w:val="auto"/>
              <w:sz w:val="28"/>
              <w:szCs w:val="28"/>
            </w:rPr>
          </w:pPr>
          <w:r w:rsidRPr="005C5F17">
            <w:rPr>
              <w:rFonts w:ascii="Times New Roman" w:hAnsi="Times New Roman" w:cs="Times New Roman"/>
              <w:b/>
              <w:bCs/>
              <w:color w:val="auto"/>
              <w:sz w:val="28"/>
              <w:szCs w:val="28"/>
            </w:rPr>
            <w:t>Оглавление</w:t>
          </w:r>
        </w:p>
        <w:p w14:paraId="7E1D130C" w14:textId="3481E28D" w:rsidR="00160E6D" w:rsidRPr="005C5F17" w:rsidRDefault="00160E6D">
          <w:pPr>
            <w:pStyle w:val="11"/>
            <w:tabs>
              <w:tab w:val="right" w:leader="dot" w:pos="9345"/>
            </w:tabs>
            <w:rPr>
              <w:rFonts w:ascii="Times New Roman" w:eastAsiaTheme="minorEastAsia" w:hAnsi="Times New Roman" w:cs="Times New Roman"/>
              <w:noProof/>
              <w:sz w:val="28"/>
              <w:szCs w:val="28"/>
              <w:lang w:eastAsia="ru-RU"/>
            </w:rPr>
          </w:pPr>
          <w:r w:rsidRPr="005C5F17">
            <w:rPr>
              <w:rFonts w:ascii="Times New Roman" w:hAnsi="Times New Roman" w:cs="Times New Roman"/>
              <w:sz w:val="28"/>
              <w:szCs w:val="28"/>
            </w:rPr>
            <w:fldChar w:fldCharType="begin"/>
          </w:r>
          <w:r w:rsidRPr="005C5F17">
            <w:rPr>
              <w:rFonts w:ascii="Times New Roman" w:hAnsi="Times New Roman" w:cs="Times New Roman"/>
              <w:sz w:val="28"/>
              <w:szCs w:val="28"/>
            </w:rPr>
            <w:instrText xml:space="preserve"> TOC \o "1-3" \h \z \u </w:instrText>
          </w:r>
          <w:r w:rsidRPr="005C5F17">
            <w:rPr>
              <w:rFonts w:ascii="Times New Roman" w:hAnsi="Times New Roman" w:cs="Times New Roman"/>
              <w:sz w:val="28"/>
              <w:szCs w:val="28"/>
            </w:rPr>
            <w:fldChar w:fldCharType="separate"/>
          </w:r>
          <w:hyperlink w:anchor="_Toc79747954" w:history="1">
            <w:r w:rsidRPr="005C5F17">
              <w:rPr>
                <w:rStyle w:val="af5"/>
                <w:rFonts w:ascii="Times New Roman" w:hAnsi="Times New Roman" w:cs="Times New Roman"/>
                <w:b/>
                <w:bCs/>
                <w:noProof/>
                <w:sz w:val="28"/>
                <w:szCs w:val="28"/>
                <w:lang w:val="en-US"/>
              </w:rPr>
              <w:t>I</w:t>
            </w:r>
            <w:r w:rsidRPr="005C5F17">
              <w:rPr>
                <w:rStyle w:val="af5"/>
                <w:rFonts w:ascii="Times New Roman" w:hAnsi="Times New Roman" w:cs="Times New Roman"/>
                <w:b/>
                <w:bCs/>
                <w:noProof/>
                <w:sz w:val="28"/>
                <w:szCs w:val="28"/>
              </w:rPr>
              <w:t xml:space="preserve"> ЦЕЛЕВОЙ РАЗДЕЛ</w:t>
            </w:r>
            <w:r w:rsidRPr="005C5F17">
              <w:rPr>
                <w:rFonts w:ascii="Times New Roman" w:hAnsi="Times New Roman" w:cs="Times New Roman"/>
                <w:noProof/>
                <w:webHidden/>
                <w:sz w:val="28"/>
                <w:szCs w:val="28"/>
              </w:rPr>
              <w:tab/>
            </w:r>
            <w:r w:rsidRPr="005C5F17">
              <w:rPr>
                <w:rFonts w:ascii="Times New Roman" w:hAnsi="Times New Roman" w:cs="Times New Roman"/>
                <w:noProof/>
                <w:webHidden/>
                <w:sz w:val="28"/>
                <w:szCs w:val="28"/>
              </w:rPr>
              <w:fldChar w:fldCharType="begin"/>
            </w:r>
            <w:r w:rsidRPr="005C5F17">
              <w:rPr>
                <w:rFonts w:ascii="Times New Roman" w:hAnsi="Times New Roman" w:cs="Times New Roman"/>
                <w:noProof/>
                <w:webHidden/>
                <w:sz w:val="28"/>
                <w:szCs w:val="28"/>
              </w:rPr>
              <w:instrText xml:space="preserve"> PAGEREF _Toc79747954 \h </w:instrText>
            </w:r>
            <w:r w:rsidRPr="005C5F17">
              <w:rPr>
                <w:rFonts w:ascii="Times New Roman" w:hAnsi="Times New Roman" w:cs="Times New Roman"/>
                <w:noProof/>
                <w:webHidden/>
                <w:sz w:val="28"/>
                <w:szCs w:val="28"/>
              </w:rPr>
            </w:r>
            <w:r w:rsidRPr="005C5F17">
              <w:rPr>
                <w:rFonts w:ascii="Times New Roman" w:hAnsi="Times New Roman" w:cs="Times New Roman"/>
                <w:noProof/>
                <w:webHidden/>
                <w:sz w:val="28"/>
                <w:szCs w:val="28"/>
              </w:rPr>
              <w:fldChar w:fldCharType="separate"/>
            </w:r>
            <w:r w:rsidR="005C5F17" w:rsidRPr="005C5F17">
              <w:rPr>
                <w:rFonts w:ascii="Times New Roman" w:hAnsi="Times New Roman" w:cs="Times New Roman"/>
                <w:noProof/>
                <w:webHidden/>
                <w:sz w:val="28"/>
                <w:szCs w:val="28"/>
              </w:rPr>
              <w:t>3</w:t>
            </w:r>
            <w:r w:rsidRPr="005C5F17">
              <w:rPr>
                <w:rFonts w:ascii="Times New Roman" w:hAnsi="Times New Roman" w:cs="Times New Roman"/>
                <w:noProof/>
                <w:webHidden/>
                <w:sz w:val="28"/>
                <w:szCs w:val="28"/>
              </w:rPr>
              <w:fldChar w:fldCharType="end"/>
            </w:r>
          </w:hyperlink>
        </w:p>
        <w:p w14:paraId="3C70AEEB" w14:textId="3BDD9F95" w:rsidR="00160E6D" w:rsidRPr="005C5F17" w:rsidRDefault="00286A9B">
          <w:pPr>
            <w:pStyle w:val="21"/>
            <w:tabs>
              <w:tab w:val="right" w:leader="dot" w:pos="9345"/>
            </w:tabs>
            <w:rPr>
              <w:rFonts w:ascii="Times New Roman" w:eastAsiaTheme="minorEastAsia" w:hAnsi="Times New Roman" w:cs="Times New Roman"/>
              <w:noProof/>
              <w:sz w:val="28"/>
              <w:szCs w:val="28"/>
              <w:lang w:eastAsia="ru-RU"/>
            </w:rPr>
          </w:pPr>
          <w:hyperlink w:anchor="_Toc79747955" w:history="1">
            <w:r w:rsidR="00160E6D" w:rsidRPr="005C5F17">
              <w:rPr>
                <w:rStyle w:val="af5"/>
                <w:rFonts w:ascii="Times New Roman" w:eastAsia="Times New Roman" w:hAnsi="Times New Roman" w:cs="Times New Roman"/>
                <w:b/>
                <w:bCs/>
                <w:noProof/>
                <w:sz w:val="28"/>
                <w:szCs w:val="28"/>
                <w:lang w:eastAsia="ru-RU"/>
              </w:rPr>
              <w:t>1.1 Пояснительная записка</w:t>
            </w:r>
            <w:r w:rsidR="00160E6D" w:rsidRPr="005C5F17">
              <w:rPr>
                <w:rFonts w:ascii="Times New Roman" w:hAnsi="Times New Roman" w:cs="Times New Roman"/>
                <w:noProof/>
                <w:webHidden/>
                <w:sz w:val="28"/>
                <w:szCs w:val="28"/>
              </w:rPr>
              <w:tab/>
            </w:r>
            <w:r w:rsidR="00160E6D" w:rsidRPr="005C5F17">
              <w:rPr>
                <w:rFonts w:ascii="Times New Roman" w:hAnsi="Times New Roman" w:cs="Times New Roman"/>
                <w:noProof/>
                <w:webHidden/>
                <w:sz w:val="28"/>
                <w:szCs w:val="28"/>
              </w:rPr>
              <w:fldChar w:fldCharType="begin"/>
            </w:r>
            <w:r w:rsidR="00160E6D" w:rsidRPr="005C5F17">
              <w:rPr>
                <w:rFonts w:ascii="Times New Roman" w:hAnsi="Times New Roman" w:cs="Times New Roman"/>
                <w:noProof/>
                <w:webHidden/>
                <w:sz w:val="28"/>
                <w:szCs w:val="28"/>
              </w:rPr>
              <w:instrText xml:space="preserve"> PAGEREF _Toc79747955 \h </w:instrText>
            </w:r>
            <w:r w:rsidR="00160E6D" w:rsidRPr="005C5F17">
              <w:rPr>
                <w:rFonts w:ascii="Times New Roman" w:hAnsi="Times New Roman" w:cs="Times New Roman"/>
                <w:noProof/>
                <w:webHidden/>
                <w:sz w:val="28"/>
                <w:szCs w:val="28"/>
              </w:rPr>
            </w:r>
            <w:r w:rsidR="00160E6D" w:rsidRPr="005C5F17">
              <w:rPr>
                <w:rFonts w:ascii="Times New Roman" w:hAnsi="Times New Roman" w:cs="Times New Roman"/>
                <w:noProof/>
                <w:webHidden/>
                <w:sz w:val="28"/>
                <w:szCs w:val="28"/>
              </w:rPr>
              <w:fldChar w:fldCharType="separate"/>
            </w:r>
            <w:r w:rsidR="005C5F17" w:rsidRPr="005C5F17">
              <w:rPr>
                <w:rFonts w:ascii="Times New Roman" w:hAnsi="Times New Roman" w:cs="Times New Roman"/>
                <w:noProof/>
                <w:webHidden/>
                <w:sz w:val="28"/>
                <w:szCs w:val="28"/>
              </w:rPr>
              <w:t>3</w:t>
            </w:r>
            <w:r w:rsidR="00160E6D" w:rsidRPr="005C5F17">
              <w:rPr>
                <w:rFonts w:ascii="Times New Roman" w:hAnsi="Times New Roman" w:cs="Times New Roman"/>
                <w:noProof/>
                <w:webHidden/>
                <w:sz w:val="28"/>
                <w:szCs w:val="28"/>
              </w:rPr>
              <w:fldChar w:fldCharType="end"/>
            </w:r>
          </w:hyperlink>
        </w:p>
        <w:p w14:paraId="49F33514" w14:textId="0E635FC4" w:rsidR="00160E6D" w:rsidRPr="005C5F17" w:rsidRDefault="00286A9B">
          <w:pPr>
            <w:pStyle w:val="21"/>
            <w:tabs>
              <w:tab w:val="right" w:leader="dot" w:pos="9345"/>
            </w:tabs>
            <w:rPr>
              <w:rFonts w:ascii="Times New Roman" w:eastAsiaTheme="minorEastAsia" w:hAnsi="Times New Roman" w:cs="Times New Roman"/>
              <w:noProof/>
              <w:sz w:val="28"/>
              <w:szCs w:val="28"/>
              <w:lang w:eastAsia="ru-RU"/>
            </w:rPr>
          </w:pPr>
          <w:hyperlink w:anchor="_Toc79747956" w:history="1">
            <w:r w:rsidR="00160E6D" w:rsidRPr="005C5F17">
              <w:rPr>
                <w:rStyle w:val="af5"/>
                <w:rFonts w:ascii="Times New Roman" w:eastAsia="Times New Roman" w:hAnsi="Times New Roman" w:cs="Times New Roman"/>
                <w:b/>
                <w:bCs/>
                <w:noProof/>
                <w:sz w:val="28"/>
                <w:szCs w:val="28"/>
                <w:lang w:eastAsia="ru-RU"/>
              </w:rPr>
              <w:t>1.1.1 Цель и задачи реализации программы:</w:t>
            </w:r>
            <w:r w:rsidR="00160E6D" w:rsidRPr="005C5F17">
              <w:rPr>
                <w:rFonts w:ascii="Times New Roman" w:hAnsi="Times New Roman" w:cs="Times New Roman"/>
                <w:noProof/>
                <w:webHidden/>
                <w:sz w:val="28"/>
                <w:szCs w:val="28"/>
              </w:rPr>
              <w:tab/>
            </w:r>
            <w:r w:rsidR="00160E6D" w:rsidRPr="005C5F17">
              <w:rPr>
                <w:rFonts w:ascii="Times New Roman" w:hAnsi="Times New Roman" w:cs="Times New Roman"/>
                <w:noProof/>
                <w:webHidden/>
                <w:sz w:val="28"/>
                <w:szCs w:val="28"/>
              </w:rPr>
              <w:fldChar w:fldCharType="begin"/>
            </w:r>
            <w:r w:rsidR="00160E6D" w:rsidRPr="005C5F17">
              <w:rPr>
                <w:rFonts w:ascii="Times New Roman" w:hAnsi="Times New Roman" w:cs="Times New Roman"/>
                <w:noProof/>
                <w:webHidden/>
                <w:sz w:val="28"/>
                <w:szCs w:val="28"/>
              </w:rPr>
              <w:instrText xml:space="preserve"> PAGEREF _Toc79747956 \h </w:instrText>
            </w:r>
            <w:r w:rsidR="00160E6D" w:rsidRPr="005C5F17">
              <w:rPr>
                <w:rFonts w:ascii="Times New Roman" w:hAnsi="Times New Roman" w:cs="Times New Roman"/>
                <w:noProof/>
                <w:webHidden/>
                <w:sz w:val="28"/>
                <w:szCs w:val="28"/>
              </w:rPr>
            </w:r>
            <w:r w:rsidR="00160E6D" w:rsidRPr="005C5F17">
              <w:rPr>
                <w:rFonts w:ascii="Times New Roman" w:hAnsi="Times New Roman" w:cs="Times New Roman"/>
                <w:noProof/>
                <w:webHidden/>
                <w:sz w:val="28"/>
                <w:szCs w:val="28"/>
              </w:rPr>
              <w:fldChar w:fldCharType="separate"/>
            </w:r>
            <w:r w:rsidR="005C5F17" w:rsidRPr="005C5F17">
              <w:rPr>
                <w:rFonts w:ascii="Times New Roman" w:hAnsi="Times New Roman" w:cs="Times New Roman"/>
                <w:noProof/>
                <w:webHidden/>
                <w:sz w:val="28"/>
                <w:szCs w:val="28"/>
              </w:rPr>
              <w:t>4</w:t>
            </w:r>
            <w:r w:rsidR="00160E6D" w:rsidRPr="005C5F17">
              <w:rPr>
                <w:rFonts w:ascii="Times New Roman" w:hAnsi="Times New Roman" w:cs="Times New Roman"/>
                <w:noProof/>
                <w:webHidden/>
                <w:sz w:val="28"/>
                <w:szCs w:val="28"/>
              </w:rPr>
              <w:fldChar w:fldCharType="end"/>
            </w:r>
          </w:hyperlink>
        </w:p>
        <w:p w14:paraId="12481397" w14:textId="40EDDC4D" w:rsidR="00160E6D" w:rsidRPr="005C5F17" w:rsidRDefault="00286A9B">
          <w:pPr>
            <w:pStyle w:val="21"/>
            <w:tabs>
              <w:tab w:val="right" w:leader="dot" w:pos="9345"/>
            </w:tabs>
            <w:rPr>
              <w:rFonts w:ascii="Times New Roman" w:eastAsiaTheme="minorEastAsia" w:hAnsi="Times New Roman" w:cs="Times New Roman"/>
              <w:noProof/>
              <w:sz w:val="28"/>
              <w:szCs w:val="28"/>
              <w:lang w:eastAsia="ru-RU"/>
            </w:rPr>
          </w:pPr>
          <w:hyperlink w:anchor="_Toc79747957" w:history="1">
            <w:r w:rsidR="00160E6D" w:rsidRPr="005C5F17">
              <w:rPr>
                <w:rStyle w:val="af5"/>
                <w:rFonts w:ascii="Times New Roman" w:hAnsi="Times New Roman" w:cs="Times New Roman"/>
                <w:b/>
                <w:bCs/>
                <w:noProof/>
                <w:sz w:val="28"/>
                <w:szCs w:val="28"/>
              </w:rPr>
              <w:t>1.1.2 Принципы и подходы к формированию программы</w:t>
            </w:r>
            <w:r w:rsidR="00160E6D" w:rsidRPr="005C5F17">
              <w:rPr>
                <w:rFonts w:ascii="Times New Roman" w:hAnsi="Times New Roman" w:cs="Times New Roman"/>
                <w:noProof/>
                <w:webHidden/>
                <w:sz w:val="28"/>
                <w:szCs w:val="28"/>
              </w:rPr>
              <w:tab/>
            </w:r>
            <w:r w:rsidR="00160E6D" w:rsidRPr="005C5F17">
              <w:rPr>
                <w:rFonts w:ascii="Times New Roman" w:hAnsi="Times New Roman" w:cs="Times New Roman"/>
                <w:noProof/>
                <w:webHidden/>
                <w:sz w:val="28"/>
                <w:szCs w:val="28"/>
              </w:rPr>
              <w:fldChar w:fldCharType="begin"/>
            </w:r>
            <w:r w:rsidR="00160E6D" w:rsidRPr="005C5F17">
              <w:rPr>
                <w:rFonts w:ascii="Times New Roman" w:hAnsi="Times New Roman" w:cs="Times New Roman"/>
                <w:noProof/>
                <w:webHidden/>
                <w:sz w:val="28"/>
                <w:szCs w:val="28"/>
              </w:rPr>
              <w:instrText xml:space="preserve"> PAGEREF _Toc79747957 \h </w:instrText>
            </w:r>
            <w:r w:rsidR="00160E6D" w:rsidRPr="005C5F17">
              <w:rPr>
                <w:rFonts w:ascii="Times New Roman" w:hAnsi="Times New Roman" w:cs="Times New Roman"/>
                <w:noProof/>
                <w:webHidden/>
                <w:sz w:val="28"/>
                <w:szCs w:val="28"/>
              </w:rPr>
            </w:r>
            <w:r w:rsidR="00160E6D" w:rsidRPr="005C5F17">
              <w:rPr>
                <w:rFonts w:ascii="Times New Roman" w:hAnsi="Times New Roman" w:cs="Times New Roman"/>
                <w:noProof/>
                <w:webHidden/>
                <w:sz w:val="28"/>
                <w:szCs w:val="28"/>
              </w:rPr>
              <w:fldChar w:fldCharType="separate"/>
            </w:r>
            <w:r w:rsidR="005C5F17" w:rsidRPr="005C5F17">
              <w:rPr>
                <w:rFonts w:ascii="Times New Roman" w:hAnsi="Times New Roman" w:cs="Times New Roman"/>
                <w:noProof/>
                <w:webHidden/>
                <w:sz w:val="28"/>
                <w:szCs w:val="28"/>
              </w:rPr>
              <w:t>5</w:t>
            </w:r>
            <w:r w:rsidR="00160E6D" w:rsidRPr="005C5F17">
              <w:rPr>
                <w:rFonts w:ascii="Times New Roman" w:hAnsi="Times New Roman" w:cs="Times New Roman"/>
                <w:noProof/>
                <w:webHidden/>
                <w:sz w:val="28"/>
                <w:szCs w:val="28"/>
              </w:rPr>
              <w:fldChar w:fldCharType="end"/>
            </w:r>
          </w:hyperlink>
        </w:p>
        <w:p w14:paraId="72243ABB" w14:textId="3E0B1532" w:rsidR="00160E6D" w:rsidRPr="005C5F17" w:rsidRDefault="00286A9B">
          <w:pPr>
            <w:pStyle w:val="21"/>
            <w:tabs>
              <w:tab w:val="right" w:leader="dot" w:pos="9345"/>
            </w:tabs>
            <w:rPr>
              <w:rFonts w:ascii="Times New Roman" w:eastAsiaTheme="minorEastAsia" w:hAnsi="Times New Roman" w:cs="Times New Roman"/>
              <w:noProof/>
              <w:sz w:val="28"/>
              <w:szCs w:val="28"/>
              <w:lang w:eastAsia="ru-RU"/>
            </w:rPr>
          </w:pPr>
          <w:hyperlink w:anchor="_Toc79747958" w:history="1">
            <w:r w:rsidR="00160E6D" w:rsidRPr="005C5F17">
              <w:rPr>
                <w:rStyle w:val="af5"/>
                <w:rFonts w:ascii="Times New Roman" w:hAnsi="Times New Roman" w:cs="Times New Roman"/>
                <w:b/>
                <w:bCs/>
                <w:noProof/>
                <w:sz w:val="28"/>
                <w:szCs w:val="28"/>
              </w:rPr>
              <w:t>1.2 Планируемые результаты освоения программы (целевые ориентиры)</w:t>
            </w:r>
            <w:r w:rsidR="00160E6D" w:rsidRPr="005C5F17">
              <w:rPr>
                <w:rFonts w:ascii="Times New Roman" w:hAnsi="Times New Roman" w:cs="Times New Roman"/>
                <w:noProof/>
                <w:webHidden/>
                <w:sz w:val="28"/>
                <w:szCs w:val="28"/>
              </w:rPr>
              <w:tab/>
            </w:r>
            <w:r w:rsidR="00160E6D" w:rsidRPr="005C5F17">
              <w:rPr>
                <w:rFonts w:ascii="Times New Roman" w:hAnsi="Times New Roman" w:cs="Times New Roman"/>
                <w:noProof/>
                <w:webHidden/>
                <w:sz w:val="28"/>
                <w:szCs w:val="28"/>
              </w:rPr>
              <w:fldChar w:fldCharType="begin"/>
            </w:r>
            <w:r w:rsidR="00160E6D" w:rsidRPr="005C5F17">
              <w:rPr>
                <w:rFonts w:ascii="Times New Roman" w:hAnsi="Times New Roman" w:cs="Times New Roman"/>
                <w:noProof/>
                <w:webHidden/>
                <w:sz w:val="28"/>
                <w:szCs w:val="28"/>
              </w:rPr>
              <w:instrText xml:space="preserve"> PAGEREF _Toc79747958 \h </w:instrText>
            </w:r>
            <w:r w:rsidR="00160E6D" w:rsidRPr="005C5F17">
              <w:rPr>
                <w:rFonts w:ascii="Times New Roman" w:hAnsi="Times New Roman" w:cs="Times New Roman"/>
                <w:noProof/>
                <w:webHidden/>
                <w:sz w:val="28"/>
                <w:szCs w:val="28"/>
              </w:rPr>
            </w:r>
            <w:r w:rsidR="00160E6D" w:rsidRPr="005C5F17">
              <w:rPr>
                <w:rFonts w:ascii="Times New Roman" w:hAnsi="Times New Roman" w:cs="Times New Roman"/>
                <w:noProof/>
                <w:webHidden/>
                <w:sz w:val="28"/>
                <w:szCs w:val="28"/>
              </w:rPr>
              <w:fldChar w:fldCharType="separate"/>
            </w:r>
            <w:r w:rsidR="005C5F17" w:rsidRPr="005C5F17">
              <w:rPr>
                <w:rFonts w:ascii="Times New Roman" w:hAnsi="Times New Roman" w:cs="Times New Roman"/>
                <w:noProof/>
                <w:webHidden/>
                <w:sz w:val="28"/>
                <w:szCs w:val="28"/>
              </w:rPr>
              <w:t>7</w:t>
            </w:r>
            <w:r w:rsidR="00160E6D" w:rsidRPr="005C5F17">
              <w:rPr>
                <w:rFonts w:ascii="Times New Roman" w:hAnsi="Times New Roman" w:cs="Times New Roman"/>
                <w:noProof/>
                <w:webHidden/>
                <w:sz w:val="28"/>
                <w:szCs w:val="28"/>
              </w:rPr>
              <w:fldChar w:fldCharType="end"/>
            </w:r>
          </w:hyperlink>
        </w:p>
        <w:p w14:paraId="72EDFE95" w14:textId="5D4D2FB2" w:rsidR="00160E6D" w:rsidRPr="005C5F17" w:rsidRDefault="00286A9B">
          <w:pPr>
            <w:pStyle w:val="21"/>
            <w:tabs>
              <w:tab w:val="right" w:leader="dot" w:pos="9345"/>
            </w:tabs>
            <w:rPr>
              <w:rFonts w:ascii="Times New Roman" w:eastAsiaTheme="minorEastAsia" w:hAnsi="Times New Roman" w:cs="Times New Roman"/>
              <w:noProof/>
              <w:sz w:val="28"/>
              <w:szCs w:val="28"/>
              <w:lang w:eastAsia="ru-RU"/>
            </w:rPr>
          </w:pPr>
          <w:hyperlink w:anchor="_Toc79747959" w:history="1">
            <w:r w:rsidR="00160E6D" w:rsidRPr="005C5F17">
              <w:rPr>
                <w:rStyle w:val="af5"/>
                <w:rFonts w:ascii="Times New Roman" w:hAnsi="Times New Roman" w:cs="Times New Roman"/>
                <w:b/>
                <w:bCs/>
                <w:noProof/>
                <w:sz w:val="28"/>
                <w:szCs w:val="28"/>
              </w:rPr>
              <w:t>1.3 Условия реализации образовательной программы.</w:t>
            </w:r>
            <w:r w:rsidR="00160E6D" w:rsidRPr="005C5F17">
              <w:rPr>
                <w:rFonts w:ascii="Times New Roman" w:hAnsi="Times New Roman" w:cs="Times New Roman"/>
                <w:noProof/>
                <w:webHidden/>
                <w:sz w:val="28"/>
                <w:szCs w:val="28"/>
              </w:rPr>
              <w:tab/>
            </w:r>
            <w:r w:rsidR="00160E6D" w:rsidRPr="005C5F17">
              <w:rPr>
                <w:rFonts w:ascii="Times New Roman" w:hAnsi="Times New Roman" w:cs="Times New Roman"/>
                <w:noProof/>
                <w:webHidden/>
                <w:sz w:val="28"/>
                <w:szCs w:val="28"/>
              </w:rPr>
              <w:fldChar w:fldCharType="begin"/>
            </w:r>
            <w:r w:rsidR="00160E6D" w:rsidRPr="005C5F17">
              <w:rPr>
                <w:rFonts w:ascii="Times New Roman" w:hAnsi="Times New Roman" w:cs="Times New Roman"/>
                <w:noProof/>
                <w:webHidden/>
                <w:sz w:val="28"/>
                <w:szCs w:val="28"/>
              </w:rPr>
              <w:instrText xml:space="preserve"> PAGEREF _Toc79747959 \h </w:instrText>
            </w:r>
            <w:r w:rsidR="00160E6D" w:rsidRPr="005C5F17">
              <w:rPr>
                <w:rFonts w:ascii="Times New Roman" w:hAnsi="Times New Roman" w:cs="Times New Roman"/>
                <w:noProof/>
                <w:webHidden/>
                <w:sz w:val="28"/>
                <w:szCs w:val="28"/>
              </w:rPr>
            </w:r>
            <w:r w:rsidR="00160E6D" w:rsidRPr="005C5F17">
              <w:rPr>
                <w:rFonts w:ascii="Times New Roman" w:hAnsi="Times New Roman" w:cs="Times New Roman"/>
                <w:noProof/>
                <w:webHidden/>
                <w:sz w:val="28"/>
                <w:szCs w:val="28"/>
              </w:rPr>
              <w:fldChar w:fldCharType="separate"/>
            </w:r>
            <w:r w:rsidR="005C5F17" w:rsidRPr="005C5F17">
              <w:rPr>
                <w:rFonts w:ascii="Times New Roman" w:hAnsi="Times New Roman" w:cs="Times New Roman"/>
                <w:noProof/>
                <w:webHidden/>
                <w:sz w:val="28"/>
                <w:szCs w:val="28"/>
              </w:rPr>
              <w:t>7</w:t>
            </w:r>
            <w:r w:rsidR="00160E6D" w:rsidRPr="005C5F17">
              <w:rPr>
                <w:rFonts w:ascii="Times New Roman" w:hAnsi="Times New Roman" w:cs="Times New Roman"/>
                <w:noProof/>
                <w:webHidden/>
                <w:sz w:val="28"/>
                <w:szCs w:val="28"/>
              </w:rPr>
              <w:fldChar w:fldCharType="end"/>
            </w:r>
          </w:hyperlink>
        </w:p>
        <w:p w14:paraId="2F4C94A3" w14:textId="34F75F59" w:rsidR="00160E6D" w:rsidRPr="005C5F17" w:rsidRDefault="00286A9B">
          <w:pPr>
            <w:pStyle w:val="21"/>
            <w:tabs>
              <w:tab w:val="right" w:leader="dot" w:pos="9345"/>
            </w:tabs>
            <w:rPr>
              <w:rFonts w:ascii="Times New Roman" w:eastAsiaTheme="minorEastAsia" w:hAnsi="Times New Roman" w:cs="Times New Roman"/>
              <w:noProof/>
              <w:sz w:val="28"/>
              <w:szCs w:val="28"/>
              <w:lang w:eastAsia="ru-RU"/>
            </w:rPr>
          </w:pPr>
          <w:hyperlink w:anchor="_Toc79747960" w:history="1">
            <w:r w:rsidR="00160E6D" w:rsidRPr="005C5F17">
              <w:rPr>
                <w:rStyle w:val="af5"/>
                <w:rFonts w:ascii="Times New Roman" w:eastAsia="Times New Roman" w:hAnsi="Times New Roman" w:cs="Times New Roman"/>
                <w:b/>
                <w:bCs/>
                <w:noProof/>
                <w:sz w:val="28"/>
                <w:szCs w:val="28"/>
                <w:lang w:eastAsia="ru-RU"/>
              </w:rPr>
              <w:t>1.4 Нормативно-правовая база для реализации программы «Тропинка к школе»:</w:t>
            </w:r>
            <w:r w:rsidR="00160E6D" w:rsidRPr="005C5F17">
              <w:rPr>
                <w:rFonts w:ascii="Times New Roman" w:hAnsi="Times New Roman" w:cs="Times New Roman"/>
                <w:noProof/>
                <w:webHidden/>
                <w:sz w:val="28"/>
                <w:szCs w:val="28"/>
              </w:rPr>
              <w:tab/>
            </w:r>
            <w:r w:rsidR="00160E6D" w:rsidRPr="005C5F17">
              <w:rPr>
                <w:rFonts w:ascii="Times New Roman" w:hAnsi="Times New Roman" w:cs="Times New Roman"/>
                <w:noProof/>
                <w:webHidden/>
                <w:sz w:val="28"/>
                <w:szCs w:val="28"/>
              </w:rPr>
              <w:fldChar w:fldCharType="begin"/>
            </w:r>
            <w:r w:rsidR="00160E6D" w:rsidRPr="005C5F17">
              <w:rPr>
                <w:rFonts w:ascii="Times New Roman" w:hAnsi="Times New Roman" w:cs="Times New Roman"/>
                <w:noProof/>
                <w:webHidden/>
                <w:sz w:val="28"/>
                <w:szCs w:val="28"/>
              </w:rPr>
              <w:instrText xml:space="preserve"> PAGEREF _Toc79747960 \h </w:instrText>
            </w:r>
            <w:r w:rsidR="00160E6D" w:rsidRPr="005C5F17">
              <w:rPr>
                <w:rFonts w:ascii="Times New Roman" w:hAnsi="Times New Roman" w:cs="Times New Roman"/>
                <w:noProof/>
                <w:webHidden/>
                <w:sz w:val="28"/>
                <w:szCs w:val="28"/>
              </w:rPr>
            </w:r>
            <w:r w:rsidR="00160E6D" w:rsidRPr="005C5F17">
              <w:rPr>
                <w:rFonts w:ascii="Times New Roman" w:hAnsi="Times New Roman" w:cs="Times New Roman"/>
                <w:noProof/>
                <w:webHidden/>
                <w:sz w:val="28"/>
                <w:szCs w:val="28"/>
              </w:rPr>
              <w:fldChar w:fldCharType="separate"/>
            </w:r>
            <w:r w:rsidR="005C5F17" w:rsidRPr="005C5F17">
              <w:rPr>
                <w:rFonts w:ascii="Times New Roman" w:hAnsi="Times New Roman" w:cs="Times New Roman"/>
                <w:noProof/>
                <w:webHidden/>
                <w:sz w:val="28"/>
                <w:szCs w:val="28"/>
              </w:rPr>
              <w:t>8</w:t>
            </w:r>
            <w:r w:rsidR="00160E6D" w:rsidRPr="005C5F17">
              <w:rPr>
                <w:rFonts w:ascii="Times New Roman" w:hAnsi="Times New Roman" w:cs="Times New Roman"/>
                <w:noProof/>
                <w:webHidden/>
                <w:sz w:val="28"/>
                <w:szCs w:val="28"/>
              </w:rPr>
              <w:fldChar w:fldCharType="end"/>
            </w:r>
          </w:hyperlink>
        </w:p>
        <w:p w14:paraId="27EF0A75" w14:textId="469894BD" w:rsidR="00160E6D" w:rsidRPr="005C5F17" w:rsidRDefault="00286A9B">
          <w:pPr>
            <w:pStyle w:val="11"/>
            <w:tabs>
              <w:tab w:val="right" w:leader="dot" w:pos="9345"/>
            </w:tabs>
            <w:rPr>
              <w:rFonts w:ascii="Times New Roman" w:eastAsiaTheme="minorEastAsia" w:hAnsi="Times New Roman" w:cs="Times New Roman"/>
              <w:noProof/>
              <w:sz w:val="28"/>
              <w:szCs w:val="28"/>
              <w:lang w:eastAsia="ru-RU"/>
            </w:rPr>
          </w:pPr>
          <w:hyperlink w:anchor="_Toc79747961" w:history="1">
            <w:r w:rsidR="00160E6D" w:rsidRPr="005C5F17">
              <w:rPr>
                <w:rStyle w:val="af5"/>
                <w:rFonts w:ascii="Times New Roman" w:eastAsia="Times New Roman" w:hAnsi="Times New Roman" w:cs="Times New Roman"/>
                <w:b/>
                <w:bCs/>
                <w:noProof/>
                <w:sz w:val="28"/>
                <w:szCs w:val="28"/>
                <w:lang w:val="en-US" w:eastAsia="ru-RU"/>
              </w:rPr>
              <w:t>II</w:t>
            </w:r>
            <w:r w:rsidR="00160E6D" w:rsidRPr="005C5F17">
              <w:rPr>
                <w:rStyle w:val="af5"/>
                <w:rFonts w:ascii="Times New Roman" w:eastAsia="Times New Roman" w:hAnsi="Times New Roman" w:cs="Times New Roman"/>
                <w:b/>
                <w:bCs/>
                <w:noProof/>
                <w:sz w:val="28"/>
                <w:szCs w:val="28"/>
                <w:lang w:eastAsia="ru-RU"/>
              </w:rPr>
              <w:t xml:space="preserve"> СОДЕРЖАТЕЛЬНЫЙ РАЗДЕЛ</w:t>
            </w:r>
            <w:r w:rsidR="00160E6D" w:rsidRPr="005C5F17">
              <w:rPr>
                <w:rFonts w:ascii="Times New Roman" w:hAnsi="Times New Roman" w:cs="Times New Roman"/>
                <w:noProof/>
                <w:webHidden/>
                <w:sz w:val="28"/>
                <w:szCs w:val="28"/>
              </w:rPr>
              <w:tab/>
            </w:r>
            <w:r w:rsidR="00160E6D" w:rsidRPr="005C5F17">
              <w:rPr>
                <w:rFonts w:ascii="Times New Roman" w:hAnsi="Times New Roman" w:cs="Times New Roman"/>
                <w:noProof/>
                <w:webHidden/>
                <w:sz w:val="28"/>
                <w:szCs w:val="28"/>
              </w:rPr>
              <w:fldChar w:fldCharType="begin"/>
            </w:r>
            <w:r w:rsidR="00160E6D" w:rsidRPr="005C5F17">
              <w:rPr>
                <w:rFonts w:ascii="Times New Roman" w:hAnsi="Times New Roman" w:cs="Times New Roman"/>
                <w:noProof/>
                <w:webHidden/>
                <w:sz w:val="28"/>
                <w:szCs w:val="28"/>
              </w:rPr>
              <w:instrText xml:space="preserve"> PAGEREF _Toc79747961 \h </w:instrText>
            </w:r>
            <w:r w:rsidR="00160E6D" w:rsidRPr="005C5F17">
              <w:rPr>
                <w:rFonts w:ascii="Times New Roman" w:hAnsi="Times New Roman" w:cs="Times New Roman"/>
                <w:noProof/>
                <w:webHidden/>
                <w:sz w:val="28"/>
                <w:szCs w:val="28"/>
              </w:rPr>
            </w:r>
            <w:r w:rsidR="00160E6D" w:rsidRPr="005C5F17">
              <w:rPr>
                <w:rFonts w:ascii="Times New Roman" w:hAnsi="Times New Roman" w:cs="Times New Roman"/>
                <w:noProof/>
                <w:webHidden/>
                <w:sz w:val="28"/>
                <w:szCs w:val="28"/>
              </w:rPr>
              <w:fldChar w:fldCharType="separate"/>
            </w:r>
            <w:r w:rsidR="005C5F17" w:rsidRPr="005C5F17">
              <w:rPr>
                <w:rFonts w:ascii="Times New Roman" w:hAnsi="Times New Roman" w:cs="Times New Roman"/>
                <w:noProof/>
                <w:webHidden/>
                <w:sz w:val="28"/>
                <w:szCs w:val="28"/>
              </w:rPr>
              <w:t>9</w:t>
            </w:r>
            <w:r w:rsidR="00160E6D" w:rsidRPr="005C5F17">
              <w:rPr>
                <w:rFonts w:ascii="Times New Roman" w:hAnsi="Times New Roman" w:cs="Times New Roman"/>
                <w:noProof/>
                <w:webHidden/>
                <w:sz w:val="28"/>
                <w:szCs w:val="28"/>
              </w:rPr>
              <w:fldChar w:fldCharType="end"/>
            </w:r>
          </w:hyperlink>
        </w:p>
        <w:p w14:paraId="1870EACC" w14:textId="3B5247C1" w:rsidR="00160E6D" w:rsidRPr="005C5F17" w:rsidRDefault="00286A9B">
          <w:pPr>
            <w:pStyle w:val="21"/>
            <w:tabs>
              <w:tab w:val="right" w:leader="dot" w:pos="9345"/>
            </w:tabs>
            <w:rPr>
              <w:rFonts w:ascii="Times New Roman" w:eastAsiaTheme="minorEastAsia" w:hAnsi="Times New Roman" w:cs="Times New Roman"/>
              <w:noProof/>
              <w:sz w:val="28"/>
              <w:szCs w:val="28"/>
              <w:lang w:eastAsia="ru-RU"/>
            </w:rPr>
          </w:pPr>
          <w:hyperlink w:anchor="_Toc79747962" w:history="1">
            <w:r w:rsidR="00160E6D" w:rsidRPr="005C5F17">
              <w:rPr>
                <w:rStyle w:val="af5"/>
                <w:rFonts w:ascii="Times New Roman" w:eastAsia="Times New Roman" w:hAnsi="Times New Roman" w:cs="Times New Roman"/>
                <w:b/>
                <w:bCs/>
                <w:noProof/>
                <w:sz w:val="28"/>
                <w:szCs w:val="28"/>
                <w:lang w:eastAsia="ru-RU"/>
              </w:rPr>
              <w:t>2.1 Модель образовательного процесса</w:t>
            </w:r>
            <w:r w:rsidR="00160E6D" w:rsidRPr="005C5F17">
              <w:rPr>
                <w:rFonts w:ascii="Times New Roman" w:hAnsi="Times New Roman" w:cs="Times New Roman"/>
                <w:noProof/>
                <w:webHidden/>
                <w:sz w:val="28"/>
                <w:szCs w:val="28"/>
              </w:rPr>
              <w:tab/>
            </w:r>
            <w:r w:rsidR="00160E6D" w:rsidRPr="005C5F17">
              <w:rPr>
                <w:rFonts w:ascii="Times New Roman" w:hAnsi="Times New Roman" w:cs="Times New Roman"/>
                <w:noProof/>
                <w:webHidden/>
                <w:sz w:val="28"/>
                <w:szCs w:val="28"/>
              </w:rPr>
              <w:fldChar w:fldCharType="begin"/>
            </w:r>
            <w:r w:rsidR="00160E6D" w:rsidRPr="005C5F17">
              <w:rPr>
                <w:rFonts w:ascii="Times New Roman" w:hAnsi="Times New Roman" w:cs="Times New Roman"/>
                <w:noProof/>
                <w:webHidden/>
                <w:sz w:val="28"/>
                <w:szCs w:val="28"/>
              </w:rPr>
              <w:instrText xml:space="preserve"> PAGEREF _Toc79747962 \h </w:instrText>
            </w:r>
            <w:r w:rsidR="00160E6D" w:rsidRPr="005C5F17">
              <w:rPr>
                <w:rFonts w:ascii="Times New Roman" w:hAnsi="Times New Roman" w:cs="Times New Roman"/>
                <w:noProof/>
                <w:webHidden/>
                <w:sz w:val="28"/>
                <w:szCs w:val="28"/>
              </w:rPr>
            </w:r>
            <w:r w:rsidR="00160E6D" w:rsidRPr="005C5F17">
              <w:rPr>
                <w:rFonts w:ascii="Times New Roman" w:hAnsi="Times New Roman" w:cs="Times New Roman"/>
                <w:noProof/>
                <w:webHidden/>
                <w:sz w:val="28"/>
                <w:szCs w:val="28"/>
              </w:rPr>
              <w:fldChar w:fldCharType="separate"/>
            </w:r>
            <w:r w:rsidR="005C5F17" w:rsidRPr="005C5F17">
              <w:rPr>
                <w:rFonts w:ascii="Times New Roman" w:hAnsi="Times New Roman" w:cs="Times New Roman"/>
                <w:noProof/>
                <w:webHidden/>
                <w:sz w:val="28"/>
                <w:szCs w:val="28"/>
              </w:rPr>
              <w:t>9</w:t>
            </w:r>
            <w:r w:rsidR="00160E6D" w:rsidRPr="005C5F17">
              <w:rPr>
                <w:rFonts w:ascii="Times New Roman" w:hAnsi="Times New Roman" w:cs="Times New Roman"/>
                <w:noProof/>
                <w:webHidden/>
                <w:sz w:val="28"/>
                <w:szCs w:val="28"/>
              </w:rPr>
              <w:fldChar w:fldCharType="end"/>
            </w:r>
          </w:hyperlink>
        </w:p>
        <w:p w14:paraId="3EEC41BE" w14:textId="22759B46" w:rsidR="00160E6D" w:rsidRPr="005C5F17" w:rsidRDefault="00286A9B">
          <w:pPr>
            <w:pStyle w:val="21"/>
            <w:tabs>
              <w:tab w:val="right" w:leader="dot" w:pos="9345"/>
            </w:tabs>
            <w:rPr>
              <w:rFonts w:ascii="Times New Roman" w:eastAsiaTheme="minorEastAsia" w:hAnsi="Times New Roman" w:cs="Times New Roman"/>
              <w:noProof/>
              <w:sz w:val="28"/>
              <w:szCs w:val="28"/>
              <w:lang w:eastAsia="ru-RU"/>
            </w:rPr>
          </w:pPr>
          <w:hyperlink w:anchor="_Toc79747963" w:history="1">
            <w:r w:rsidR="00160E6D" w:rsidRPr="005C5F17">
              <w:rPr>
                <w:rStyle w:val="af5"/>
                <w:rFonts w:ascii="Times New Roman" w:hAnsi="Times New Roman" w:cs="Times New Roman"/>
                <w:b/>
                <w:bCs/>
                <w:noProof/>
                <w:sz w:val="28"/>
                <w:szCs w:val="28"/>
              </w:rPr>
              <w:t>2.2 Содержание работы</w:t>
            </w:r>
            <w:r w:rsidR="00160E6D" w:rsidRPr="005C5F17">
              <w:rPr>
                <w:rFonts w:ascii="Times New Roman" w:hAnsi="Times New Roman" w:cs="Times New Roman"/>
                <w:noProof/>
                <w:webHidden/>
                <w:sz w:val="28"/>
                <w:szCs w:val="28"/>
              </w:rPr>
              <w:tab/>
            </w:r>
            <w:r w:rsidR="00160E6D" w:rsidRPr="005C5F17">
              <w:rPr>
                <w:rFonts w:ascii="Times New Roman" w:hAnsi="Times New Roman" w:cs="Times New Roman"/>
                <w:noProof/>
                <w:webHidden/>
                <w:sz w:val="28"/>
                <w:szCs w:val="28"/>
              </w:rPr>
              <w:fldChar w:fldCharType="begin"/>
            </w:r>
            <w:r w:rsidR="00160E6D" w:rsidRPr="005C5F17">
              <w:rPr>
                <w:rFonts w:ascii="Times New Roman" w:hAnsi="Times New Roman" w:cs="Times New Roman"/>
                <w:noProof/>
                <w:webHidden/>
                <w:sz w:val="28"/>
                <w:szCs w:val="28"/>
              </w:rPr>
              <w:instrText xml:space="preserve"> PAGEREF _Toc79747963 \h </w:instrText>
            </w:r>
            <w:r w:rsidR="00160E6D" w:rsidRPr="005C5F17">
              <w:rPr>
                <w:rFonts w:ascii="Times New Roman" w:hAnsi="Times New Roman" w:cs="Times New Roman"/>
                <w:noProof/>
                <w:webHidden/>
                <w:sz w:val="28"/>
                <w:szCs w:val="28"/>
              </w:rPr>
            </w:r>
            <w:r w:rsidR="00160E6D" w:rsidRPr="005C5F17">
              <w:rPr>
                <w:rFonts w:ascii="Times New Roman" w:hAnsi="Times New Roman" w:cs="Times New Roman"/>
                <w:noProof/>
                <w:webHidden/>
                <w:sz w:val="28"/>
                <w:szCs w:val="28"/>
              </w:rPr>
              <w:fldChar w:fldCharType="separate"/>
            </w:r>
            <w:r w:rsidR="005C5F17" w:rsidRPr="005C5F17">
              <w:rPr>
                <w:rFonts w:ascii="Times New Roman" w:hAnsi="Times New Roman" w:cs="Times New Roman"/>
                <w:noProof/>
                <w:webHidden/>
                <w:sz w:val="28"/>
                <w:szCs w:val="28"/>
              </w:rPr>
              <w:t>9</w:t>
            </w:r>
            <w:r w:rsidR="00160E6D" w:rsidRPr="005C5F17">
              <w:rPr>
                <w:rFonts w:ascii="Times New Roman" w:hAnsi="Times New Roman" w:cs="Times New Roman"/>
                <w:noProof/>
                <w:webHidden/>
                <w:sz w:val="28"/>
                <w:szCs w:val="28"/>
              </w:rPr>
              <w:fldChar w:fldCharType="end"/>
            </w:r>
          </w:hyperlink>
        </w:p>
        <w:p w14:paraId="08A2E141" w14:textId="61D7D6EA" w:rsidR="00160E6D" w:rsidRPr="005C5F17" w:rsidRDefault="00286A9B">
          <w:pPr>
            <w:pStyle w:val="21"/>
            <w:tabs>
              <w:tab w:val="right" w:leader="dot" w:pos="9345"/>
            </w:tabs>
            <w:rPr>
              <w:rFonts w:ascii="Times New Roman" w:eastAsiaTheme="minorEastAsia" w:hAnsi="Times New Roman" w:cs="Times New Roman"/>
              <w:noProof/>
              <w:sz w:val="28"/>
              <w:szCs w:val="28"/>
              <w:lang w:eastAsia="ru-RU"/>
            </w:rPr>
          </w:pPr>
          <w:hyperlink w:anchor="_Toc79747964" w:history="1">
            <w:r w:rsidR="00160E6D" w:rsidRPr="005C5F17">
              <w:rPr>
                <w:rStyle w:val="af5"/>
                <w:rFonts w:ascii="Times New Roman" w:hAnsi="Times New Roman" w:cs="Times New Roman"/>
                <w:b/>
                <w:bCs/>
                <w:noProof/>
                <w:sz w:val="28"/>
                <w:szCs w:val="28"/>
              </w:rPr>
              <w:t>2.3 Результаты освоения программы</w:t>
            </w:r>
            <w:r w:rsidR="00160E6D" w:rsidRPr="005C5F17">
              <w:rPr>
                <w:rFonts w:ascii="Times New Roman" w:hAnsi="Times New Roman" w:cs="Times New Roman"/>
                <w:noProof/>
                <w:webHidden/>
                <w:sz w:val="28"/>
                <w:szCs w:val="28"/>
              </w:rPr>
              <w:tab/>
            </w:r>
            <w:r w:rsidR="00160E6D" w:rsidRPr="005C5F17">
              <w:rPr>
                <w:rFonts w:ascii="Times New Roman" w:hAnsi="Times New Roman" w:cs="Times New Roman"/>
                <w:noProof/>
                <w:webHidden/>
                <w:sz w:val="28"/>
                <w:szCs w:val="28"/>
              </w:rPr>
              <w:fldChar w:fldCharType="begin"/>
            </w:r>
            <w:r w:rsidR="00160E6D" w:rsidRPr="005C5F17">
              <w:rPr>
                <w:rFonts w:ascii="Times New Roman" w:hAnsi="Times New Roman" w:cs="Times New Roman"/>
                <w:noProof/>
                <w:webHidden/>
                <w:sz w:val="28"/>
                <w:szCs w:val="28"/>
              </w:rPr>
              <w:instrText xml:space="preserve"> PAGEREF _Toc79747964 \h </w:instrText>
            </w:r>
            <w:r w:rsidR="00160E6D" w:rsidRPr="005C5F17">
              <w:rPr>
                <w:rFonts w:ascii="Times New Roman" w:hAnsi="Times New Roman" w:cs="Times New Roman"/>
                <w:noProof/>
                <w:webHidden/>
                <w:sz w:val="28"/>
                <w:szCs w:val="28"/>
              </w:rPr>
            </w:r>
            <w:r w:rsidR="00160E6D" w:rsidRPr="005C5F17">
              <w:rPr>
                <w:rFonts w:ascii="Times New Roman" w:hAnsi="Times New Roman" w:cs="Times New Roman"/>
                <w:noProof/>
                <w:webHidden/>
                <w:sz w:val="28"/>
                <w:szCs w:val="28"/>
              </w:rPr>
              <w:fldChar w:fldCharType="separate"/>
            </w:r>
            <w:r w:rsidR="005C5F17" w:rsidRPr="005C5F17">
              <w:rPr>
                <w:rFonts w:ascii="Times New Roman" w:hAnsi="Times New Roman" w:cs="Times New Roman"/>
                <w:noProof/>
                <w:webHidden/>
                <w:sz w:val="28"/>
                <w:szCs w:val="28"/>
              </w:rPr>
              <w:t>10</w:t>
            </w:r>
            <w:r w:rsidR="00160E6D" w:rsidRPr="005C5F17">
              <w:rPr>
                <w:rFonts w:ascii="Times New Roman" w:hAnsi="Times New Roman" w:cs="Times New Roman"/>
                <w:noProof/>
                <w:webHidden/>
                <w:sz w:val="28"/>
                <w:szCs w:val="28"/>
              </w:rPr>
              <w:fldChar w:fldCharType="end"/>
            </w:r>
          </w:hyperlink>
        </w:p>
        <w:p w14:paraId="6BA83C2C" w14:textId="2331F97A" w:rsidR="00160E6D" w:rsidRPr="005C5F17" w:rsidRDefault="00286A9B">
          <w:pPr>
            <w:pStyle w:val="21"/>
            <w:tabs>
              <w:tab w:val="right" w:leader="dot" w:pos="9345"/>
            </w:tabs>
            <w:rPr>
              <w:rFonts w:ascii="Times New Roman" w:eastAsiaTheme="minorEastAsia" w:hAnsi="Times New Roman" w:cs="Times New Roman"/>
              <w:noProof/>
              <w:sz w:val="28"/>
              <w:szCs w:val="28"/>
              <w:lang w:eastAsia="ru-RU"/>
            </w:rPr>
          </w:pPr>
          <w:hyperlink w:anchor="_Toc79747965" w:history="1">
            <w:r w:rsidR="00160E6D" w:rsidRPr="005C5F17">
              <w:rPr>
                <w:rStyle w:val="af5"/>
                <w:rFonts w:ascii="Times New Roman" w:eastAsia="Times New Roman" w:hAnsi="Times New Roman" w:cs="Times New Roman"/>
                <w:b/>
                <w:bCs/>
                <w:noProof/>
                <w:sz w:val="28"/>
                <w:szCs w:val="28"/>
                <w:lang w:eastAsia="ru-RU"/>
              </w:rPr>
              <w:t>2.4 Мониторинг ожидаемых результатов освоения программы (контрольно-измерительные материалы)</w:t>
            </w:r>
            <w:r w:rsidR="00160E6D" w:rsidRPr="005C5F17">
              <w:rPr>
                <w:rFonts w:ascii="Times New Roman" w:hAnsi="Times New Roman" w:cs="Times New Roman"/>
                <w:noProof/>
                <w:webHidden/>
                <w:sz w:val="28"/>
                <w:szCs w:val="28"/>
              </w:rPr>
              <w:tab/>
            </w:r>
            <w:r w:rsidR="00160E6D" w:rsidRPr="005C5F17">
              <w:rPr>
                <w:rFonts w:ascii="Times New Roman" w:hAnsi="Times New Roman" w:cs="Times New Roman"/>
                <w:noProof/>
                <w:webHidden/>
                <w:sz w:val="28"/>
                <w:szCs w:val="28"/>
              </w:rPr>
              <w:fldChar w:fldCharType="begin"/>
            </w:r>
            <w:r w:rsidR="00160E6D" w:rsidRPr="005C5F17">
              <w:rPr>
                <w:rFonts w:ascii="Times New Roman" w:hAnsi="Times New Roman" w:cs="Times New Roman"/>
                <w:noProof/>
                <w:webHidden/>
                <w:sz w:val="28"/>
                <w:szCs w:val="28"/>
              </w:rPr>
              <w:instrText xml:space="preserve"> PAGEREF _Toc79747965 \h </w:instrText>
            </w:r>
            <w:r w:rsidR="00160E6D" w:rsidRPr="005C5F17">
              <w:rPr>
                <w:rFonts w:ascii="Times New Roman" w:hAnsi="Times New Roman" w:cs="Times New Roman"/>
                <w:noProof/>
                <w:webHidden/>
                <w:sz w:val="28"/>
                <w:szCs w:val="28"/>
              </w:rPr>
            </w:r>
            <w:r w:rsidR="00160E6D" w:rsidRPr="005C5F17">
              <w:rPr>
                <w:rFonts w:ascii="Times New Roman" w:hAnsi="Times New Roman" w:cs="Times New Roman"/>
                <w:noProof/>
                <w:webHidden/>
                <w:sz w:val="28"/>
                <w:szCs w:val="28"/>
              </w:rPr>
              <w:fldChar w:fldCharType="separate"/>
            </w:r>
            <w:r w:rsidR="005C5F17" w:rsidRPr="005C5F17">
              <w:rPr>
                <w:rFonts w:ascii="Times New Roman" w:hAnsi="Times New Roman" w:cs="Times New Roman"/>
                <w:noProof/>
                <w:webHidden/>
                <w:sz w:val="28"/>
                <w:szCs w:val="28"/>
              </w:rPr>
              <w:t>11</w:t>
            </w:r>
            <w:r w:rsidR="00160E6D" w:rsidRPr="005C5F17">
              <w:rPr>
                <w:rFonts w:ascii="Times New Roman" w:hAnsi="Times New Roman" w:cs="Times New Roman"/>
                <w:noProof/>
                <w:webHidden/>
                <w:sz w:val="28"/>
                <w:szCs w:val="28"/>
              </w:rPr>
              <w:fldChar w:fldCharType="end"/>
            </w:r>
          </w:hyperlink>
        </w:p>
        <w:p w14:paraId="301961B7" w14:textId="02AC3FFE" w:rsidR="00160E6D" w:rsidRPr="005C5F17" w:rsidRDefault="00286A9B">
          <w:pPr>
            <w:pStyle w:val="21"/>
            <w:tabs>
              <w:tab w:val="right" w:leader="dot" w:pos="9345"/>
            </w:tabs>
            <w:rPr>
              <w:rFonts w:ascii="Times New Roman" w:eastAsiaTheme="minorEastAsia" w:hAnsi="Times New Roman" w:cs="Times New Roman"/>
              <w:noProof/>
              <w:sz w:val="28"/>
              <w:szCs w:val="28"/>
              <w:lang w:eastAsia="ru-RU"/>
            </w:rPr>
          </w:pPr>
          <w:hyperlink w:anchor="_Toc79747966" w:history="1">
            <w:r w:rsidR="00160E6D" w:rsidRPr="005C5F17">
              <w:rPr>
                <w:rStyle w:val="af5"/>
                <w:rFonts w:ascii="Times New Roman" w:hAnsi="Times New Roman" w:cs="Times New Roman"/>
                <w:b/>
                <w:bCs/>
                <w:noProof/>
                <w:sz w:val="28"/>
                <w:szCs w:val="28"/>
              </w:rPr>
              <w:t>2.5 Тематический план</w:t>
            </w:r>
            <w:r w:rsidR="00160E6D" w:rsidRPr="005C5F17">
              <w:rPr>
                <w:rFonts w:ascii="Times New Roman" w:hAnsi="Times New Roman" w:cs="Times New Roman"/>
                <w:noProof/>
                <w:webHidden/>
                <w:sz w:val="28"/>
                <w:szCs w:val="28"/>
              </w:rPr>
              <w:tab/>
            </w:r>
            <w:r w:rsidR="00160E6D" w:rsidRPr="005C5F17">
              <w:rPr>
                <w:rFonts w:ascii="Times New Roman" w:hAnsi="Times New Roman" w:cs="Times New Roman"/>
                <w:noProof/>
                <w:webHidden/>
                <w:sz w:val="28"/>
                <w:szCs w:val="28"/>
              </w:rPr>
              <w:fldChar w:fldCharType="begin"/>
            </w:r>
            <w:r w:rsidR="00160E6D" w:rsidRPr="005C5F17">
              <w:rPr>
                <w:rFonts w:ascii="Times New Roman" w:hAnsi="Times New Roman" w:cs="Times New Roman"/>
                <w:noProof/>
                <w:webHidden/>
                <w:sz w:val="28"/>
                <w:szCs w:val="28"/>
              </w:rPr>
              <w:instrText xml:space="preserve"> PAGEREF _Toc79747966 \h </w:instrText>
            </w:r>
            <w:r w:rsidR="00160E6D" w:rsidRPr="005C5F17">
              <w:rPr>
                <w:rFonts w:ascii="Times New Roman" w:hAnsi="Times New Roman" w:cs="Times New Roman"/>
                <w:noProof/>
                <w:webHidden/>
                <w:sz w:val="28"/>
                <w:szCs w:val="28"/>
              </w:rPr>
            </w:r>
            <w:r w:rsidR="00160E6D" w:rsidRPr="005C5F17">
              <w:rPr>
                <w:rFonts w:ascii="Times New Roman" w:hAnsi="Times New Roman" w:cs="Times New Roman"/>
                <w:noProof/>
                <w:webHidden/>
                <w:sz w:val="28"/>
                <w:szCs w:val="28"/>
              </w:rPr>
              <w:fldChar w:fldCharType="separate"/>
            </w:r>
            <w:r w:rsidR="005C5F17" w:rsidRPr="005C5F17">
              <w:rPr>
                <w:rFonts w:ascii="Times New Roman" w:hAnsi="Times New Roman" w:cs="Times New Roman"/>
                <w:noProof/>
                <w:webHidden/>
                <w:sz w:val="28"/>
                <w:szCs w:val="28"/>
              </w:rPr>
              <w:t>13</w:t>
            </w:r>
            <w:r w:rsidR="00160E6D" w:rsidRPr="005C5F17">
              <w:rPr>
                <w:rFonts w:ascii="Times New Roman" w:hAnsi="Times New Roman" w:cs="Times New Roman"/>
                <w:noProof/>
                <w:webHidden/>
                <w:sz w:val="28"/>
                <w:szCs w:val="28"/>
              </w:rPr>
              <w:fldChar w:fldCharType="end"/>
            </w:r>
          </w:hyperlink>
        </w:p>
        <w:p w14:paraId="58C67B87" w14:textId="301F0E46" w:rsidR="00160E6D" w:rsidRPr="005C5F17" w:rsidRDefault="00286A9B">
          <w:pPr>
            <w:pStyle w:val="21"/>
            <w:tabs>
              <w:tab w:val="right" w:leader="dot" w:pos="9345"/>
            </w:tabs>
            <w:rPr>
              <w:rFonts w:ascii="Times New Roman" w:eastAsiaTheme="minorEastAsia" w:hAnsi="Times New Roman" w:cs="Times New Roman"/>
              <w:noProof/>
              <w:sz w:val="28"/>
              <w:szCs w:val="28"/>
              <w:lang w:eastAsia="ru-RU"/>
            </w:rPr>
          </w:pPr>
          <w:hyperlink w:anchor="_Toc79747967" w:history="1">
            <w:r w:rsidR="00160E6D" w:rsidRPr="005C5F17">
              <w:rPr>
                <w:rStyle w:val="af5"/>
                <w:rFonts w:ascii="Times New Roman" w:hAnsi="Times New Roman" w:cs="Times New Roman"/>
                <w:b/>
                <w:bCs/>
                <w:noProof/>
                <w:sz w:val="28"/>
                <w:szCs w:val="28"/>
              </w:rPr>
              <w:t>2.6 Содержание программы.</w:t>
            </w:r>
            <w:r w:rsidR="00160E6D" w:rsidRPr="005C5F17">
              <w:rPr>
                <w:rFonts w:ascii="Times New Roman" w:hAnsi="Times New Roman" w:cs="Times New Roman"/>
                <w:noProof/>
                <w:webHidden/>
                <w:sz w:val="28"/>
                <w:szCs w:val="28"/>
              </w:rPr>
              <w:tab/>
            </w:r>
            <w:r w:rsidR="00160E6D" w:rsidRPr="005C5F17">
              <w:rPr>
                <w:rFonts w:ascii="Times New Roman" w:hAnsi="Times New Roman" w:cs="Times New Roman"/>
                <w:noProof/>
                <w:webHidden/>
                <w:sz w:val="28"/>
                <w:szCs w:val="28"/>
              </w:rPr>
              <w:fldChar w:fldCharType="begin"/>
            </w:r>
            <w:r w:rsidR="00160E6D" w:rsidRPr="005C5F17">
              <w:rPr>
                <w:rFonts w:ascii="Times New Roman" w:hAnsi="Times New Roman" w:cs="Times New Roman"/>
                <w:noProof/>
                <w:webHidden/>
                <w:sz w:val="28"/>
                <w:szCs w:val="28"/>
              </w:rPr>
              <w:instrText xml:space="preserve"> PAGEREF _Toc79747967 \h </w:instrText>
            </w:r>
            <w:r w:rsidR="00160E6D" w:rsidRPr="005C5F17">
              <w:rPr>
                <w:rFonts w:ascii="Times New Roman" w:hAnsi="Times New Roman" w:cs="Times New Roman"/>
                <w:noProof/>
                <w:webHidden/>
                <w:sz w:val="28"/>
                <w:szCs w:val="28"/>
              </w:rPr>
            </w:r>
            <w:r w:rsidR="00160E6D" w:rsidRPr="005C5F17">
              <w:rPr>
                <w:rFonts w:ascii="Times New Roman" w:hAnsi="Times New Roman" w:cs="Times New Roman"/>
                <w:noProof/>
                <w:webHidden/>
                <w:sz w:val="28"/>
                <w:szCs w:val="28"/>
              </w:rPr>
              <w:fldChar w:fldCharType="separate"/>
            </w:r>
            <w:r w:rsidR="005C5F17" w:rsidRPr="005C5F17">
              <w:rPr>
                <w:rFonts w:ascii="Times New Roman" w:hAnsi="Times New Roman" w:cs="Times New Roman"/>
                <w:noProof/>
                <w:webHidden/>
                <w:sz w:val="28"/>
                <w:szCs w:val="28"/>
              </w:rPr>
              <w:t>14</w:t>
            </w:r>
            <w:r w:rsidR="00160E6D" w:rsidRPr="005C5F17">
              <w:rPr>
                <w:rFonts w:ascii="Times New Roman" w:hAnsi="Times New Roman" w:cs="Times New Roman"/>
                <w:noProof/>
                <w:webHidden/>
                <w:sz w:val="28"/>
                <w:szCs w:val="28"/>
              </w:rPr>
              <w:fldChar w:fldCharType="end"/>
            </w:r>
          </w:hyperlink>
        </w:p>
        <w:p w14:paraId="517DBFE9" w14:textId="7A460B6E" w:rsidR="00160E6D" w:rsidRPr="005C5F17" w:rsidRDefault="00286A9B">
          <w:pPr>
            <w:pStyle w:val="11"/>
            <w:tabs>
              <w:tab w:val="right" w:leader="dot" w:pos="9345"/>
            </w:tabs>
            <w:rPr>
              <w:rFonts w:ascii="Times New Roman" w:eastAsiaTheme="minorEastAsia" w:hAnsi="Times New Roman" w:cs="Times New Roman"/>
              <w:noProof/>
              <w:sz w:val="28"/>
              <w:szCs w:val="28"/>
              <w:lang w:eastAsia="ru-RU"/>
            </w:rPr>
          </w:pPr>
          <w:hyperlink w:anchor="_Toc79747968" w:history="1">
            <w:r w:rsidR="00160E6D" w:rsidRPr="005C5F17">
              <w:rPr>
                <w:rStyle w:val="af5"/>
                <w:rFonts w:ascii="Times New Roman" w:hAnsi="Times New Roman" w:cs="Times New Roman"/>
                <w:b/>
                <w:bCs/>
                <w:noProof/>
                <w:sz w:val="28"/>
                <w:szCs w:val="28"/>
                <w:lang w:val="en-US"/>
              </w:rPr>
              <w:t>III</w:t>
            </w:r>
            <w:r w:rsidR="00160E6D" w:rsidRPr="005C5F17">
              <w:rPr>
                <w:rStyle w:val="af5"/>
                <w:rFonts w:ascii="Times New Roman" w:hAnsi="Times New Roman" w:cs="Times New Roman"/>
                <w:b/>
                <w:bCs/>
                <w:noProof/>
                <w:sz w:val="28"/>
                <w:szCs w:val="28"/>
              </w:rPr>
              <w:t xml:space="preserve"> ОРГАНИЗАЦИОННЫЙ РАЗДЕЛ</w:t>
            </w:r>
            <w:r w:rsidR="00160E6D" w:rsidRPr="005C5F17">
              <w:rPr>
                <w:rFonts w:ascii="Times New Roman" w:hAnsi="Times New Roman" w:cs="Times New Roman"/>
                <w:noProof/>
                <w:webHidden/>
                <w:sz w:val="28"/>
                <w:szCs w:val="28"/>
              </w:rPr>
              <w:tab/>
            </w:r>
            <w:r w:rsidR="00160E6D" w:rsidRPr="005C5F17">
              <w:rPr>
                <w:rFonts w:ascii="Times New Roman" w:hAnsi="Times New Roman" w:cs="Times New Roman"/>
                <w:noProof/>
                <w:webHidden/>
                <w:sz w:val="28"/>
                <w:szCs w:val="28"/>
              </w:rPr>
              <w:fldChar w:fldCharType="begin"/>
            </w:r>
            <w:r w:rsidR="00160E6D" w:rsidRPr="005C5F17">
              <w:rPr>
                <w:rFonts w:ascii="Times New Roman" w:hAnsi="Times New Roman" w:cs="Times New Roman"/>
                <w:noProof/>
                <w:webHidden/>
                <w:sz w:val="28"/>
                <w:szCs w:val="28"/>
              </w:rPr>
              <w:instrText xml:space="preserve"> PAGEREF _Toc79747968 \h </w:instrText>
            </w:r>
            <w:r w:rsidR="00160E6D" w:rsidRPr="005C5F17">
              <w:rPr>
                <w:rFonts w:ascii="Times New Roman" w:hAnsi="Times New Roman" w:cs="Times New Roman"/>
                <w:noProof/>
                <w:webHidden/>
                <w:sz w:val="28"/>
                <w:szCs w:val="28"/>
              </w:rPr>
            </w:r>
            <w:r w:rsidR="00160E6D" w:rsidRPr="005C5F17">
              <w:rPr>
                <w:rFonts w:ascii="Times New Roman" w:hAnsi="Times New Roman" w:cs="Times New Roman"/>
                <w:noProof/>
                <w:webHidden/>
                <w:sz w:val="28"/>
                <w:szCs w:val="28"/>
              </w:rPr>
              <w:fldChar w:fldCharType="separate"/>
            </w:r>
            <w:r w:rsidR="005C5F17" w:rsidRPr="005C5F17">
              <w:rPr>
                <w:rFonts w:ascii="Times New Roman" w:hAnsi="Times New Roman" w:cs="Times New Roman"/>
                <w:noProof/>
                <w:webHidden/>
                <w:sz w:val="28"/>
                <w:szCs w:val="28"/>
              </w:rPr>
              <w:t>18</w:t>
            </w:r>
            <w:r w:rsidR="00160E6D" w:rsidRPr="005C5F17">
              <w:rPr>
                <w:rFonts w:ascii="Times New Roman" w:hAnsi="Times New Roman" w:cs="Times New Roman"/>
                <w:noProof/>
                <w:webHidden/>
                <w:sz w:val="28"/>
                <w:szCs w:val="28"/>
              </w:rPr>
              <w:fldChar w:fldCharType="end"/>
            </w:r>
          </w:hyperlink>
        </w:p>
        <w:p w14:paraId="60382DA0" w14:textId="0F4B61B2" w:rsidR="00160E6D" w:rsidRPr="005C5F17" w:rsidRDefault="00286A9B">
          <w:pPr>
            <w:pStyle w:val="21"/>
            <w:tabs>
              <w:tab w:val="right" w:leader="dot" w:pos="9345"/>
            </w:tabs>
            <w:rPr>
              <w:rFonts w:ascii="Times New Roman" w:eastAsiaTheme="minorEastAsia" w:hAnsi="Times New Roman" w:cs="Times New Roman"/>
              <w:noProof/>
              <w:sz w:val="28"/>
              <w:szCs w:val="28"/>
              <w:lang w:eastAsia="ru-RU"/>
            </w:rPr>
          </w:pPr>
          <w:hyperlink w:anchor="_Toc79747969" w:history="1">
            <w:r w:rsidR="00160E6D" w:rsidRPr="005C5F17">
              <w:rPr>
                <w:rStyle w:val="af5"/>
                <w:rFonts w:ascii="Times New Roman" w:hAnsi="Times New Roman" w:cs="Times New Roman"/>
                <w:b/>
                <w:bCs/>
                <w:noProof/>
                <w:sz w:val="28"/>
                <w:szCs w:val="28"/>
              </w:rPr>
              <w:t>3.1 Психолого- педагогические условия, обеспечивающие развитие ребёнка</w:t>
            </w:r>
            <w:r w:rsidR="00160E6D" w:rsidRPr="005C5F17">
              <w:rPr>
                <w:rFonts w:ascii="Times New Roman" w:hAnsi="Times New Roman" w:cs="Times New Roman"/>
                <w:noProof/>
                <w:webHidden/>
                <w:sz w:val="28"/>
                <w:szCs w:val="28"/>
              </w:rPr>
              <w:tab/>
            </w:r>
            <w:r w:rsidR="00160E6D" w:rsidRPr="005C5F17">
              <w:rPr>
                <w:rFonts w:ascii="Times New Roman" w:hAnsi="Times New Roman" w:cs="Times New Roman"/>
                <w:noProof/>
                <w:webHidden/>
                <w:sz w:val="28"/>
                <w:szCs w:val="28"/>
              </w:rPr>
              <w:fldChar w:fldCharType="begin"/>
            </w:r>
            <w:r w:rsidR="00160E6D" w:rsidRPr="005C5F17">
              <w:rPr>
                <w:rFonts w:ascii="Times New Roman" w:hAnsi="Times New Roman" w:cs="Times New Roman"/>
                <w:noProof/>
                <w:webHidden/>
                <w:sz w:val="28"/>
                <w:szCs w:val="28"/>
              </w:rPr>
              <w:instrText xml:space="preserve"> PAGEREF _Toc79747969 \h </w:instrText>
            </w:r>
            <w:r w:rsidR="00160E6D" w:rsidRPr="005C5F17">
              <w:rPr>
                <w:rFonts w:ascii="Times New Roman" w:hAnsi="Times New Roman" w:cs="Times New Roman"/>
                <w:noProof/>
                <w:webHidden/>
                <w:sz w:val="28"/>
                <w:szCs w:val="28"/>
              </w:rPr>
            </w:r>
            <w:r w:rsidR="00160E6D" w:rsidRPr="005C5F17">
              <w:rPr>
                <w:rFonts w:ascii="Times New Roman" w:hAnsi="Times New Roman" w:cs="Times New Roman"/>
                <w:noProof/>
                <w:webHidden/>
                <w:sz w:val="28"/>
                <w:szCs w:val="28"/>
              </w:rPr>
              <w:fldChar w:fldCharType="separate"/>
            </w:r>
            <w:r w:rsidR="005C5F17" w:rsidRPr="005C5F17">
              <w:rPr>
                <w:rFonts w:ascii="Times New Roman" w:hAnsi="Times New Roman" w:cs="Times New Roman"/>
                <w:noProof/>
                <w:webHidden/>
                <w:sz w:val="28"/>
                <w:szCs w:val="28"/>
              </w:rPr>
              <w:t>18</w:t>
            </w:r>
            <w:r w:rsidR="00160E6D" w:rsidRPr="005C5F17">
              <w:rPr>
                <w:rFonts w:ascii="Times New Roman" w:hAnsi="Times New Roman" w:cs="Times New Roman"/>
                <w:noProof/>
                <w:webHidden/>
                <w:sz w:val="28"/>
                <w:szCs w:val="28"/>
              </w:rPr>
              <w:fldChar w:fldCharType="end"/>
            </w:r>
          </w:hyperlink>
        </w:p>
        <w:p w14:paraId="663B471D" w14:textId="35D2AF7A" w:rsidR="00160E6D" w:rsidRPr="005C5F17" w:rsidRDefault="00286A9B">
          <w:pPr>
            <w:pStyle w:val="21"/>
            <w:tabs>
              <w:tab w:val="right" w:leader="dot" w:pos="9345"/>
            </w:tabs>
            <w:rPr>
              <w:rFonts w:ascii="Times New Roman" w:eastAsiaTheme="minorEastAsia" w:hAnsi="Times New Roman" w:cs="Times New Roman"/>
              <w:noProof/>
              <w:sz w:val="28"/>
              <w:szCs w:val="28"/>
              <w:lang w:eastAsia="ru-RU"/>
            </w:rPr>
          </w:pPr>
          <w:hyperlink w:anchor="_Toc79747970" w:history="1">
            <w:r w:rsidR="00160E6D" w:rsidRPr="005C5F17">
              <w:rPr>
                <w:rStyle w:val="af5"/>
                <w:rFonts w:ascii="Times New Roman" w:hAnsi="Times New Roman" w:cs="Times New Roman"/>
                <w:b/>
                <w:bCs/>
                <w:noProof/>
                <w:sz w:val="28"/>
                <w:szCs w:val="28"/>
              </w:rPr>
              <w:t>3.2 Организация предметно – пространственной среды</w:t>
            </w:r>
            <w:r w:rsidR="00160E6D" w:rsidRPr="005C5F17">
              <w:rPr>
                <w:rFonts w:ascii="Times New Roman" w:hAnsi="Times New Roman" w:cs="Times New Roman"/>
                <w:noProof/>
                <w:webHidden/>
                <w:sz w:val="28"/>
                <w:szCs w:val="28"/>
              </w:rPr>
              <w:tab/>
            </w:r>
            <w:r w:rsidR="00160E6D" w:rsidRPr="005C5F17">
              <w:rPr>
                <w:rFonts w:ascii="Times New Roman" w:hAnsi="Times New Roman" w:cs="Times New Roman"/>
                <w:noProof/>
                <w:webHidden/>
                <w:sz w:val="28"/>
                <w:szCs w:val="28"/>
              </w:rPr>
              <w:fldChar w:fldCharType="begin"/>
            </w:r>
            <w:r w:rsidR="00160E6D" w:rsidRPr="005C5F17">
              <w:rPr>
                <w:rFonts w:ascii="Times New Roman" w:hAnsi="Times New Roman" w:cs="Times New Roman"/>
                <w:noProof/>
                <w:webHidden/>
                <w:sz w:val="28"/>
                <w:szCs w:val="28"/>
              </w:rPr>
              <w:instrText xml:space="preserve"> PAGEREF _Toc79747970 \h </w:instrText>
            </w:r>
            <w:r w:rsidR="00160E6D" w:rsidRPr="005C5F17">
              <w:rPr>
                <w:rFonts w:ascii="Times New Roman" w:hAnsi="Times New Roman" w:cs="Times New Roman"/>
                <w:noProof/>
                <w:webHidden/>
                <w:sz w:val="28"/>
                <w:szCs w:val="28"/>
              </w:rPr>
            </w:r>
            <w:r w:rsidR="00160E6D" w:rsidRPr="005C5F17">
              <w:rPr>
                <w:rFonts w:ascii="Times New Roman" w:hAnsi="Times New Roman" w:cs="Times New Roman"/>
                <w:noProof/>
                <w:webHidden/>
                <w:sz w:val="28"/>
                <w:szCs w:val="28"/>
              </w:rPr>
              <w:fldChar w:fldCharType="separate"/>
            </w:r>
            <w:r w:rsidR="005C5F17" w:rsidRPr="005C5F17">
              <w:rPr>
                <w:rFonts w:ascii="Times New Roman" w:hAnsi="Times New Roman" w:cs="Times New Roman"/>
                <w:noProof/>
                <w:webHidden/>
                <w:sz w:val="28"/>
                <w:szCs w:val="28"/>
              </w:rPr>
              <w:t>19</w:t>
            </w:r>
            <w:r w:rsidR="00160E6D" w:rsidRPr="005C5F17">
              <w:rPr>
                <w:rFonts w:ascii="Times New Roman" w:hAnsi="Times New Roman" w:cs="Times New Roman"/>
                <w:noProof/>
                <w:webHidden/>
                <w:sz w:val="28"/>
                <w:szCs w:val="28"/>
              </w:rPr>
              <w:fldChar w:fldCharType="end"/>
            </w:r>
          </w:hyperlink>
        </w:p>
        <w:p w14:paraId="0B240445" w14:textId="7D8E44A6" w:rsidR="00160E6D" w:rsidRPr="005C5F17" w:rsidRDefault="00286A9B">
          <w:pPr>
            <w:pStyle w:val="21"/>
            <w:tabs>
              <w:tab w:val="right" w:leader="dot" w:pos="9345"/>
            </w:tabs>
            <w:rPr>
              <w:rFonts w:ascii="Times New Roman" w:eastAsiaTheme="minorEastAsia" w:hAnsi="Times New Roman" w:cs="Times New Roman"/>
              <w:noProof/>
              <w:sz w:val="28"/>
              <w:szCs w:val="28"/>
              <w:lang w:eastAsia="ru-RU"/>
            </w:rPr>
          </w:pPr>
          <w:hyperlink w:anchor="_Toc79747971" w:history="1">
            <w:r w:rsidR="00160E6D" w:rsidRPr="005C5F17">
              <w:rPr>
                <w:rStyle w:val="af5"/>
                <w:rFonts w:ascii="Times New Roman" w:hAnsi="Times New Roman" w:cs="Times New Roman"/>
                <w:b/>
                <w:bCs/>
                <w:noProof/>
                <w:sz w:val="28"/>
                <w:szCs w:val="28"/>
              </w:rPr>
              <w:t>3.3 Кадровые условия реализации Программы</w:t>
            </w:r>
            <w:r w:rsidR="00160E6D" w:rsidRPr="005C5F17">
              <w:rPr>
                <w:rFonts w:ascii="Times New Roman" w:hAnsi="Times New Roman" w:cs="Times New Roman"/>
                <w:noProof/>
                <w:webHidden/>
                <w:sz w:val="28"/>
                <w:szCs w:val="28"/>
              </w:rPr>
              <w:tab/>
            </w:r>
            <w:r w:rsidR="00160E6D" w:rsidRPr="005C5F17">
              <w:rPr>
                <w:rFonts w:ascii="Times New Roman" w:hAnsi="Times New Roman" w:cs="Times New Roman"/>
                <w:noProof/>
                <w:webHidden/>
                <w:sz w:val="28"/>
                <w:szCs w:val="28"/>
              </w:rPr>
              <w:fldChar w:fldCharType="begin"/>
            </w:r>
            <w:r w:rsidR="00160E6D" w:rsidRPr="005C5F17">
              <w:rPr>
                <w:rFonts w:ascii="Times New Roman" w:hAnsi="Times New Roman" w:cs="Times New Roman"/>
                <w:noProof/>
                <w:webHidden/>
                <w:sz w:val="28"/>
                <w:szCs w:val="28"/>
              </w:rPr>
              <w:instrText xml:space="preserve"> PAGEREF _Toc79747971 \h </w:instrText>
            </w:r>
            <w:r w:rsidR="00160E6D" w:rsidRPr="005C5F17">
              <w:rPr>
                <w:rFonts w:ascii="Times New Roman" w:hAnsi="Times New Roman" w:cs="Times New Roman"/>
                <w:noProof/>
                <w:webHidden/>
                <w:sz w:val="28"/>
                <w:szCs w:val="28"/>
              </w:rPr>
            </w:r>
            <w:r w:rsidR="00160E6D" w:rsidRPr="005C5F17">
              <w:rPr>
                <w:rFonts w:ascii="Times New Roman" w:hAnsi="Times New Roman" w:cs="Times New Roman"/>
                <w:noProof/>
                <w:webHidden/>
                <w:sz w:val="28"/>
                <w:szCs w:val="28"/>
              </w:rPr>
              <w:fldChar w:fldCharType="separate"/>
            </w:r>
            <w:r w:rsidR="005C5F17" w:rsidRPr="005C5F17">
              <w:rPr>
                <w:rFonts w:ascii="Times New Roman" w:hAnsi="Times New Roman" w:cs="Times New Roman"/>
                <w:noProof/>
                <w:webHidden/>
                <w:sz w:val="28"/>
                <w:szCs w:val="28"/>
              </w:rPr>
              <w:t>20</w:t>
            </w:r>
            <w:r w:rsidR="00160E6D" w:rsidRPr="005C5F17">
              <w:rPr>
                <w:rFonts w:ascii="Times New Roman" w:hAnsi="Times New Roman" w:cs="Times New Roman"/>
                <w:noProof/>
                <w:webHidden/>
                <w:sz w:val="28"/>
                <w:szCs w:val="28"/>
              </w:rPr>
              <w:fldChar w:fldCharType="end"/>
            </w:r>
          </w:hyperlink>
        </w:p>
        <w:p w14:paraId="7FC491A5" w14:textId="12B5E99E" w:rsidR="00160E6D" w:rsidRPr="005C5F17" w:rsidRDefault="00286A9B">
          <w:pPr>
            <w:pStyle w:val="21"/>
            <w:tabs>
              <w:tab w:val="right" w:leader="dot" w:pos="9345"/>
            </w:tabs>
            <w:rPr>
              <w:rFonts w:ascii="Times New Roman" w:eastAsiaTheme="minorEastAsia" w:hAnsi="Times New Roman" w:cs="Times New Roman"/>
              <w:noProof/>
              <w:sz w:val="28"/>
              <w:szCs w:val="28"/>
              <w:lang w:eastAsia="ru-RU"/>
            </w:rPr>
          </w:pPr>
          <w:hyperlink w:anchor="_Toc79747972" w:history="1">
            <w:r w:rsidR="00160E6D" w:rsidRPr="005C5F17">
              <w:rPr>
                <w:rStyle w:val="af5"/>
                <w:rFonts w:ascii="Times New Roman" w:eastAsia="Times New Roman" w:hAnsi="Times New Roman" w:cs="Times New Roman"/>
                <w:b/>
                <w:bCs/>
                <w:noProof/>
                <w:sz w:val="28"/>
                <w:szCs w:val="28"/>
                <w:lang w:eastAsia="ru-RU"/>
              </w:rPr>
              <w:t>3.4 Методическое обеспечение программы</w:t>
            </w:r>
            <w:r w:rsidR="00160E6D" w:rsidRPr="005C5F17">
              <w:rPr>
                <w:rFonts w:ascii="Times New Roman" w:hAnsi="Times New Roman" w:cs="Times New Roman"/>
                <w:noProof/>
                <w:webHidden/>
                <w:sz w:val="28"/>
                <w:szCs w:val="28"/>
              </w:rPr>
              <w:tab/>
            </w:r>
            <w:r w:rsidR="00160E6D" w:rsidRPr="005C5F17">
              <w:rPr>
                <w:rFonts w:ascii="Times New Roman" w:hAnsi="Times New Roman" w:cs="Times New Roman"/>
                <w:noProof/>
                <w:webHidden/>
                <w:sz w:val="28"/>
                <w:szCs w:val="28"/>
              </w:rPr>
              <w:fldChar w:fldCharType="begin"/>
            </w:r>
            <w:r w:rsidR="00160E6D" w:rsidRPr="005C5F17">
              <w:rPr>
                <w:rFonts w:ascii="Times New Roman" w:hAnsi="Times New Roman" w:cs="Times New Roman"/>
                <w:noProof/>
                <w:webHidden/>
                <w:sz w:val="28"/>
                <w:szCs w:val="28"/>
              </w:rPr>
              <w:instrText xml:space="preserve"> PAGEREF _Toc79747972 \h </w:instrText>
            </w:r>
            <w:r w:rsidR="00160E6D" w:rsidRPr="005C5F17">
              <w:rPr>
                <w:rFonts w:ascii="Times New Roman" w:hAnsi="Times New Roman" w:cs="Times New Roman"/>
                <w:noProof/>
                <w:webHidden/>
                <w:sz w:val="28"/>
                <w:szCs w:val="28"/>
              </w:rPr>
            </w:r>
            <w:r w:rsidR="00160E6D" w:rsidRPr="005C5F17">
              <w:rPr>
                <w:rFonts w:ascii="Times New Roman" w:hAnsi="Times New Roman" w:cs="Times New Roman"/>
                <w:noProof/>
                <w:webHidden/>
                <w:sz w:val="28"/>
                <w:szCs w:val="28"/>
              </w:rPr>
              <w:fldChar w:fldCharType="separate"/>
            </w:r>
            <w:r w:rsidR="005C5F17" w:rsidRPr="005C5F17">
              <w:rPr>
                <w:rFonts w:ascii="Times New Roman" w:hAnsi="Times New Roman" w:cs="Times New Roman"/>
                <w:noProof/>
                <w:webHidden/>
                <w:sz w:val="28"/>
                <w:szCs w:val="28"/>
              </w:rPr>
              <w:t>20</w:t>
            </w:r>
            <w:r w:rsidR="00160E6D" w:rsidRPr="005C5F17">
              <w:rPr>
                <w:rFonts w:ascii="Times New Roman" w:hAnsi="Times New Roman" w:cs="Times New Roman"/>
                <w:noProof/>
                <w:webHidden/>
                <w:sz w:val="28"/>
                <w:szCs w:val="28"/>
              </w:rPr>
              <w:fldChar w:fldCharType="end"/>
            </w:r>
          </w:hyperlink>
        </w:p>
        <w:p w14:paraId="33146B31" w14:textId="24242C94" w:rsidR="00160E6D" w:rsidRPr="005C5F17" w:rsidRDefault="00286A9B">
          <w:pPr>
            <w:pStyle w:val="21"/>
            <w:tabs>
              <w:tab w:val="right" w:leader="dot" w:pos="9345"/>
            </w:tabs>
            <w:rPr>
              <w:rFonts w:ascii="Times New Roman" w:eastAsiaTheme="minorEastAsia" w:hAnsi="Times New Roman" w:cs="Times New Roman"/>
              <w:noProof/>
              <w:sz w:val="28"/>
              <w:szCs w:val="28"/>
              <w:lang w:eastAsia="ru-RU"/>
            </w:rPr>
          </w:pPr>
          <w:hyperlink w:anchor="_Toc79747973" w:history="1">
            <w:r w:rsidR="00160E6D" w:rsidRPr="005C5F17">
              <w:rPr>
                <w:rStyle w:val="af5"/>
                <w:rFonts w:ascii="Times New Roman" w:eastAsia="Times New Roman" w:hAnsi="Times New Roman" w:cs="Times New Roman"/>
                <w:b/>
                <w:bCs/>
                <w:noProof/>
                <w:sz w:val="28"/>
                <w:szCs w:val="28"/>
                <w:lang w:eastAsia="ru-RU"/>
              </w:rPr>
              <w:t xml:space="preserve">3.5 </w:t>
            </w:r>
            <w:r w:rsidR="00160E6D" w:rsidRPr="005C5F17">
              <w:rPr>
                <w:rStyle w:val="af5"/>
                <w:rFonts w:ascii="Times New Roman" w:hAnsi="Times New Roman" w:cs="Times New Roman"/>
                <w:b/>
                <w:bCs/>
                <w:noProof/>
                <w:sz w:val="28"/>
                <w:szCs w:val="28"/>
              </w:rPr>
              <w:t>Материальное – техническое обеспечение Программы.</w:t>
            </w:r>
            <w:r w:rsidR="00160E6D" w:rsidRPr="005C5F17">
              <w:rPr>
                <w:rFonts w:ascii="Times New Roman" w:hAnsi="Times New Roman" w:cs="Times New Roman"/>
                <w:noProof/>
                <w:webHidden/>
                <w:sz w:val="28"/>
                <w:szCs w:val="28"/>
              </w:rPr>
              <w:tab/>
            </w:r>
            <w:r w:rsidR="00160E6D" w:rsidRPr="005C5F17">
              <w:rPr>
                <w:rFonts w:ascii="Times New Roman" w:hAnsi="Times New Roman" w:cs="Times New Roman"/>
                <w:noProof/>
                <w:webHidden/>
                <w:sz w:val="28"/>
                <w:szCs w:val="28"/>
              </w:rPr>
              <w:fldChar w:fldCharType="begin"/>
            </w:r>
            <w:r w:rsidR="00160E6D" w:rsidRPr="005C5F17">
              <w:rPr>
                <w:rFonts w:ascii="Times New Roman" w:hAnsi="Times New Roman" w:cs="Times New Roman"/>
                <w:noProof/>
                <w:webHidden/>
                <w:sz w:val="28"/>
                <w:szCs w:val="28"/>
              </w:rPr>
              <w:instrText xml:space="preserve"> PAGEREF _Toc79747973 \h </w:instrText>
            </w:r>
            <w:r w:rsidR="00160E6D" w:rsidRPr="005C5F17">
              <w:rPr>
                <w:rFonts w:ascii="Times New Roman" w:hAnsi="Times New Roman" w:cs="Times New Roman"/>
                <w:noProof/>
                <w:webHidden/>
                <w:sz w:val="28"/>
                <w:szCs w:val="28"/>
              </w:rPr>
            </w:r>
            <w:r w:rsidR="00160E6D" w:rsidRPr="005C5F17">
              <w:rPr>
                <w:rFonts w:ascii="Times New Roman" w:hAnsi="Times New Roman" w:cs="Times New Roman"/>
                <w:noProof/>
                <w:webHidden/>
                <w:sz w:val="28"/>
                <w:szCs w:val="28"/>
              </w:rPr>
              <w:fldChar w:fldCharType="separate"/>
            </w:r>
            <w:r w:rsidR="005C5F17" w:rsidRPr="005C5F17">
              <w:rPr>
                <w:rFonts w:ascii="Times New Roman" w:hAnsi="Times New Roman" w:cs="Times New Roman"/>
                <w:noProof/>
                <w:webHidden/>
                <w:sz w:val="28"/>
                <w:szCs w:val="28"/>
              </w:rPr>
              <w:t>22</w:t>
            </w:r>
            <w:r w:rsidR="00160E6D" w:rsidRPr="005C5F17">
              <w:rPr>
                <w:rFonts w:ascii="Times New Roman" w:hAnsi="Times New Roman" w:cs="Times New Roman"/>
                <w:noProof/>
                <w:webHidden/>
                <w:sz w:val="28"/>
                <w:szCs w:val="28"/>
              </w:rPr>
              <w:fldChar w:fldCharType="end"/>
            </w:r>
          </w:hyperlink>
        </w:p>
        <w:p w14:paraId="3901908C" w14:textId="31610135" w:rsidR="00160E6D" w:rsidRDefault="00160E6D">
          <w:r w:rsidRPr="005C5F17">
            <w:rPr>
              <w:rFonts w:ascii="Times New Roman" w:hAnsi="Times New Roman" w:cs="Times New Roman"/>
              <w:b/>
              <w:bCs/>
              <w:sz w:val="28"/>
              <w:szCs w:val="28"/>
            </w:rPr>
            <w:fldChar w:fldCharType="end"/>
          </w:r>
        </w:p>
      </w:sdtContent>
    </w:sdt>
    <w:p w14:paraId="30DC755F" w14:textId="77777777" w:rsidR="00552C37" w:rsidRPr="00552C37" w:rsidRDefault="00552C37">
      <w:pPr>
        <w:rPr>
          <w:rFonts w:ascii="Times New Roman" w:hAnsi="Times New Roman" w:cs="Times New Roman"/>
          <w:b/>
          <w:bCs/>
          <w:sz w:val="24"/>
          <w:szCs w:val="24"/>
        </w:rPr>
      </w:pPr>
      <w:r w:rsidRPr="00552C37">
        <w:rPr>
          <w:rFonts w:ascii="Times New Roman" w:hAnsi="Times New Roman" w:cs="Times New Roman"/>
          <w:b/>
          <w:bCs/>
          <w:sz w:val="24"/>
          <w:szCs w:val="24"/>
        </w:rPr>
        <w:br w:type="page"/>
      </w:r>
    </w:p>
    <w:p w14:paraId="6C93CAFB" w14:textId="4B87B94C" w:rsidR="00552C37" w:rsidRPr="00C262E9" w:rsidRDefault="00552C37" w:rsidP="00BA5EAA">
      <w:pPr>
        <w:pStyle w:val="1"/>
        <w:jc w:val="both"/>
        <w:rPr>
          <w:rFonts w:ascii="Times New Roman" w:hAnsi="Times New Roman" w:cs="Times New Roman"/>
          <w:b/>
          <w:bCs/>
          <w:color w:val="auto"/>
        </w:rPr>
      </w:pPr>
      <w:bookmarkStart w:id="1" w:name="_Toc79747954"/>
      <w:r w:rsidRPr="00C262E9">
        <w:rPr>
          <w:rFonts w:ascii="Times New Roman" w:hAnsi="Times New Roman" w:cs="Times New Roman"/>
          <w:b/>
          <w:bCs/>
          <w:color w:val="auto"/>
          <w:lang w:val="en-US"/>
        </w:rPr>
        <w:lastRenderedPageBreak/>
        <w:t>I</w:t>
      </w:r>
      <w:r w:rsidRPr="00C262E9">
        <w:rPr>
          <w:rFonts w:ascii="Times New Roman" w:hAnsi="Times New Roman" w:cs="Times New Roman"/>
          <w:b/>
          <w:bCs/>
          <w:color w:val="auto"/>
        </w:rPr>
        <w:t xml:space="preserve"> ЦЕЛЕВОЙ РАЗДЕЛ</w:t>
      </w:r>
      <w:bookmarkEnd w:id="1"/>
    </w:p>
    <w:p w14:paraId="692957B8" w14:textId="07EA11AC" w:rsidR="001F7751" w:rsidRPr="00C262E9" w:rsidRDefault="001932C9" w:rsidP="00BA5EAA">
      <w:pPr>
        <w:pStyle w:val="2"/>
        <w:jc w:val="both"/>
        <w:rPr>
          <w:rFonts w:ascii="Times New Roman" w:eastAsia="Times New Roman" w:hAnsi="Times New Roman" w:cs="Times New Roman"/>
          <w:b/>
          <w:bCs/>
          <w:color w:val="auto"/>
          <w:lang w:eastAsia="ru-RU"/>
        </w:rPr>
      </w:pPr>
      <w:bookmarkStart w:id="2" w:name="_Toc79747955"/>
      <w:r w:rsidRPr="00C262E9">
        <w:rPr>
          <w:rFonts w:ascii="Times New Roman" w:eastAsia="Times New Roman" w:hAnsi="Times New Roman" w:cs="Times New Roman"/>
          <w:b/>
          <w:bCs/>
          <w:color w:val="auto"/>
          <w:lang w:eastAsia="ru-RU"/>
        </w:rPr>
        <w:t>1.1 Пояснительная записка</w:t>
      </w:r>
      <w:bookmarkEnd w:id="2"/>
    </w:p>
    <w:p w14:paraId="7217293F" w14:textId="57617457" w:rsidR="001F7751" w:rsidRPr="004A28C6" w:rsidRDefault="001F7751" w:rsidP="00BA5EAA">
      <w:pPr>
        <w:shd w:val="clear" w:color="auto" w:fill="FFFFFF"/>
        <w:spacing w:after="0" w:line="240" w:lineRule="auto"/>
        <w:ind w:firstLine="720"/>
        <w:jc w:val="both"/>
        <w:rPr>
          <w:rFonts w:ascii="Times New Roman" w:hAnsi="Times New Roman" w:cs="Times New Roman"/>
          <w:sz w:val="24"/>
          <w:szCs w:val="24"/>
        </w:rPr>
      </w:pPr>
      <w:r w:rsidRPr="00C262E9">
        <w:rPr>
          <w:rFonts w:ascii="Times New Roman" w:hAnsi="Times New Roman" w:cs="Times New Roman"/>
          <w:sz w:val="24"/>
          <w:szCs w:val="24"/>
        </w:rPr>
        <w:t>Программа до</w:t>
      </w:r>
      <w:r w:rsidR="008B4150" w:rsidRPr="00C262E9">
        <w:rPr>
          <w:rFonts w:ascii="Times New Roman" w:hAnsi="Times New Roman" w:cs="Times New Roman"/>
          <w:sz w:val="24"/>
          <w:szCs w:val="24"/>
        </w:rPr>
        <w:t>полнительного</w:t>
      </w:r>
      <w:r w:rsidR="008B4150" w:rsidRPr="004A28C6">
        <w:rPr>
          <w:rFonts w:ascii="Times New Roman" w:hAnsi="Times New Roman" w:cs="Times New Roman"/>
          <w:sz w:val="24"/>
          <w:szCs w:val="24"/>
        </w:rPr>
        <w:t xml:space="preserve"> образования «Тропинка к школе</w:t>
      </w:r>
      <w:r w:rsidRPr="004A28C6">
        <w:rPr>
          <w:rFonts w:ascii="Times New Roman" w:hAnsi="Times New Roman" w:cs="Times New Roman"/>
          <w:sz w:val="24"/>
          <w:szCs w:val="24"/>
        </w:rPr>
        <w:t xml:space="preserve">» имеет </w:t>
      </w:r>
      <w:r w:rsidRPr="008D4F95">
        <w:rPr>
          <w:rFonts w:ascii="Times New Roman" w:hAnsi="Times New Roman" w:cs="Times New Roman"/>
          <w:sz w:val="24"/>
          <w:szCs w:val="24"/>
        </w:rPr>
        <w:t>социально-</w:t>
      </w:r>
      <w:r w:rsidR="008D4F95">
        <w:rPr>
          <w:rFonts w:ascii="Times New Roman" w:hAnsi="Times New Roman" w:cs="Times New Roman"/>
          <w:sz w:val="24"/>
          <w:szCs w:val="24"/>
        </w:rPr>
        <w:t xml:space="preserve">гуманитарную </w:t>
      </w:r>
      <w:r w:rsidRPr="004A28C6">
        <w:rPr>
          <w:rFonts w:ascii="Times New Roman" w:hAnsi="Times New Roman" w:cs="Times New Roman"/>
          <w:sz w:val="24"/>
          <w:szCs w:val="24"/>
        </w:rPr>
        <w:t>направленнос</w:t>
      </w:r>
      <w:r w:rsidRPr="00F22C3E">
        <w:rPr>
          <w:rFonts w:ascii="Times New Roman" w:hAnsi="Times New Roman" w:cs="Times New Roman"/>
          <w:sz w:val="24"/>
          <w:szCs w:val="24"/>
        </w:rPr>
        <w:t>ть</w:t>
      </w:r>
      <w:r w:rsidR="00F22C3E" w:rsidRPr="00F22C3E">
        <w:rPr>
          <w:rFonts w:ascii="Times New Roman" w:hAnsi="Times New Roman" w:cs="Times New Roman"/>
          <w:sz w:val="24"/>
          <w:szCs w:val="24"/>
        </w:rPr>
        <w:t xml:space="preserve"> и способствует развитию у ребёнка мотивации к познанию и всестороннему развития личности</w:t>
      </w:r>
      <w:r w:rsidR="00F22C3E">
        <w:rPr>
          <w:rFonts w:ascii="Times New Roman" w:hAnsi="Times New Roman" w:cs="Times New Roman"/>
          <w:sz w:val="24"/>
          <w:szCs w:val="24"/>
        </w:rPr>
        <w:t xml:space="preserve">. </w:t>
      </w:r>
      <w:r w:rsidRPr="004A28C6">
        <w:rPr>
          <w:rFonts w:ascii="Times New Roman" w:hAnsi="Times New Roman" w:cs="Times New Roman"/>
          <w:sz w:val="24"/>
          <w:szCs w:val="24"/>
        </w:rPr>
        <w:t>Она позволяет не только обеспечить количеств</w:t>
      </w:r>
      <w:r w:rsidR="008B4150" w:rsidRPr="004A28C6">
        <w:rPr>
          <w:rFonts w:ascii="Times New Roman" w:hAnsi="Times New Roman" w:cs="Times New Roman"/>
          <w:sz w:val="24"/>
          <w:szCs w:val="24"/>
        </w:rPr>
        <w:t xml:space="preserve">о определенных представлений у </w:t>
      </w:r>
      <w:r w:rsidRPr="004A28C6">
        <w:rPr>
          <w:rFonts w:ascii="Times New Roman" w:hAnsi="Times New Roman" w:cs="Times New Roman"/>
          <w:sz w:val="24"/>
          <w:szCs w:val="24"/>
        </w:rPr>
        <w:t xml:space="preserve">детей при подготовке к школе, но и сформировать у </w:t>
      </w:r>
      <w:r w:rsidR="00395637" w:rsidRPr="004A28C6">
        <w:rPr>
          <w:rFonts w:ascii="Times New Roman" w:hAnsi="Times New Roman" w:cs="Times New Roman"/>
          <w:sz w:val="24"/>
          <w:szCs w:val="24"/>
        </w:rPr>
        <w:t>них качественные</w:t>
      </w:r>
      <w:r w:rsidRPr="004A28C6">
        <w:rPr>
          <w:rFonts w:ascii="Times New Roman" w:hAnsi="Times New Roman" w:cs="Times New Roman"/>
          <w:sz w:val="24"/>
          <w:szCs w:val="24"/>
        </w:rPr>
        <w:t xml:space="preserve"> мыслительные спосо</w:t>
      </w:r>
      <w:r w:rsidR="008B4150" w:rsidRPr="004A28C6">
        <w:rPr>
          <w:rFonts w:ascii="Times New Roman" w:hAnsi="Times New Roman" w:cs="Times New Roman"/>
          <w:sz w:val="24"/>
          <w:szCs w:val="24"/>
        </w:rPr>
        <w:t xml:space="preserve">бности, а </w:t>
      </w:r>
      <w:r w:rsidR="00395637" w:rsidRPr="004A28C6">
        <w:rPr>
          <w:rFonts w:ascii="Times New Roman" w:hAnsi="Times New Roman" w:cs="Times New Roman"/>
          <w:sz w:val="24"/>
          <w:szCs w:val="24"/>
        </w:rPr>
        <w:t>также</w:t>
      </w:r>
      <w:r w:rsidR="008B4150" w:rsidRPr="004A28C6">
        <w:rPr>
          <w:rFonts w:ascii="Times New Roman" w:hAnsi="Times New Roman" w:cs="Times New Roman"/>
          <w:sz w:val="24"/>
          <w:szCs w:val="24"/>
        </w:rPr>
        <w:t xml:space="preserve"> подготовить детей</w:t>
      </w:r>
      <w:r w:rsidRPr="004A28C6">
        <w:rPr>
          <w:rFonts w:ascii="Times New Roman" w:hAnsi="Times New Roman" w:cs="Times New Roman"/>
          <w:sz w:val="24"/>
          <w:szCs w:val="24"/>
        </w:rPr>
        <w:t xml:space="preserve"> к новой социальной роли школьника. На протяжении дошкольного возраста происходят значительные изменения в восприятии, внимании, мышлении, памяти детей. </w:t>
      </w:r>
      <w:r w:rsidR="008B4150" w:rsidRPr="004A28C6">
        <w:rPr>
          <w:rFonts w:ascii="Times New Roman" w:hAnsi="Times New Roman" w:cs="Times New Roman"/>
          <w:sz w:val="24"/>
          <w:szCs w:val="24"/>
        </w:rPr>
        <w:t xml:space="preserve">Эти процессы из непроизвольных </w:t>
      </w:r>
      <w:r w:rsidRPr="004A28C6">
        <w:rPr>
          <w:rFonts w:ascii="Times New Roman" w:hAnsi="Times New Roman" w:cs="Times New Roman"/>
          <w:sz w:val="24"/>
          <w:szCs w:val="24"/>
        </w:rPr>
        <w:t xml:space="preserve">превращаются в произвольные.  И поэтому становится возможным формирование предпосылок будущей учебной деятельности детей, а главное – </w:t>
      </w:r>
      <w:r w:rsidR="00395637" w:rsidRPr="004A28C6">
        <w:rPr>
          <w:rFonts w:ascii="Times New Roman" w:hAnsi="Times New Roman" w:cs="Times New Roman"/>
          <w:sz w:val="24"/>
          <w:szCs w:val="24"/>
        </w:rPr>
        <w:t>формирование психологической</w:t>
      </w:r>
      <w:r w:rsidRPr="004A28C6">
        <w:rPr>
          <w:rFonts w:ascii="Times New Roman" w:hAnsi="Times New Roman" w:cs="Times New Roman"/>
          <w:sz w:val="24"/>
          <w:szCs w:val="24"/>
        </w:rPr>
        <w:t xml:space="preserve"> готовности к обучению – интереса и потребности в познании </w:t>
      </w:r>
      <w:r w:rsidR="00395637" w:rsidRPr="004A28C6">
        <w:rPr>
          <w:rFonts w:ascii="Times New Roman" w:hAnsi="Times New Roman" w:cs="Times New Roman"/>
          <w:sz w:val="24"/>
          <w:szCs w:val="24"/>
        </w:rPr>
        <w:t>нового, трудолюбия</w:t>
      </w:r>
      <w:r w:rsidRPr="004A28C6">
        <w:rPr>
          <w:rFonts w:ascii="Times New Roman" w:hAnsi="Times New Roman" w:cs="Times New Roman"/>
          <w:sz w:val="24"/>
          <w:szCs w:val="24"/>
        </w:rPr>
        <w:t>, способности к волевым усилиям.</w:t>
      </w:r>
      <w:r w:rsidR="00E31F6C" w:rsidRPr="004A28C6">
        <w:rPr>
          <w:rFonts w:ascii="Times New Roman" w:hAnsi="Times New Roman" w:cs="Times New Roman"/>
          <w:sz w:val="24"/>
          <w:szCs w:val="24"/>
        </w:rPr>
        <w:t xml:space="preserve"> </w:t>
      </w:r>
      <w:r w:rsidR="00162C64" w:rsidRPr="004A28C6">
        <w:rPr>
          <w:rFonts w:ascii="Times New Roman" w:hAnsi="Times New Roman" w:cs="Times New Roman"/>
          <w:color w:val="000000"/>
          <w:sz w:val="24"/>
          <w:szCs w:val="24"/>
        </w:rPr>
        <w:t xml:space="preserve">Исходя из запросов основных заказчиков образовательных услуг - родителей воспитанников и требований современной педагогической </w:t>
      </w:r>
      <w:r w:rsidR="00E31F6C" w:rsidRPr="004A28C6">
        <w:rPr>
          <w:rFonts w:ascii="Times New Roman" w:hAnsi="Times New Roman" w:cs="Times New Roman"/>
          <w:color w:val="000000"/>
          <w:sz w:val="24"/>
          <w:szCs w:val="24"/>
        </w:rPr>
        <w:t>ситуации, была</w:t>
      </w:r>
      <w:r w:rsidR="00162C64" w:rsidRPr="004A28C6">
        <w:rPr>
          <w:rFonts w:ascii="Times New Roman" w:hAnsi="Times New Roman" w:cs="Times New Roman"/>
          <w:color w:val="000000"/>
          <w:sz w:val="24"/>
          <w:szCs w:val="24"/>
        </w:rPr>
        <w:t xml:space="preserve"> разработана программа дополнительного образования по подготовке детей к школе</w:t>
      </w:r>
      <w:r w:rsidR="00E31F6C" w:rsidRPr="004A28C6">
        <w:rPr>
          <w:rFonts w:ascii="Times New Roman" w:hAnsi="Times New Roman" w:cs="Times New Roman"/>
          <w:color w:val="000000"/>
          <w:sz w:val="24"/>
          <w:szCs w:val="24"/>
        </w:rPr>
        <w:t>.</w:t>
      </w:r>
    </w:p>
    <w:p w14:paraId="7D965C4E" w14:textId="77777777" w:rsidR="001F7751" w:rsidRPr="004A28C6" w:rsidRDefault="001F7751" w:rsidP="00BA5EA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14:paraId="0C601772" w14:textId="77777777" w:rsidR="001F7751" w:rsidRPr="004A28C6" w:rsidRDefault="001F7751" w:rsidP="00BA5EA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14:paraId="5D7034AC" w14:textId="77777777" w:rsidR="001F7751" w:rsidRPr="004A28C6" w:rsidRDefault="00F57E00" w:rsidP="00BA5EA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A28C6">
        <w:rPr>
          <w:rFonts w:ascii="Times New Roman" w:eastAsia="Times New Roman" w:hAnsi="Times New Roman" w:cs="Times New Roman"/>
          <w:color w:val="000000"/>
          <w:sz w:val="24"/>
          <w:szCs w:val="24"/>
          <w:lang w:eastAsia="ru-RU"/>
        </w:rPr>
        <w:t>Актуальность прог</w:t>
      </w:r>
      <w:r w:rsidR="001F7751" w:rsidRPr="004A28C6">
        <w:rPr>
          <w:rFonts w:ascii="Times New Roman" w:eastAsia="Times New Roman" w:hAnsi="Times New Roman" w:cs="Times New Roman"/>
          <w:color w:val="000000"/>
          <w:sz w:val="24"/>
          <w:szCs w:val="24"/>
          <w:lang w:eastAsia="ru-RU"/>
        </w:rPr>
        <w:t>раммы</w:t>
      </w:r>
    </w:p>
    <w:p w14:paraId="34A19688" w14:textId="77777777" w:rsidR="001F7751" w:rsidRPr="004A28C6" w:rsidRDefault="001F7751" w:rsidP="00BA5EA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14:paraId="3618B666" w14:textId="2320A197" w:rsidR="00FF15A4" w:rsidRPr="004A28C6" w:rsidRDefault="001F7751" w:rsidP="00BA5EAA">
      <w:pPr>
        <w:jc w:val="both"/>
        <w:rPr>
          <w:rFonts w:ascii="Times New Roman" w:hAnsi="Times New Roman" w:cs="Times New Roman"/>
          <w:sz w:val="24"/>
          <w:szCs w:val="24"/>
        </w:rPr>
      </w:pPr>
      <w:r w:rsidRPr="004A28C6">
        <w:rPr>
          <w:rFonts w:ascii="Times New Roman" w:hAnsi="Times New Roman" w:cs="Times New Roman"/>
          <w:sz w:val="24"/>
          <w:szCs w:val="24"/>
        </w:rPr>
        <w:t>Для успешного обучения детей в школе, важно сформировать у ребен</w:t>
      </w:r>
      <w:r w:rsidR="00F57E00" w:rsidRPr="004A28C6">
        <w:rPr>
          <w:rFonts w:ascii="Times New Roman" w:hAnsi="Times New Roman" w:cs="Times New Roman"/>
          <w:sz w:val="24"/>
          <w:szCs w:val="24"/>
        </w:rPr>
        <w:t>ка психологическую</w:t>
      </w:r>
      <w:r w:rsidRPr="004A28C6">
        <w:rPr>
          <w:rFonts w:ascii="Times New Roman" w:hAnsi="Times New Roman" w:cs="Times New Roman"/>
          <w:sz w:val="24"/>
          <w:szCs w:val="24"/>
        </w:rPr>
        <w:t xml:space="preserve"> готовность к школе. </w:t>
      </w:r>
      <w:r w:rsidR="00F57E00" w:rsidRPr="004A28C6">
        <w:rPr>
          <w:rFonts w:ascii="Times New Roman" w:hAnsi="Times New Roman" w:cs="Times New Roman"/>
          <w:sz w:val="24"/>
          <w:szCs w:val="24"/>
        </w:rPr>
        <w:t xml:space="preserve"> Трудности в </w:t>
      </w:r>
      <w:r w:rsidR="00395637" w:rsidRPr="004A28C6">
        <w:rPr>
          <w:rFonts w:ascii="Times New Roman" w:hAnsi="Times New Roman" w:cs="Times New Roman"/>
          <w:sz w:val="24"/>
          <w:szCs w:val="24"/>
        </w:rPr>
        <w:t>начальных классах</w:t>
      </w:r>
      <w:r w:rsidR="00F57E00" w:rsidRPr="004A28C6">
        <w:rPr>
          <w:rFonts w:ascii="Times New Roman" w:hAnsi="Times New Roman" w:cs="Times New Roman"/>
          <w:sz w:val="24"/>
          <w:szCs w:val="24"/>
        </w:rPr>
        <w:t xml:space="preserve"> чаще испытывают не те дети, которые имеют небольшой объём знаний, а те, у кого не сформирована привычка думать, инертные и пассивные, с узким кругозором, недостаточным опытом общения со сверстниками. А минимум трудностей в учёбе испытывают те дети, которые уже до школы обладают высоким уровнем развития. </w:t>
      </w:r>
      <w:r w:rsidRPr="004A28C6">
        <w:rPr>
          <w:rFonts w:ascii="Times New Roman" w:hAnsi="Times New Roman" w:cs="Times New Roman"/>
          <w:sz w:val="24"/>
          <w:szCs w:val="24"/>
        </w:rPr>
        <w:t xml:space="preserve">Программа </w:t>
      </w:r>
      <w:r w:rsidR="00F57E00" w:rsidRPr="004A28C6">
        <w:rPr>
          <w:rFonts w:ascii="Times New Roman" w:hAnsi="Times New Roman" w:cs="Times New Roman"/>
          <w:sz w:val="24"/>
          <w:szCs w:val="24"/>
        </w:rPr>
        <w:t xml:space="preserve">«Тропинка к школе» </w:t>
      </w:r>
      <w:r w:rsidRPr="004A28C6">
        <w:rPr>
          <w:rFonts w:ascii="Times New Roman" w:hAnsi="Times New Roman" w:cs="Times New Roman"/>
          <w:sz w:val="24"/>
          <w:szCs w:val="24"/>
        </w:rPr>
        <w:t xml:space="preserve">является одним из этапов подготовки детей к обучению в школе и знакомит детей с первоначальными элементами грамоты. Занятия математикой развивают психические процессы: восприятие, внимание, память, мышление, воображение, а также формируют личностные качества дошкольников: аккуратность, трудолюбие, инициативность, общительность, волевые качества и творческие способности детей. Программа предоставляет систему увлекательных игр и упражнений со звуками, буквами, словами, </w:t>
      </w:r>
      <w:r w:rsidR="00395637" w:rsidRPr="004A28C6">
        <w:rPr>
          <w:rFonts w:ascii="Times New Roman" w:hAnsi="Times New Roman" w:cs="Times New Roman"/>
          <w:sz w:val="24"/>
          <w:szCs w:val="24"/>
        </w:rPr>
        <w:t>цифрами, которые</w:t>
      </w:r>
      <w:r w:rsidRPr="004A28C6">
        <w:rPr>
          <w:rFonts w:ascii="Times New Roman" w:hAnsi="Times New Roman" w:cs="Times New Roman"/>
          <w:sz w:val="24"/>
          <w:szCs w:val="24"/>
        </w:rPr>
        <w:t xml:space="preserve"> помогут детям сформировать мыслительные операции, научит понимать и выполнять учебную задачу, овладеть навыками речевого общения, а также способствует развитию мелкой моторики и зрительно-двигательной координации. </w:t>
      </w:r>
      <w:r w:rsidR="00395637" w:rsidRPr="004A28C6">
        <w:rPr>
          <w:rFonts w:ascii="Times New Roman" w:hAnsi="Times New Roman" w:cs="Times New Roman"/>
          <w:sz w:val="24"/>
          <w:szCs w:val="24"/>
        </w:rPr>
        <w:t xml:space="preserve">В программе подобраны специальные обучающие игры, в ходе которых, незаметно для себя, дошкольники решают разного рода логические задачи, охотно преодолевают значительные трудности при овладении знаниями, активизируется их умственная деятельность, концентрируется внимание. Радость от игровой деятельности постепенно перейдёт в учебную деятельность. </w:t>
      </w:r>
      <w:r w:rsidRPr="004A28C6">
        <w:rPr>
          <w:rFonts w:ascii="Times New Roman" w:hAnsi="Times New Roman" w:cs="Times New Roman"/>
          <w:sz w:val="24"/>
          <w:szCs w:val="24"/>
        </w:rPr>
        <w:t>Данная программа педагогическ</w:t>
      </w:r>
      <w:r w:rsidR="00395637" w:rsidRPr="004A28C6">
        <w:rPr>
          <w:rFonts w:ascii="Times New Roman" w:hAnsi="Times New Roman" w:cs="Times New Roman"/>
          <w:sz w:val="24"/>
          <w:szCs w:val="24"/>
        </w:rPr>
        <w:t>и целесообразна, так как при е</w:t>
      </w:r>
      <w:r w:rsidR="00773945">
        <w:rPr>
          <w:rFonts w:ascii="Times New Roman" w:hAnsi="Times New Roman" w:cs="Times New Roman"/>
          <w:sz w:val="24"/>
          <w:szCs w:val="24"/>
        </w:rPr>
        <w:t>ё</w:t>
      </w:r>
      <w:r w:rsidR="00395637" w:rsidRPr="004A28C6">
        <w:rPr>
          <w:rFonts w:ascii="Times New Roman" w:hAnsi="Times New Roman" w:cs="Times New Roman"/>
          <w:sz w:val="24"/>
          <w:szCs w:val="24"/>
        </w:rPr>
        <w:t xml:space="preserve"> </w:t>
      </w:r>
      <w:r w:rsidRPr="004A28C6">
        <w:rPr>
          <w:rFonts w:ascii="Times New Roman" w:hAnsi="Times New Roman" w:cs="Times New Roman"/>
          <w:sz w:val="24"/>
          <w:szCs w:val="24"/>
        </w:rPr>
        <w:t>реализации дети получают достаточн</w:t>
      </w:r>
      <w:r w:rsidR="00395637" w:rsidRPr="004A28C6">
        <w:rPr>
          <w:rFonts w:ascii="Times New Roman" w:hAnsi="Times New Roman" w:cs="Times New Roman"/>
          <w:sz w:val="24"/>
          <w:szCs w:val="24"/>
        </w:rPr>
        <w:t xml:space="preserve">ый запас предметных и метапредметных знаний необходимых для обучения в </w:t>
      </w:r>
      <w:r w:rsidRPr="004A28C6">
        <w:rPr>
          <w:rFonts w:ascii="Times New Roman" w:hAnsi="Times New Roman" w:cs="Times New Roman"/>
          <w:sz w:val="24"/>
          <w:szCs w:val="24"/>
        </w:rPr>
        <w:t>школе.</w:t>
      </w:r>
      <w:r w:rsidR="00773945">
        <w:rPr>
          <w:rFonts w:ascii="Times New Roman" w:hAnsi="Times New Roman" w:cs="Times New Roman"/>
          <w:sz w:val="24"/>
          <w:szCs w:val="24"/>
        </w:rPr>
        <w:t xml:space="preserve"> </w:t>
      </w:r>
      <w:r w:rsidR="00FF15A4" w:rsidRPr="004A28C6">
        <w:rPr>
          <w:rFonts w:ascii="Times New Roman" w:hAnsi="Times New Roman" w:cs="Times New Roman"/>
          <w:sz w:val="24"/>
          <w:szCs w:val="24"/>
        </w:rPr>
        <w:t xml:space="preserve">Дополнительная образовательная программа «Тропинка к школе» разработана на </w:t>
      </w:r>
      <w:r w:rsidR="008E0DAA" w:rsidRPr="004A28C6">
        <w:rPr>
          <w:rFonts w:ascii="Times New Roman" w:hAnsi="Times New Roman" w:cs="Times New Roman"/>
          <w:sz w:val="24"/>
          <w:szCs w:val="24"/>
        </w:rPr>
        <w:t>основе авторских программ</w:t>
      </w:r>
      <w:r w:rsidR="00FF15A4" w:rsidRPr="004A28C6">
        <w:rPr>
          <w:rFonts w:ascii="Times New Roman" w:hAnsi="Times New Roman" w:cs="Times New Roman"/>
          <w:sz w:val="24"/>
          <w:szCs w:val="24"/>
        </w:rPr>
        <w:t xml:space="preserve"> Л. Е. </w:t>
      </w:r>
      <w:proofErr w:type="spellStart"/>
      <w:r w:rsidR="00FF15A4" w:rsidRPr="004A28C6">
        <w:rPr>
          <w:rFonts w:ascii="Times New Roman" w:hAnsi="Times New Roman" w:cs="Times New Roman"/>
          <w:sz w:val="24"/>
          <w:szCs w:val="24"/>
        </w:rPr>
        <w:t>Журовой</w:t>
      </w:r>
      <w:proofErr w:type="spellEnd"/>
      <w:r w:rsidR="00FF15A4" w:rsidRPr="004A28C6">
        <w:rPr>
          <w:rFonts w:ascii="Times New Roman" w:hAnsi="Times New Roman" w:cs="Times New Roman"/>
          <w:sz w:val="24"/>
          <w:szCs w:val="24"/>
        </w:rPr>
        <w:t xml:space="preserve"> «Подготовка к обучению грамоте», </w:t>
      </w:r>
      <w:r w:rsidR="008E0DAA" w:rsidRPr="004A28C6">
        <w:rPr>
          <w:rFonts w:ascii="Times New Roman" w:hAnsi="Times New Roman" w:cs="Times New Roman"/>
          <w:sz w:val="24"/>
          <w:szCs w:val="24"/>
        </w:rPr>
        <w:t xml:space="preserve">М. А. </w:t>
      </w:r>
      <w:proofErr w:type="spellStart"/>
      <w:r w:rsidR="008E0DAA" w:rsidRPr="004A28C6">
        <w:rPr>
          <w:rFonts w:ascii="Times New Roman" w:hAnsi="Times New Roman" w:cs="Times New Roman"/>
          <w:sz w:val="24"/>
          <w:szCs w:val="24"/>
        </w:rPr>
        <w:t>Беженова</w:t>
      </w:r>
      <w:proofErr w:type="spellEnd"/>
      <w:r w:rsidR="008E0DAA" w:rsidRPr="004A28C6">
        <w:rPr>
          <w:rFonts w:ascii="Times New Roman" w:hAnsi="Times New Roman" w:cs="Times New Roman"/>
          <w:sz w:val="24"/>
          <w:szCs w:val="24"/>
        </w:rPr>
        <w:t xml:space="preserve"> «Весёлая математика»</w:t>
      </w:r>
      <w:r w:rsidR="00FF15A4" w:rsidRPr="004A28C6">
        <w:rPr>
          <w:rFonts w:ascii="Times New Roman" w:hAnsi="Times New Roman" w:cs="Times New Roman"/>
          <w:sz w:val="24"/>
          <w:szCs w:val="24"/>
        </w:rPr>
        <w:t xml:space="preserve"> в соответствии с основными нормативно-правовыми докуме</w:t>
      </w:r>
      <w:r w:rsidR="008E0DAA" w:rsidRPr="004A28C6">
        <w:rPr>
          <w:rFonts w:ascii="Times New Roman" w:hAnsi="Times New Roman" w:cs="Times New Roman"/>
          <w:sz w:val="24"/>
          <w:szCs w:val="24"/>
        </w:rPr>
        <w:t>нтами.</w:t>
      </w:r>
    </w:p>
    <w:p w14:paraId="6D1A3C78" w14:textId="77777777" w:rsidR="001F7751" w:rsidRPr="004A28C6" w:rsidRDefault="001F7751" w:rsidP="00BA5EAA">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AFB2A33" w14:textId="5DB7D7E6" w:rsidR="001F7751" w:rsidRPr="0086421D" w:rsidRDefault="008E0DAA" w:rsidP="00BA5EAA">
      <w:pPr>
        <w:jc w:val="both"/>
        <w:rPr>
          <w:rFonts w:ascii="Times New Roman" w:hAnsi="Times New Roman" w:cs="Times New Roman"/>
          <w:sz w:val="24"/>
          <w:szCs w:val="24"/>
        </w:rPr>
      </w:pPr>
      <w:r w:rsidRPr="004A28C6">
        <w:rPr>
          <w:rFonts w:ascii="Times New Roman" w:hAnsi="Times New Roman" w:cs="Times New Roman"/>
          <w:sz w:val="24"/>
          <w:szCs w:val="24"/>
        </w:rPr>
        <w:t>Данная дополнительная образовательная программа рассчитана на детей в возрасте от 6 до 7 лет. </w:t>
      </w:r>
    </w:p>
    <w:p w14:paraId="708ECBFA" w14:textId="77777777" w:rsidR="001F7751" w:rsidRPr="004A28C6" w:rsidRDefault="001F7751" w:rsidP="00BA5EA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14:paraId="313433C7" w14:textId="79B76F24" w:rsidR="007704B5" w:rsidRPr="00C262E9" w:rsidRDefault="00CA3FAA" w:rsidP="00BA5EAA">
      <w:pPr>
        <w:pStyle w:val="2"/>
        <w:jc w:val="both"/>
        <w:rPr>
          <w:rFonts w:ascii="Times New Roman" w:eastAsia="Times New Roman" w:hAnsi="Times New Roman" w:cs="Times New Roman"/>
          <w:b/>
          <w:bCs/>
          <w:color w:val="auto"/>
          <w:lang w:eastAsia="ru-RU"/>
        </w:rPr>
      </w:pPr>
      <w:bookmarkStart w:id="3" w:name="_Toc79747956"/>
      <w:r w:rsidRPr="00C262E9">
        <w:rPr>
          <w:rFonts w:ascii="Times New Roman" w:eastAsia="Times New Roman" w:hAnsi="Times New Roman" w:cs="Times New Roman"/>
          <w:b/>
          <w:bCs/>
          <w:color w:val="auto"/>
          <w:lang w:eastAsia="ru-RU"/>
        </w:rPr>
        <w:t xml:space="preserve">1.1.1 </w:t>
      </w:r>
      <w:r w:rsidR="00374272" w:rsidRPr="00C262E9">
        <w:rPr>
          <w:rFonts w:ascii="Times New Roman" w:eastAsia="Times New Roman" w:hAnsi="Times New Roman" w:cs="Times New Roman"/>
          <w:b/>
          <w:bCs/>
          <w:color w:val="auto"/>
          <w:lang w:eastAsia="ru-RU"/>
        </w:rPr>
        <w:t>Цель</w:t>
      </w:r>
      <w:r w:rsidR="007704B5" w:rsidRPr="00C262E9">
        <w:rPr>
          <w:rFonts w:ascii="Times New Roman" w:eastAsia="Times New Roman" w:hAnsi="Times New Roman" w:cs="Times New Roman"/>
          <w:b/>
          <w:bCs/>
          <w:color w:val="auto"/>
          <w:lang w:eastAsia="ru-RU"/>
        </w:rPr>
        <w:t xml:space="preserve"> и задачи реализации программы:</w:t>
      </w:r>
      <w:bookmarkEnd w:id="3"/>
    </w:p>
    <w:p w14:paraId="0B1760E3" w14:textId="4CC378DF" w:rsidR="007D29E3" w:rsidRPr="008D4F95" w:rsidRDefault="007704B5" w:rsidP="00BA5EAA">
      <w:pPr>
        <w:spacing w:after="200" w:line="276" w:lineRule="auto"/>
        <w:jc w:val="both"/>
        <w:rPr>
          <w:rFonts w:ascii="Times New Roman" w:eastAsia="Times New Roman" w:hAnsi="Times New Roman" w:cs="Times New Roman"/>
          <w:b/>
          <w:iCs/>
          <w:sz w:val="24"/>
          <w:szCs w:val="24"/>
          <w:lang w:eastAsia="ru-RU"/>
        </w:rPr>
      </w:pPr>
      <w:r w:rsidRPr="00CA3FAA">
        <w:rPr>
          <w:rFonts w:ascii="Times New Roman" w:eastAsia="Times New Roman" w:hAnsi="Times New Roman" w:cs="Times New Roman"/>
          <w:b/>
          <w:iCs/>
          <w:sz w:val="24"/>
          <w:szCs w:val="24"/>
          <w:lang w:eastAsia="ru-RU"/>
        </w:rPr>
        <w:t>Цель программы:</w:t>
      </w:r>
      <w:r w:rsidR="00B37730">
        <w:rPr>
          <w:rFonts w:ascii="Times New Roman" w:hAnsi="Times New Roman" w:cs="Times New Roman"/>
          <w:sz w:val="24"/>
          <w:szCs w:val="24"/>
        </w:rPr>
        <w:t xml:space="preserve"> </w:t>
      </w:r>
      <w:r w:rsidR="009C1136" w:rsidRPr="008D4F95">
        <w:rPr>
          <w:rFonts w:ascii="Times New Roman" w:eastAsia="Times New Roman" w:hAnsi="Times New Roman" w:cs="Times New Roman"/>
          <w:sz w:val="24"/>
          <w:szCs w:val="24"/>
          <w:lang w:eastAsia="ru-RU"/>
        </w:rPr>
        <w:t>формирова</w:t>
      </w:r>
      <w:r w:rsidR="008D4F95" w:rsidRPr="008D4F95">
        <w:rPr>
          <w:rFonts w:ascii="Times New Roman" w:eastAsia="Times New Roman" w:hAnsi="Times New Roman" w:cs="Times New Roman"/>
          <w:sz w:val="24"/>
          <w:szCs w:val="24"/>
          <w:lang w:eastAsia="ru-RU"/>
        </w:rPr>
        <w:t>ние</w:t>
      </w:r>
      <w:r w:rsidR="009C1136" w:rsidRPr="008D4F95">
        <w:rPr>
          <w:rFonts w:ascii="Times New Roman" w:eastAsia="Times New Roman" w:hAnsi="Times New Roman" w:cs="Times New Roman"/>
          <w:sz w:val="24"/>
          <w:szCs w:val="24"/>
          <w:lang w:eastAsia="ru-RU"/>
        </w:rPr>
        <w:t xml:space="preserve"> </w:t>
      </w:r>
      <w:r w:rsidR="00D565BC" w:rsidRPr="008D4F95">
        <w:rPr>
          <w:rFonts w:ascii="Times New Roman" w:eastAsia="Times New Roman" w:hAnsi="Times New Roman" w:cs="Times New Roman"/>
          <w:sz w:val="24"/>
          <w:szCs w:val="24"/>
          <w:lang w:eastAsia="ru-RU"/>
        </w:rPr>
        <w:t>познавательн</w:t>
      </w:r>
      <w:r w:rsidR="008D4F95" w:rsidRPr="008D4F95">
        <w:rPr>
          <w:rFonts w:ascii="Times New Roman" w:eastAsia="Times New Roman" w:hAnsi="Times New Roman" w:cs="Times New Roman"/>
          <w:sz w:val="24"/>
          <w:szCs w:val="24"/>
          <w:lang w:eastAsia="ru-RU"/>
        </w:rPr>
        <w:t>ой</w:t>
      </w:r>
      <w:r w:rsidR="009C1136" w:rsidRPr="008D4F95">
        <w:rPr>
          <w:rFonts w:ascii="Times New Roman" w:eastAsia="Times New Roman" w:hAnsi="Times New Roman" w:cs="Times New Roman"/>
          <w:sz w:val="24"/>
          <w:szCs w:val="24"/>
          <w:lang w:eastAsia="ru-RU"/>
        </w:rPr>
        <w:t>, волев</w:t>
      </w:r>
      <w:r w:rsidR="008D4F95" w:rsidRPr="008D4F95">
        <w:rPr>
          <w:rFonts w:ascii="Times New Roman" w:eastAsia="Times New Roman" w:hAnsi="Times New Roman" w:cs="Times New Roman"/>
          <w:sz w:val="24"/>
          <w:szCs w:val="24"/>
          <w:lang w:eastAsia="ru-RU"/>
        </w:rPr>
        <w:t>ой</w:t>
      </w:r>
      <w:r w:rsidR="009C1136" w:rsidRPr="008D4F95">
        <w:rPr>
          <w:rFonts w:ascii="Times New Roman" w:eastAsia="Times New Roman" w:hAnsi="Times New Roman" w:cs="Times New Roman"/>
          <w:sz w:val="24"/>
          <w:szCs w:val="24"/>
          <w:lang w:eastAsia="ru-RU"/>
        </w:rPr>
        <w:t xml:space="preserve"> и личностн</w:t>
      </w:r>
      <w:r w:rsidR="008D4F95" w:rsidRPr="008D4F95">
        <w:rPr>
          <w:rFonts w:ascii="Times New Roman" w:eastAsia="Times New Roman" w:hAnsi="Times New Roman" w:cs="Times New Roman"/>
          <w:sz w:val="24"/>
          <w:szCs w:val="24"/>
          <w:lang w:eastAsia="ru-RU"/>
        </w:rPr>
        <w:t>ой</w:t>
      </w:r>
      <w:r w:rsidR="009C1136" w:rsidRPr="008D4F95">
        <w:rPr>
          <w:rFonts w:ascii="Times New Roman" w:eastAsia="Times New Roman" w:hAnsi="Times New Roman" w:cs="Times New Roman"/>
          <w:sz w:val="24"/>
          <w:szCs w:val="24"/>
          <w:lang w:eastAsia="ru-RU"/>
        </w:rPr>
        <w:t xml:space="preserve"> готовност</w:t>
      </w:r>
      <w:r w:rsidR="008D4F95" w:rsidRPr="008D4F95">
        <w:rPr>
          <w:rFonts w:ascii="Times New Roman" w:eastAsia="Times New Roman" w:hAnsi="Times New Roman" w:cs="Times New Roman"/>
          <w:sz w:val="24"/>
          <w:szCs w:val="24"/>
          <w:lang w:eastAsia="ru-RU"/>
        </w:rPr>
        <w:t>и</w:t>
      </w:r>
      <w:r w:rsidR="009C1136" w:rsidRPr="008D4F95">
        <w:rPr>
          <w:rFonts w:ascii="Times New Roman" w:eastAsia="Times New Roman" w:hAnsi="Times New Roman" w:cs="Times New Roman"/>
          <w:sz w:val="24"/>
          <w:szCs w:val="24"/>
          <w:lang w:eastAsia="ru-RU"/>
        </w:rPr>
        <w:t xml:space="preserve"> дошкольника для успешного обучения и адаптации к школьному обучению.</w:t>
      </w:r>
      <w:r w:rsidR="00D565BC" w:rsidRPr="008D4F95">
        <w:rPr>
          <w:rFonts w:ascii="Times New Roman" w:eastAsia="Times New Roman" w:hAnsi="Times New Roman" w:cs="Times New Roman"/>
          <w:sz w:val="24"/>
          <w:szCs w:val="24"/>
          <w:lang w:eastAsia="ru-RU"/>
        </w:rPr>
        <w:t xml:space="preserve"> </w:t>
      </w:r>
    </w:p>
    <w:p w14:paraId="1AECACD9" w14:textId="16572ADA" w:rsidR="001F7751" w:rsidRPr="00B37730" w:rsidRDefault="00374272" w:rsidP="00BA5EA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B37730">
        <w:rPr>
          <w:rFonts w:ascii="Times New Roman" w:eastAsia="Times New Roman" w:hAnsi="Times New Roman" w:cs="Times New Roman"/>
          <w:b/>
          <w:bCs/>
          <w:color w:val="000000"/>
          <w:sz w:val="24"/>
          <w:szCs w:val="24"/>
          <w:lang w:eastAsia="ru-RU"/>
        </w:rPr>
        <w:t>Задачи</w:t>
      </w:r>
      <w:r w:rsidR="00B41EFA">
        <w:rPr>
          <w:rFonts w:ascii="Times New Roman" w:eastAsia="Times New Roman" w:hAnsi="Times New Roman" w:cs="Times New Roman"/>
          <w:b/>
          <w:bCs/>
          <w:color w:val="000000"/>
          <w:sz w:val="24"/>
          <w:szCs w:val="24"/>
          <w:lang w:eastAsia="ru-RU"/>
        </w:rPr>
        <w:t>:</w:t>
      </w:r>
      <w:r w:rsidR="001854CA">
        <w:rPr>
          <w:rFonts w:ascii="Times New Roman" w:eastAsia="Times New Roman" w:hAnsi="Times New Roman" w:cs="Times New Roman"/>
          <w:b/>
          <w:bCs/>
          <w:color w:val="000000"/>
          <w:sz w:val="24"/>
          <w:szCs w:val="24"/>
          <w:lang w:eastAsia="ru-RU"/>
        </w:rPr>
        <w:t xml:space="preserve"> </w:t>
      </w:r>
    </w:p>
    <w:p w14:paraId="04AFC625" w14:textId="77777777" w:rsidR="00374272" w:rsidRPr="00B37730" w:rsidRDefault="00374272" w:rsidP="00BA5EA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B37730">
        <w:rPr>
          <w:rFonts w:ascii="Times New Roman" w:eastAsia="Times New Roman" w:hAnsi="Times New Roman" w:cs="Times New Roman"/>
          <w:b/>
          <w:bCs/>
          <w:color w:val="000000"/>
          <w:sz w:val="24"/>
          <w:szCs w:val="24"/>
          <w:lang w:eastAsia="ru-RU"/>
        </w:rPr>
        <w:t>Образовательные</w:t>
      </w:r>
    </w:p>
    <w:p w14:paraId="534EE3E1" w14:textId="77777777" w:rsidR="009A0A2E" w:rsidRPr="00B41EFA" w:rsidRDefault="009A0A2E" w:rsidP="00B41EFA">
      <w:pPr>
        <w:pStyle w:val="a4"/>
        <w:numPr>
          <w:ilvl w:val="0"/>
          <w:numId w:val="24"/>
        </w:numPr>
        <w:spacing w:after="0" w:line="240" w:lineRule="auto"/>
        <w:jc w:val="both"/>
        <w:rPr>
          <w:rFonts w:ascii="Times New Roman" w:eastAsia="Times New Roman" w:hAnsi="Times New Roman" w:cs="Times New Roman"/>
          <w:sz w:val="24"/>
          <w:szCs w:val="24"/>
          <w:lang w:eastAsia="ru-RU"/>
        </w:rPr>
      </w:pPr>
      <w:r w:rsidRPr="00B41EFA">
        <w:rPr>
          <w:rFonts w:ascii="Times New Roman" w:eastAsia="Times New Roman" w:hAnsi="Times New Roman" w:cs="Times New Roman"/>
          <w:sz w:val="24"/>
          <w:szCs w:val="24"/>
          <w:lang w:eastAsia="ru-RU"/>
        </w:rPr>
        <w:t>Формировать умение планировать свои действия, осуществлять решение в соответствии с заданными правилами и алгоритмами, проверять результат своих действий.</w:t>
      </w:r>
    </w:p>
    <w:p w14:paraId="215DAA6D" w14:textId="77777777" w:rsidR="00B37730" w:rsidRPr="00B41EFA" w:rsidRDefault="00B37730" w:rsidP="00B41EFA">
      <w:pPr>
        <w:pStyle w:val="a4"/>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1EFA">
        <w:rPr>
          <w:rFonts w:ascii="Times New Roman" w:eastAsia="Times New Roman" w:hAnsi="Times New Roman" w:cs="Times New Roman"/>
          <w:color w:val="000000"/>
          <w:sz w:val="24"/>
          <w:szCs w:val="24"/>
          <w:lang w:eastAsia="ru-RU"/>
        </w:rPr>
        <w:t>Учить ориентироваться на листе бумаги в линию и клеточку</w:t>
      </w:r>
    </w:p>
    <w:p w14:paraId="14890968" w14:textId="77777777" w:rsidR="001F7751" w:rsidRPr="004A28C6" w:rsidRDefault="001F7751" w:rsidP="00BA5EAA">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83A8603" w14:textId="020967F3" w:rsidR="001F7751" w:rsidRPr="00B37730" w:rsidRDefault="00F6507C" w:rsidP="00BA5EA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B37730">
        <w:rPr>
          <w:rFonts w:ascii="Times New Roman" w:eastAsia="Times New Roman" w:hAnsi="Times New Roman" w:cs="Times New Roman"/>
          <w:b/>
          <w:bCs/>
          <w:color w:val="000000"/>
          <w:sz w:val="24"/>
          <w:szCs w:val="24"/>
          <w:lang w:eastAsia="ru-RU"/>
        </w:rPr>
        <w:t>Развивающие</w:t>
      </w:r>
      <w:r w:rsidR="001854CA">
        <w:rPr>
          <w:rFonts w:ascii="Times New Roman" w:eastAsia="Times New Roman" w:hAnsi="Times New Roman" w:cs="Times New Roman"/>
          <w:b/>
          <w:bCs/>
          <w:color w:val="000000"/>
          <w:sz w:val="24"/>
          <w:szCs w:val="24"/>
          <w:lang w:eastAsia="ru-RU"/>
        </w:rPr>
        <w:t xml:space="preserve"> </w:t>
      </w:r>
    </w:p>
    <w:p w14:paraId="283419E0" w14:textId="77777777" w:rsidR="00B80A48" w:rsidRPr="00B41EFA" w:rsidRDefault="00F6507C" w:rsidP="00B41EFA">
      <w:pPr>
        <w:pStyle w:val="a4"/>
        <w:numPr>
          <w:ilvl w:val="0"/>
          <w:numId w:val="25"/>
        </w:numPr>
        <w:jc w:val="both"/>
        <w:rPr>
          <w:rFonts w:ascii="Times New Roman" w:hAnsi="Times New Roman" w:cs="Times New Roman"/>
          <w:sz w:val="24"/>
          <w:szCs w:val="24"/>
        </w:rPr>
      </w:pPr>
      <w:r w:rsidRPr="00B41EFA">
        <w:rPr>
          <w:rFonts w:ascii="Times New Roman" w:hAnsi="Times New Roman" w:cs="Times New Roman"/>
          <w:sz w:val="24"/>
          <w:szCs w:val="24"/>
        </w:rPr>
        <w:t>Развивать мыслительные операции</w:t>
      </w:r>
      <w:r w:rsidR="008041DC" w:rsidRPr="00B41EFA">
        <w:rPr>
          <w:rFonts w:ascii="Times New Roman" w:hAnsi="Times New Roman" w:cs="Times New Roman"/>
          <w:sz w:val="24"/>
          <w:szCs w:val="24"/>
        </w:rPr>
        <w:t xml:space="preserve"> </w:t>
      </w:r>
      <w:r w:rsidRPr="00B41EFA">
        <w:rPr>
          <w:rFonts w:ascii="Times New Roman" w:hAnsi="Times New Roman" w:cs="Times New Roman"/>
          <w:sz w:val="24"/>
          <w:szCs w:val="24"/>
        </w:rPr>
        <w:t xml:space="preserve">(анализ, синтез, сравнение, обобщение, </w:t>
      </w:r>
      <w:r w:rsidR="00B80A48" w:rsidRPr="00B41EFA">
        <w:rPr>
          <w:rFonts w:ascii="Times New Roman" w:hAnsi="Times New Roman" w:cs="Times New Roman"/>
          <w:sz w:val="24"/>
          <w:szCs w:val="24"/>
        </w:rPr>
        <w:t>классифи</w:t>
      </w:r>
      <w:r w:rsidR="008041DC" w:rsidRPr="00B41EFA">
        <w:rPr>
          <w:rFonts w:ascii="Times New Roman" w:hAnsi="Times New Roman" w:cs="Times New Roman"/>
          <w:sz w:val="24"/>
          <w:szCs w:val="24"/>
        </w:rPr>
        <w:t>кация</w:t>
      </w:r>
      <w:r w:rsidR="00B80A48" w:rsidRPr="00B41EFA">
        <w:rPr>
          <w:rFonts w:ascii="Times New Roman" w:hAnsi="Times New Roman" w:cs="Times New Roman"/>
          <w:sz w:val="24"/>
          <w:szCs w:val="24"/>
        </w:rPr>
        <w:t>) в процессе решения математических задач.</w:t>
      </w:r>
    </w:p>
    <w:p w14:paraId="71D178B8" w14:textId="7517F163" w:rsidR="00A7552E" w:rsidRPr="00B41EFA" w:rsidRDefault="00A7552E" w:rsidP="00B41EFA">
      <w:pPr>
        <w:pStyle w:val="a4"/>
        <w:numPr>
          <w:ilvl w:val="0"/>
          <w:numId w:val="25"/>
        </w:numPr>
        <w:jc w:val="both"/>
        <w:rPr>
          <w:rFonts w:ascii="Times New Roman" w:hAnsi="Times New Roman" w:cs="Times New Roman"/>
          <w:sz w:val="24"/>
          <w:szCs w:val="24"/>
        </w:rPr>
      </w:pPr>
      <w:r w:rsidRPr="00B41EFA">
        <w:rPr>
          <w:rFonts w:ascii="Times New Roman" w:hAnsi="Times New Roman" w:cs="Times New Roman"/>
          <w:sz w:val="24"/>
          <w:szCs w:val="24"/>
        </w:rPr>
        <w:t>Развивать мелкую моторику и координацию движений в системе глаз</w:t>
      </w:r>
      <w:r w:rsidR="00B37730" w:rsidRPr="00B41EFA">
        <w:rPr>
          <w:rFonts w:ascii="Times New Roman" w:hAnsi="Times New Roman" w:cs="Times New Roman"/>
          <w:sz w:val="24"/>
          <w:szCs w:val="24"/>
        </w:rPr>
        <w:t>-</w:t>
      </w:r>
      <w:r w:rsidRPr="00B41EFA">
        <w:rPr>
          <w:rFonts w:ascii="Times New Roman" w:hAnsi="Times New Roman" w:cs="Times New Roman"/>
          <w:sz w:val="24"/>
          <w:szCs w:val="24"/>
        </w:rPr>
        <w:t>рука</w:t>
      </w:r>
    </w:p>
    <w:p w14:paraId="0C111C97" w14:textId="77777777" w:rsidR="00A7552E" w:rsidRPr="00B41EFA" w:rsidRDefault="00A7552E" w:rsidP="00B41EFA">
      <w:pPr>
        <w:pStyle w:val="a4"/>
        <w:numPr>
          <w:ilvl w:val="0"/>
          <w:numId w:val="25"/>
        </w:numPr>
        <w:jc w:val="both"/>
        <w:rPr>
          <w:rFonts w:ascii="Times New Roman" w:hAnsi="Times New Roman" w:cs="Times New Roman"/>
          <w:sz w:val="24"/>
          <w:szCs w:val="24"/>
        </w:rPr>
      </w:pPr>
      <w:r w:rsidRPr="00B41EFA">
        <w:rPr>
          <w:rFonts w:ascii="Times New Roman" w:hAnsi="Times New Roman" w:cs="Times New Roman"/>
          <w:sz w:val="24"/>
          <w:szCs w:val="24"/>
        </w:rPr>
        <w:t>Развивать фонематический слух, обогащать словарный запас детей</w:t>
      </w:r>
    </w:p>
    <w:p w14:paraId="32FB2024" w14:textId="011AA0E5" w:rsidR="001F7751" w:rsidRPr="00B41EFA" w:rsidRDefault="009A0A2E" w:rsidP="00B41EFA">
      <w:pPr>
        <w:pStyle w:val="a4"/>
        <w:numPr>
          <w:ilvl w:val="0"/>
          <w:numId w:val="25"/>
        </w:numPr>
        <w:spacing w:after="0" w:line="240" w:lineRule="auto"/>
        <w:jc w:val="both"/>
        <w:rPr>
          <w:rFonts w:ascii="Times New Roman" w:eastAsia="Times New Roman" w:hAnsi="Times New Roman" w:cs="Times New Roman"/>
          <w:sz w:val="24"/>
          <w:szCs w:val="24"/>
          <w:lang w:eastAsia="ru-RU"/>
        </w:rPr>
      </w:pPr>
      <w:r w:rsidRPr="00B41EFA">
        <w:rPr>
          <w:rFonts w:ascii="Times New Roman" w:eastAsia="Times New Roman" w:hAnsi="Times New Roman" w:cs="Times New Roman"/>
          <w:sz w:val="24"/>
          <w:szCs w:val="24"/>
          <w:lang w:eastAsia="ru-RU"/>
        </w:rPr>
        <w:t>Развивать речь, умение аргументировать свои высказывания, строить простейшие умозаключения.</w:t>
      </w:r>
    </w:p>
    <w:p w14:paraId="759B1035" w14:textId="4E4BB148" w:rsidR="00B37730" w:rsidRPr="00B41EFA" w:rsidRDefault="00B37730" w:rsidP="00B41EFA">
      <w:pPr>
        <w:pStyle w:val="a4"/>
        <w:numPr>
          <w:ilvl w:val="0"/>
          <w:numId w:val="25"/>
        </w:numPr>
        <w:jc w:val="both"/>
        <w:rPr>
          <w:rFonts w:ascii="Times New Roman" w:hAnsi="Times New Roman" w:cs="Times New Roman"/>
          <w:sz w:val="24"/>
          <w:szCs w:val="24"/>
        </w:rPr>
      </w:pPr>
      <w:r w:rsidRPr="00B41EFA">
        <w:rPr>
          <w:rFonts w:ascii="Times New Roman" w:hAnsi="Times New Roman" w:cs="Times New Roman"/>
          <w:sz w:val="24"/>
          <w:szCs w:val="24"/>
        </w:rPr>
        <w:t>Способствовать развитию коммуникабельности и любознательности</w:t>
      </w:r>
    </w:p>
    <w:p w14:paraId="670CCF7B" w14:textId="35BA7C9F" w:rsidR="00B80A48" w:rsidRPr="00B37730" w:rsidRDefault="00B80A48" w:rsidP="00BA5EAA">
      <w:pPr>
        <w:jc w:val="both"/>
        <w:rPr>
          <w:rFonts w:ascii="Times New Roman" w:hAnsi="Times New Roman" w:cs="Times New Roman"/>
          <w:b/>
          <w:bCs/>
          <w:sz w:val="24"/>
          <w:szCs w:val="24"/>
        </w:rPr>
      </w:pPr>
      <w:r w:rsidRPr="00B37730">
        <w:rPr>
          <w:rFonts w:ascii="Times New Roman" w:hAnsi="Times New Roman" w:cs="Times New Roman"/>
          <w:b/>
          <w:bCs/>
          <w:sz w:val="24"/>
          <w:szCs w:val="24"/>
        </w:rPr>
        <w:t>Воспитательные</w:t>
      </w:r>
    </w:p>
    <w:p w14:paraId="718089AE" w14:textId="77777777" w:rsidR="00A7552E" w:rsidRPr="00D565BC" w:rsidRDefault="00A7552E" w:rsidP="00D565BC">
      <w:pPr>
        <w:pStyle w:val="a4"/>
        <w:numPr>
          <w:ilvl w:val="0"/>
          <w:numId w:val="26"/>
        </w:numPr>
        <w:jc w:val="both"/>
        <w:rPr>
          <w:rFonts w:ascii="Times New Roman" w:hAnsi="Times New Roman" w:cs="Times New Roman"/>
          <w:iCs/>
          <w:sz w:val="24"/>
          <w:szCs w:val="24"/>
        </w:rPr>
      </w:pPr>
      <w:r w:rsidRPr="00D565BC">
        <w:rPr>
          <w:rFonts w:ascii="Times New Roman" w:hAnsi="Times New Roman" w:cs="Times New Roman"/>
          <w:iCs/>
          <w:sz w:val="24"/>
          <w:szCs w:val="24"/>
        </w:rPr>
        <w:t>Формировать позитивное эмоционально-ценностное отношение к родному языку</w:t>
      </w:r>
    </w:p>
    <w:p w14:paraId="6B2EDCE8" w14:textId="77777777" w:rsidR="00A7552E" w:rsidRPr="00D565BC" w:rsidRDefault="00A7552E" w:rsidP="00D565BC">
      <w:pPr>
        <w:pStyle w:val="a4"/>
        <w:numPr>
          <w:ilvl w:val="0"/>
          <w:numId w:val="26"/>
        </w:numPr>
        <w:jc w:val="both"/>
        <w:rPr>
          <w:rFonts w:ascii="Times New Roman" w:hAnsi="Times New Roman" w:cs="Times New Roman"/>
          <w:sz w:val="24"/>
          <w:szCs w:val="24"/>
        </w:rPr>
      </w:pPr>
      <w:r w:rsidRPr="00D565BC">
        <w:rPr>
          <w:rFonts w:ascii="Times New Roman" w:hAnsi="Times New Roman" w:cs="Times New Roman"/>
          <w:iCs/>
          <w:sz w:val="24"/>
          <w:szCs w:val="24"/>
        </w:rPr>
        <w:t>Воспитывать любовь к литературе и чтению</w:t>
      </w:r>
    </w:p>
    <w:p w14:paraId="7FDDA47E" w14:textId="62AE0EEC" w:rsidR="00B80A48" w:rsidRPr="00D565BC" w:rsidRDefault="00A7552E" w:rsidP="00D565BC">
      <w:pPr>
        <w:pStyle w:val="a4"/>
        <w:numPr>
          <w:ilvl w:val="0"/>
          <w:numId w:val="26"/>
        </w:numPr>
        <w:jc w:val="both"/>
        <w:rPr>
          <w:rFonts w:ascii="Times New Roman" w:hAnsi="Times New Roman" w:cs="Times New Roman"/>
          <w:sz w:val="24"/>
          <w:szCs w:val="24"/>
        </w:rPr>
      </w:pPr>
      <w:r w:rsidRPr="00D565BC">
        <w:rPr>
          <w:rFonts w:ascii="Times New Roman" w:hAnsi="Times New Roman" w:cs="Times New Roman"/>
          <w:sz w:val="24"/>
          <w:szCs w:val="24"/>
        </w:rPr>
        <w:t xml:space="preserve">Воспитывать </w:t>
      </w:r>
      <w:r w:rsidR="00B80A48" w:rsidRPr="00D565BC">
        <w:rPr>
          <w:rFonts w:ascii="Times New Roman" w:hAnsi="Times New Roman" w:cs="Times New Roman"/>
          <w:sz w:val="24"/>
          <w:szCs w:val="24"/>
        </w:rPr>
        <w:t>умения работать</w:t>
      </w:r>
      <w:r w:rsidR="00374272" w:rsidRPr="00D565BC">
        <w:rPr>
          <w:rFonts w:ascii="Times New Roman" w:hAnsi="Times New Roman" w:cs="Times New Roman"/>
          <w:sz w:val="24"/>
          <w:szCs w:val="24"/>
        </w:rPr>
        <w:t xml:space="preserve"> самостоятельно</w:t>
      </w:r>
      <w:r w:rsidR="00B80A48" w:rsidRPr="00D565BC">
        <w:rPr>
          <w:rFonts w:ascii="Times New Roman" w:hAnsi="Times New Roman" w:cs="Times New Roman"/>
          <w:sz w:val="24"/>
          <w:szCs w:val="24"/>
        </w:rPr>
        <w:t xml:space="preserve"> при выполнении заданий</w:t>
      </w:r>
    </w:p>
    <w:p w14:paraId="74FC6B7C" w14:textId="4A7F651A" w:rsidR="00B80A48" w:rsidRPr="00D565BC" w:rsidRDefault="00374272" w:rsidP="00D565BC">
      <w:pPr>
        <w:pStyle w:val="a4"/>
        <w:numPr>
          <w:ilvl w:val="0"/>
          <w:numId w:val="26"/>
        </w:numPr>
        <w:jc w:val="both"/>
        <w:rPr>
          <w:rFonts w:ascii="Times New Roman" w:hAnsi="Times New Roman" w:cs="Times New Roman"/>
          <w:sz w:val="24"/>
          <w:szCs w:val="24"/>
        </w:rPr>
      </w:pPr>
      <w:r w:rsidRPr="00D565BC">
        <w:rPr>
          <w:rFonts w:ascii="Times New Roman" w:hAnsi="Times New Roman" w:cs="Times New Roman"/>
          <w:sz w:val="24"/>
          <w:szCs w:val="24"/>
        </w:rPr>
        <w:t>Прививать элементарные</w:t>
      </w:r>
      <w:r w:rsidR="00F6507C" w:rsidRPr="00D565BC">
        <w:rPr>
          <w:rFonts w:ascii="Times New Roman" w:hAnsi="Times New Roman" w:cs="Times New Roman"/>
          <w:sz w:val="24"/>
          <w:szCs w:val="24"/>
        </w:rPr>
        <w:t xml:space="preserve"> гигиенические </w:t>
      </w:r>
      <w:r w:rsidR="00B80A48" w:rsidRPr="00D565BC">
        <w:rPr>
          <w:rFonts w:ascii="Times New Roman" w:hAnsi="Times New Roman" w:cs="Times New Roman"/>
          <w:sz w:val="24"/>
          <w:szCs w:val="24"/>
        </w:rPr>
        <w:t>правил</w:t>
      </w:r>
      <w:r w:rsidR="00F6507C" w:rsidRPr="00D565BC">
        <w:rPr>
          <w:rFonts w:ascii="Times New Roman" w:hAnsi="Times New Roman" w:cs="Times New Roman"/>
          <w:sz w:val="24"/>
          <w:szCs w:val="24"/>
        </w:rPr>
        <w:t>а письма, умение следить за осанкой во время работы.</w:t>
      </w:r>
    </w:p>
    <w:p w14:paraId="12B45BAD" w14:textId="77777777" w:rsidR="009A0A2E" w:rsidRPr="00D565BC" w:rsidRDefault="009A0A2E" w:rsidP="00D565BC">
      <w:pPr>
        <w:pStyle w:val="a4"/>
        <w:numPr>
          <w:ilvl w:val="0"/>
          <w:numId w:val="26"/>
        </w:numPr>
        <w:spacing w:after="0" w:line="240" w:lineRule="auto"/>
        <w:jc w:val="both"/>
        <w:rPr>
          <w:rFonts w:ascii="Times New Roman" w:eastAsia="Times New Roman" w:hAnsi="Times New Roman" w:cs="Times New Roman"/>
          <w:sz w:val="24"/>
          <w:szCs w:val="24"/>
          <w:lang w:eastAsia="ru-RU"/>
        </w:rPr>
      </w:pPr>
      <w:r w:rsidRPr="00D565BC">
        <w:rPr>
          <w:rFonts w:ascii="Times New Roman" w:eastAsia="Times New Roman" w:hAnsi="Times New Roman" w:cs="Times New Roman"/>
          <w:sz w:val="24"/>
          <w:szCs w:val="24"/>
          <w:lang w:eastAsia="ru-RU"/>
        </w:rPr>
        <w:t>Выработать умение целенаправленно владеть волевыми усилиями, устанавливать правильные отношения со сверстниками и взрослыми, видеть себя глазами окружающих.</w:t>
      </w:r>
    </w:p>
    <w:p w14:paraId="2C2DB76B" w14:textId="77777777" w:rsidR="009A0A2E" w:rsidRPr="004A28C6" w:rsidRDefault="009A0A2E" w:rsidP="00BA5EAA">
      <w:pPr>
        <w:jc w:val="both"/>
        <w:rPr>
          <w:rFonts w:ascii="Times New Roman" w:hAnsi="Times New Roman" w:cs="Times New Roman"/>
          <w:sz w:val="24"/>
          <w:szCs w:val="24"/>
        </w:rPr>
      </w:pPr>
    </w:p>
    <w:p w14:paraId="70E246DB" w14:textId="4DBDD67A" w:rsidR="008C36D2" w:rsidRPr="00645668" w:rsidRDefault="008C36D2" w:rsidP="00645668">
      <w:pPr>
        <w:shd w:val="clear" w:color="auto" w:fill="FFFFFF"/>
        <w:spacing w:after="0" w:line="240" w:lineRule="auto"/>
        <w:jc w:val="both"/>
        <w:rPr>
          <w:rFonts w:ascii="Times New Roman" w:hAnsi="Times New Roman" w:cs="Times New Roman"/>
          <w:sz w:val="24"/>
          <w:szCs w:val="24"/>
        </w:rPr>
      </w:pPr>
      <w:r w:rsidRPr="004A28C6">
        <w:rPr>
          <w:rFonts w:ascii="Times New Roman" w:hAnsi="Times New Roman" w:cs="Times New Roman"/>
          <w:sz w:val="24"/>
          <w:szCs w:val="24"/>
        </w:rPr>
        <w:t xml:space="preserve">     Дополнительная </w:t>
      </w:r>
      <w:r w:rsidR="00645668" w:rsidRPr="00645668">
        <w:rPr>
          <w:rFonts w:ascii="Times New Roman" w:hAnsi="Times New Roman" w:cs="Times New Roman"/>
          <w:sz w:val="24"/>
          <w:szCs w:val="24"/>
        </w:rPr>
        <w:t>общеобразовательная общеразвивающая программа по подготовке детей к школе</w:t>
      </w:r>
      <w:r w:rsidR="00645668">
        <w:rPr>
          <w:rFonts w:ascii="Times New Roman" w:hAnsi="Times New Roman" w:cs="Times New Roman"/>
          <w:sz w:val="24"/>
          <w:szCs w:val="24"/>
        </w:rPr>
        <w:t xml:space="preserve"> </w:t>
      </w:r>
      <w:r w:rsidR="00645668" w:rsidRPr="00645668">
        <w:rPr>
          <w:rFonts w:ascii="Times New Roman" w:hAnsi="Times New Roman" w:cs="Times New Roman"/>
          <w:sz w:val="24"/>
          <w:szCs w:val="24"/>
        </w:rPr>
        <w:t>«Тропинка к школе»</w:t>
      </w:r>
      <w:r w:rsidRPr="004A28C6">
        <w:rPr>
          <w:rFonts w:ascii="Times New Roman" w:hAnsi="Times New Roman" w:cs="Times New Roman"/>
          <w:sz w:val="24"/>
          <w:szCs w:val="24"/>
        </w:rPr>
        <w:t xml:space="preserve"> для детей 6-7 лет представлена 2-мя направлениями: первое направление - «Подготовка к обучению грамоте», составленное и разработанное на основе программ и пособий: </w:t>
      </w:r>
      <w:proofErr w:type="spellStart"/>
      <w:r w:rsidR="008E5C4D" w:rsidRPr="004A28C6">
        <w:rPr>
          <w:rFonts w:ascii="Times New Roman" w:hAnsi="Times New Roman" w:cs="Times New Roman"/>
          <w:sz w:val="24"/>
          <w:szCs w:val="24"/>
        </w:rPr>
        <w:t>Журовой</w:t>
      </w:r>
      <w:proofErr w:type="spellEnd"/>
      <w:r w:rsidR="008E5C4D" w:rsidRPr="004A28C6">
        <w:rPr>
          <w:rFonts w:ascii="Times New Roman" w:hAnsi="Times New Roman" w:cs="Times New Roman"/>
          <w:sz w:val="24"/>
          <w:szCs w:val="24"/>
        </w:rPr>
        <w:t xml:space="preserve"> Л. Е.</w:t>
      </w:r>
      <w:r w:rsidRPr="004A28C6">
        <w:rPr>
          <w:rFonts w:ascii="Times New Roman" w:hAnsi="Times New Roman" w:cs="Times New Roman"/>
          <w:sz w:val="24"/>
          <w:szCs w:val="24"/>
        </w:rPr>
        <w:t>., «От звука к букве» и второе направление</w:t>
      </w:r>
      <w:r w:rsidR="0086421D">
        <w:rPr>
          <w:rFonts w:ascii="Times New Roman" w:hAnsi="Times New Roman" w:cs="Times New Roman"/>
          <w:sz w:val="24"/>
          <w:szCs w:val="24"/>
        </w:rPr>
        <w:t xml:space="preserve"> - </w:t>
      </w:r>
      <w:r w:rsidR="0086421D" w:rsidRPr="004A28C6">
        <w:rPr>
          <w:rFonts w:ascii="Times New Roman" w:eastAsia="Times New Roman" w:hAnsi="Times New Roman" w:cs="Times New Roman"/>
          <w:color w:val="000000"/>
          <w:sz w:val="24"/>
          <w:szCs w:val="24"/>
          <w:lang w:eastAsia="ru-RU"/>
        </w:rPr>
        <w:t>Математическое развитие и развитие логики дошкольника</w:t>
      </w:r>
      <w:r w:rsidR="0086421D">
        <w:rPr>
          <w:rFonts w:ascii="Times New Roman" w:eastAsia="Times New Roman" w:hAnsi="Times New Roman" w:cs="Times New Roman"/>
          <w:color w:val="000000"/>
          <w:sz w:val="24"/>
          <w:szCs w:val="24"/>
          <w:lang w:eastAsia="ru-RU"/>
        </w:rPr>
        <w:t xml:space="preserve">, составленное и разработанное на основе </w:t>
      </w:r>
      <w:r w:rsidR="001F2664">
        <w:rPr>
          <w:rFonts w:ascii="Times New Roman" w:eastAsia="Times New Roman" w:hAnsi="Times New Roman" w:cs="Times New Roman"/>
          <w:color w:val="000000"/>
          <w:sz w:val="24"/>
          <w:szCs w:val="24"/>
          <w:lang w:eastAsia="ru-RU"/>
        </w:rPr>
        <w:t xml:space="preserve">методического пособия </w:t>
      </w:r>
      <w:proofErr w:type="spellStart"/>
      <w:r w:rsidRPr="004A28C6">
        <w:rPr>
          <w:rFonts w:ascii="Times New Roman" w:hAnsi="Times New Roman" w:cs="Times New Roman"/>
          <w:sz w:val="24"/>
          <w:szCs w:val="24"/>
        </w:rPr>
        <w:t>Беженовой</w:t>
      </w:r>
      <w:proofErr w:type="spellEnd"/>
      <w:r w:rsidRPr="004A28C6">
        <w:rPr>
          <w:rFonts w:ascii="Times New Roman" w:hAnsi="Times New Roman" w:cs="Times New Roman"/>
          <w:sz w:val="24"/>
          <w:szCs w:val="24"/>
        </w:rPr>
        <w:t xml:space="preserve"> М. А.  «Весёлая математика».  </w:t>
      </w:r>
    </w:p>
    <w:p w14:paraId="3AE8922F" w14:textId="1F175527" w:rsidR="00B80A48" w:rsidRPr="004A28C6" w:rsidRDefault="008C36D2" w:rsidP="00BA5EAA">
      <w:pPr>
        <w:jc w:val="both"/>
        <w:rPr>
          <w:rFonts w:ascii="Times New Roman" w:hAnsi="Times New Roman" w:cs="Times New Roman"/>
          <w:sz w:val="24"/>
          <w:szCs w:val="24"/>
        </w:rPr>
      </w:pPr>
      <w:r w:rsidRPr="004A28C6">
        <w:rPr>
          <w:rFonts w:ascii="Times New Roman" w:hAnsi="Times New Roman" w:cs="Times New Roman"/>
          <w:sz w:val="24"/>
          <w:szCs w:val="24"/>
        </w:rPr>
        <w:t>     </w:t>
      </w:r>
    </w:p>
    <w:p w14:paraId="532644B2" w14:textId="77777777" w:rsidR="004A4758" w:rsidRPr="004A28C6" w:rsidRDefault="004A4758" w:rsidP="00BA5E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2664">
        <w:rPr>
          <w:rFonts w:ascii="Times New Roman" w:eastAsia="Times New Roman" w:hAnsi="Times New Roman" w:cs="Times New Roman"/>
          <w:b/>
          <w:bCs/>
          <w:color w:val="000000"/>
          <w:sz w:val="24"/>
          <w:szCs w:val="24"/>
          <w:lang w:eastAsia="ru-RU"/>
        </w:rPr>
        <w:t>Цель</w:t>
      </w:r>
      <w:r w:rsidR="008636E5" w:rsidRPr="001F2664">
        <w:rPr>
          <w:rFonts w:ascii="Times New Roman" w:eastAsia="Times New Roman" w:hAnsi="Times New Roman" w:cs="Times New Roman"/>
          <w:b/>
          <w:bCs/>
          <w:color w:val="000000"/>
          <w:sz w:val="24"/>
          <w:szCs w:val="24"/>
          <w:lang w:eastAsia="ru-RU"/>
        </w:rPr>
        <w:t xml:space="preserve"> первого</w:t>
      </w:r>
      <w:r w:rsidR="00EF7760" w:rsidRPr="001F2664">
        <w:rPr>
          <w:rFonts w:ascii="Times New Roman" w:eastAsia="Times New Roman" w:hAnsi="Times New Roman" w:cs="Times New Roman"/>
          <w:b/>
          <w:bCs/>
          <w:color w:val="000000"/>
          <w:sz w:val="24"/>
          <w:szCs w:val="24"/>
          <w:lang w:eastAsia="ru-RU"/>
        </w:rPr>
        <w:t xml:space="preserve"> направления</w:t>
      </w:r>
      <w:r w:rsidR="008636E5" w:rsidRPr="004A28C6">
        <w:rPr>
          <w:rFonts w:ascii="Times New Roman" w:eastAsia="Times New Roman" w:hAnsi="Times New Roman" w:cs="Times New Roman"/>
          <w:b/>
          <w:bCs/>
          <w:i/>
          <w:iCs/>
          <w:color w:val="000000"/>
          <w:sz w:val="24"/>
          <w:szCs w:val="24"/>
          <w:lang w:eastAsia="ru-RU"/>
        </w:rPr>
        <w:t>:</w:t>
      </w:r>
      <w:r w:rsidRPr="004A28C6">
        <w:rPr>
          <w:rFonts w:ascii="Times New Roman" w:eastAsia="Times New Roman" w:hAnsi="Times New Roman" w:cs="Times New Roman"/>
          <w:color w:val="000000"/>
          <w:sz w:val="24"/>
          <w:szCs w:val="24"/>
          <w:lang w:eastAsia="ru-RU"/>
        </w:rPr>
        <w:t xml:space="preserve"> формирование элементарных навыков чтения </w:t>
      </w:r>
    </w:p>
    <w:p w14:paraId="7E263BB3" w14:textId="77777777" w:rsidR="004A4758" w:rsidRPr="004A28C6" w:rsidRDefault="00EF7760" w:rsidP="00BA5E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28C6">
        <w:rPr>
          <w:rFonts w:ascii="Times New Roman" w:eastAsia="Times New Roman" w:hAnsi="Times New Roman" w:cs="Times New Roman"/>
          <w:b/>
          <w:bCs/>
          <w:iCs/>
          <w:color w:val="000000"/>
          <w:sz w:val="24"/>
          <w:szCs w:val="24"/>
          <w:lang w:eastAsia="ru-RU"/>
        </w:rPr>
        <w:t>Задачи первого направления</w:t>
      </w:r>
      <w:r w:rsidR="004A4758" w:rsidRPr="004A28C6">
        <w:rPr>
          <w:rFonts w:ascii="Times New Roman" w:eastAsia="Times New Roman" w:hAnsi="Times New Roman" w:cs="Times New Roman"/>
          <w:b/>
          <w:bCs/>
          <w:iCs/>
          <w:color w:val="000000"/>
          <w:sz w:val="24"/>
          <w:szCs w:val="24"/>
          <w:lang w:eastAsia="ru-RU"/>
        </w:rPr>
        <w:t>:</w:t>
      </w:r>
    </w:p>
    <w:p w14:paraId="1BCD3678" w14:textId="77777777" w:rsidR="00565339" w:rsidRPr="006E65BE" w:rsidRDefault="00565339" w:rsidP="006E65BE">
      <w:pPr>
        <w:pStyle w:val="a4"/>
        <w:numPr>
          <w:ilvl w:val="0"/>
          <w:numId w:val="26"/>
        </w:numPr>
        <w:jc w:val="both"/>
        <w:rPr>
          <w:rFonts w:ascii="Times New Roman" w:hAnsi="Times New Roman" w:cs="Times New Roman"/>
          <w:iCs/>
          <w:sz w:val="24"/>
          <w:szCs w:val="24"/>
        </w:rPr>
      </w:pPr>
      <w:r w:rsidRPr="006E65BE">
        <w:rPr>
          <w:rFonts w:ascii="Times New Roman" w:hAnsi="Times New Roman" w:cs="Times New Roman"/>
          <w:iCs/>
          <w:sz w:val="24"/>
          <w:szCs w:val="24"/>
        </w:rPr>
        <w:t>Учить определять место звука в слове в трёх позициях (в начале, в середине, в конце слова)</w:t>
      </w:r>
    </w:p>
    <w:p w14:paraId="2AAF5790" w14:textId="4087B0AC" w:rsidR="00565339" w:rsidRPr="006E65BE" w:rsidRDefault="00565339" w:rsidP="006E65BE">
      <w:pPr>
        <w:pStyle w:val="a4"/>
        <w:numPr>
          <w:ilvl w:val="0"/>
          <w:numId w:val="26"/>
        </w:numPr>
        <w:jc w:val="both"/>
        <w:rPr>
          <w:rFonts w:ascii="Times New Roman" w:hAnsi="Times New Roman" w:cs="Times New Roman"/>
          <w:iCs/>
          <w:sz w:val="24"/>
          <w:szCs w:val="24"/>
        </w:rPr>
      </w:pPr>
      <w:r w:rsidRPr="006E65BE">
        <w:rPr>
          <w:rFonts w:ascii="Times New Roman" w:hAnsi="Times New Roman" w:cs="Times New Roman"/>
          <w:iCs/>
          <w:sz w:val="24"/>
          <w:szCs w:val="24"/>
        </w:rPr>
        <w:t xml:space="preserve">Учить называть слова с заданным звуком </w:t>
      </w:r>
    </w:p>
    <w:p w14:paraId="6E4E42B2" w14:textId="77777777" w:rsidR="00565339" w:rsidRPr="006E65BE" w:rsidRDefault="00565339" w:rsidP="006E65BE">
      <w:pPr>
        <w:pStyle w:val="a4"/>
        <w:numPr>
          <w:ilvl w:val="0"/>
          <w:numId w:val="26"/>
        </w:numPr>
        <w:jc w:val="both"/>
        <w:rPr>
          <w:rFonts w:ascii="Times New Roman" w:hAnsi="Times New Roman" w:cs="Times New Roman"/>
          <w:iCs/>
          <w:sz w:val="24"/>
          <w:szCs w:val="24"/>
        </w:rPr>
      </w:pPr>
      <w:r w:rsidRPr="006E65BE">
        <w:rPr>
          <w:rFonts w:ascii="Times New Roman" w:hAnsi="Times New Roman" w:cs="Times New Roman"/>
          <w:iCs/>
          <w:sz w:val="24"/>
          <w:szCs w:val="24"/>
        </w:rPr>
        <w:t>Формировать умение интонационно выделять любой согласный звук в слове</w:t>
      </w:r>
    </w:p>
    <w:p w14:paraId="4B61A957" w14:textId="0EE8D5DE" w:rsidR="00565339" w:rsidRPr="006E65BE" w:rsidRDefault="00565339" w:rsidP="006E65BE">
      <w:pPr>
        <w:pStyle w:val="a4"/>
        <w:numPr>
          <w:ilvl w:val="0"/>
          <w:numId w:val="26"/>
        </w:numPr>
        <w:jc w:val="both"/>
        <w:rPr>
          <w:rFonts w:ascii="Times New Roman" w:hAnsi="Times New Roman" w:cs="Times New Roman"/>
          <w:iCs/>
          <w:sz w:val="24"/>
          <w:szCs w:val="24"/>
        </w:rPr>
      </w:pPr>
      <w:r w:rsidRPr="006E65BE">
        <w:rPr>
          <w:rFonts w:ascii="Times New Roman" w:hAnsi="Times New Roman" w:cs="Times New Roman"/>
          <w:iCs/>
          <w:sz w:val="24"/>
          <w:szCs w:val="24"/>
        </w:rPr>
        <w:t>Формировать умение проводить звуковой анализ слова</w:t>
      </w:r>
    </w:p>
    <w:p w14:paraId="15615036" w14:textId="5A34EE02" w:rsidR="00F22C3E" w:rsidRPr="006E65BE" w:rsidRDefault="00F22C3E" w:rsidP="006E65BE">
      <w:pPr>
        <w:pStyle w:val="a4"/>
        <w:numPr>
          <w:ilvl w:val="0"/>
          <w:numId w:val="26"/>
        </w:numPr>
        <w:jc w:val="both"/>
        <w:rPr>
          <w:rFonts w:ascii="Times New Roman" w:hAnsi="Times New Roman" w:cs="Times New Roman"/>
          <w:iCs/>
          <w:sz w:val="24"/>
          <w:szCs w:val="24"/>
        </w:rPr>
      </w:pPr>
      <w:r w:rsidRPr="006E65BE">
        <w:rPr>
          <w:rFonts w:ascii="Times New Roman" w:hAnsi="Times New Roman" w:cs="Times New Roman"/>
          <w:iCs/>
          <w:sz w:val="24"/>
          <w:szCs w:val="24"/>
        </w:rPr>
        <w:t>Учить определять количество слов в предложении и составлять предложение</w:t>
      </w:r>
    </w:p>
    <w:p w14:paraId="7CAA400D" w14:textId="77777777" w:rsidR="00565339" w:rsidRPr="006E65BE" w:rsidRDefault="00565339" w:rsidP="006E65BE">
      <w:pPr>
        <w:pStyle w:val="a4"/>
        <w:numPr>
          <w:ilvl w:val="0"/>
          <w:numId w:val="26"/>
        </w:numPr>
        <w:jc w:val="both"/>
        <w:rPr>
          <w:rFonts w:ascii="Times New Roman" w:hAnsi="Times New Roman" w:cs="Times New Roman"/>
          <w:iCs/>
          <w:sz w:val="24"/>
          <w:szCs w:val="24"/>
        </w:rPr>
      </w:pPr>
      <w:r w:rsidRPr="006E65BE">
        <w:rPr>
          <w:rFonts w:ascii="Times New Roman" w:hAnsi="Times New Roman" w:cs="Times New Roman"/>
          <w:iCs/>
          <w:sz w:val="24"/>
          <w:szCs w:val="24"/>
        </w:rPr>
        <w:t>Обучать правильному слоговому чтению с постепенным переходом к чтению целыми словами</w:t>
      </w:r>
    </w:p>
    <w:p w14:paraId="2A681D92" w14:textId="77777777" w:rsidR="004A4758" w:rsidRPr="004A28C6" w:rsidRDefault="004A4758" w:rsidP="00BA5EAA">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AAB29CF" w14:textId="71B969FD" w:rsidR="008636E5" w:rsidRPr="00F22C3E" w:rsidRDefault="00EF7760" w:rsidP="00BA5EAA">
      <w:pPr>
        <w:shd w:val="clear" w:color="auto" w:fill="FFFFFF"/>
        <w:spacing w:after="0" w:line="240" w:lineRule="auto"/>
        <w:jc w:val="both"/>
        <w:rPr>
          <w:rFonts w:ascii="Times New Roman" w:eastAsia="Times New Roman" w:hAnsi="Times New Roman" w:cs="Times New Roman"/>
          <w:b/>
          <w:sz w:val="24"/>
          <w:szCs w:val="24"/>
          <w:lang w:eastAsia="ru-RU"/>
        </w:rPr>
      </w:pPr>
      <w:r w:rsidRPr="004A28C6">
        <w:rPr>
          <w:rFonts w:ascii="Times New Roman" w:eastAsia="Times New Roman" w:hAnsi="Times New Roman" w:cs="Times New Roman"/>
          <w:b/>
          <w:color w:val="000000"/>
          <w:sz w:val="24"/>
          <w:szCs w:val="24"/>
          <w:lang w:eastAsia="ru-RU"/>
        </w:rPr>
        <w:t>Цель второго направления</w:t>
      </w:r>
      <w:r w:rsidR="002A0974">
        <w:rPr>
          <w:rFonts w:ascii="Times New Roman" w:eastAsia="Times New Roman" w:hAnsi="Times New Roman" w:cs="Times New Roman"/>
          <w:b/>
          <w:color w:val="000000"/>
          <w:sz w:val="24"/>
          <w:szCs w:val="24"/>
          <w:lang w:eastAsia="ru-RU"/>
        </w:rPr>
        <w:t>:</w:t>
      </w:r>
      <w:r w:rsidR="002A0974" w:rsidRPr="002A0974">
        <w:rPr>
          <w:rFonts w:ascii="Verdana" w:hAnsi="Verdana"/>
          <w:color w:val="424242"/>
          <w:sz w:val="23"/>
          <w:szCs w:val="23"/>
          <w:shd w:val="clear" w:color="auto" w:fill="FFFFFF"/>
        </w:rPr>
        <w:t xml:space="preserve"> </w:t>
      </w:r>
      <w:r w:rsidR="002A0974" w:rsidRPr="00F22C3E">
        <w:rPr>
          <w:rFonts w:ascii="Times New Roman" w:hAnsi="Times New Roman" w:cs="Times New Roman"/>
          <w:sz w:val="24"/>
          <w:szCs w:val="24"/>
          <w:shd w:val="clear" w:color="auto" w:fill="FFFFFF"/>
        </w:rPr>
        <w:t>формировани</w:t>
      </w:r>
      <w:r w:rsidR="00F22C3E" w:rsidRPr="00F22C3E">
        <w:rPr>
          <w:rFonts w:ascii="Times New Roman" w:hAnsi="Times New Roman" w:cs="Times New Roman"/>
          <w:sz w:val="24"/>
          <w:szCs w:val="24"/>
          <w:shd w:val="clear" w:color="auto" w:fill="FFFFFF"/>
        </w:rPr>
        <w:t>е</w:t>
      </w:r>
      <w:r w:rsidR="002A0974" w:rsidRPr="00F22C3E">
        <w:rPr>
          <w:rFonts w:ascii="Times New Roman" w:hAnsi="Times New Roman" w:cs="Times New Roman"/>
          <w:sz w:val="24"/>
          <w:szCs w:val="24"/>
          <w:shd w:val="clear" w:color="auto" w:fill="FFFFFF"/>
        </w:rPr>
        <w:t xml:space="preserve"> элементарных математических представлений и связанных с ними логических операций.</w:t>
      </w:r>
    </w:p>
    <w:p w14:paraId="736FCEC0" w14:textId="77777777" w:rsidR="008636E5" w:rsidRPr="004A28C6" w:rsidRDefault="008636E5" w:rsidP="00BA5EAA">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35B92D0" w14:textId="77777777" w:rsidR="008E0DAA" w:rsidRPr="004A28C6" w:rsidRDefault="00EF7760" w:rsidP="00BA5EAA">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4A28C6">
        <w:rPr>
          <w:rFonts w:ascii="Times New Roman" w:eastAsia="Times New Roman" w:hAnsi="Times New Roman" w:cs="Times New Roman"/>
          <w:b/>
          <w:color w:val="000000"/>
          <w:sz w:val="24"/>
          <w:szCs w:val="24"/>
          <w:lang w:eastAsia="ru-RU"/>
        </w:rPr>
        <w:t>Задачи второго направления</w:t>
      </w:r>
    </w:p>
    <w:p w14:paraId="0B1C012B" w14:textId="77777777" w:rsidR="009A0A2E" w:rsidRPr="006E65BE" w:rsidRDefault="009A0A2E" w:rsidP="006E65BE">
      <w:pPr>
        <w:pStyle w:val="a4"/>
        <w:numPr>
          <w:ilvl w:val="0"/>
          <w:numId w:val="26"/>
        </w:numPr>
        <w:jc w:val="both"/>
        <w:rPr>
          <w:rFonts w:ascii="Times New Roman" w:hAnsi="Times New Roman" w:cs="Times New Roman"/>
          <w:iCs/>
          <w:sz w:val="24"/>
          <w:szCs w:val="24"/>
        </w:rPr>
      </w:pPr>
      <w:r w:rsidRPr="006E65BE">
        <w:rPr>
          <w:rFonts w:ascii="Times New Roman" w:hAnsi="Times New Roman" w:cs="Times New Roman"/>
          <w:iCs/>
          <w:sz w:val="24"/>
          <w:szCs w:val="24"/>
        </w:rPr>
        <w:t>Учить на наглядной основе составлять и решать простые арифметические задачи на сложение и вычитание; при решении задач пользоваться знаками действий.</w:t>
      </w:r>
    </w:p>
    <w:p w14:paraId="4C658CA9" w14:textId="77777777" w:rsidR="009A0A2E" w:rsidRPr="006E65BE" w:rsidRDefault="009A0A2E" w:rsidP="006E65BE">
      <w:pPr>
        <w:pStyle w:val="a4"/>
        <w:numPr>
          <w:ilvl w:val="0"/>
          <w:numId w:val="26"/>
        </w:numPr>
        <w:jc w:val="both"/>
        <w:rPr>
          <w:rFonts w:ascii="Times New Roman" w:hAnsi="Times New Roman" w:cs="Times New Roman"/>
          <w:iCs/>
          <w:sz w:val="24"/>
          <w:szCs w:val="24"/>
        </w:rPr>
      </w:pPr>
      <w:r w:rsidRPr="006E65BE">
        <w:rPr>
          <w:rFonts w:ascii="Times New Roman" w:hAnsi="Times New Roman" w:cs="Times New Roman"/>
          <w:iCs/>
          <w:sz w:val="24"/>
          <w:szCs w:val="24"/>
        </w:rPr>
        <w:t>Учить рисовать символические изображения предметов из геометрических фигур в тетради в клетку.</w:t>
      </w:r>
    </w:p>
    <w:p w14:paraId="0D037A17" w14:textId="77777777" w:rsidR="009A0A2E" w:rsidRPr="006E65BE" w:rsidRDefault="009A0A2E" w:rsidP="006E65BE">
      <w:pPr>
        <w:pStyle w:val="a4"/>
        <w:numPr>
          <w:ilvl w:val="0"/>
          <w:numId w:val="26"/>
        </w:numPr>
        <w:jc w:val="both"/>
        <w:rPr>
          <w:rFonts w:ascii="Times New Roman" w:hAnsi="Times New Roman" w:cs="Times New Roman"/>
          <w:iCs/>
          <w:sz w:val="24"/>
          <w:szCs w:val="24"/>
        </w:rPr>
      </w:pPr>
      <w:r w:rsidRPr="006E65BE">
        <w:rPr>
          <w:rFonts w:ascii="Times New Roman" w:hAnsi="Times New Roman" w:cs="Times New Roman"/>
          <w:iCs/>
          <w:sz w:val="24"/>
          <w:szCs w:val="24"/>
        </w:rPr>
        <w:t>Дать элементарные представления о времени: его периодичности, необратимости, последовательности всех дней недели, месяцев, времен года.</w:t>
      </w:r>
    </w:p>
    <w:p w14:paraId="24C7F2E1" w14:textId="020E8429" w:rsidR="009A0A2E" w:rsidRPr="006E65BE" w:rsidRDefault="009A0A2E" w:rsidP="006E65BE">
      <w:pPr>
        <w:pStyle w:val="a4"/>
        <w:numPr>
          <w:ilvl w:val="0"/>
          <w:numId w:val="26"/>
        </w:numPr>
        <w:jc w:val="both"/>
        <w:rPr>
          <w:rFonts w:ascii="Times New Roman" w:hAnsi="Times New Roman" w:cs="Times New Roman"/>
          <w:iCs/>
          <w:sz w:val="24"/>
          <w:szCs w:val="24"/>
        </w:rPr>
      </w:pPr>
      <w:r w:rsidRPr="006E65BE">
        <w:rPr>
          <w:rFonts w:ascii="Times New Roman" w:hAnsi="Times New Roman" w:cs="Times New Roman"/>
          <w:iCs/>
          <w:sz w:val="24"/>
          <w:szCs w:val="24"/>
        </w:rPr>
        <w:t>Учить различать длительность отдельных временных интервалов, регулировать свою деятельность в соответствии со временем.</w:t>
      </w:r>
    </w:p>
    <w:p w14:paraId="25BD6FBE" w14:textId="01F0DB96" w:rsidR="009A0A2E" w:rsidRPr="006E65BE" w:rsidRDefault="009A0A2E" w:rsidP="006E65BE">
      <w:pPr>
        <w:pStyle w:val="a4"/>
        <w:numPr>
          <w:ilvl w:val="0"/>
          <w:numId w:val="26"/>
        </w:numPr>
        <w:jc w:val="both"/>
        <w:rPr>
          <w:rFonts w:ascii="Times New Roman" w:hAnsi="Times New Roman" w:cs="Times New Roman"/>
          <w:iCs/>
          <w:sz w:val="24"/>
          <w:szCs w:val="24"/>
        </w:rPr>
      </w:pPr>
      <w:r w:rsidRPr="006E65BE">
        <w:rPr>
          <w:rFonts w:ascii="Times New Roman" w:hAnsi="Times New Roman" w:cs="Times New Roman"/>
          <w:iCs/>
          <w:sz w:val="24"/>
          <w:szCs w:val="24"/>
        </w:rPr>
        <w:t>Учить определять время по часам с точностью до часа.</w:t>
      </w:r>
    </w:p>
    <w:p w14:paraId="63CD7D5A" w14:textId="77777777" w:rsidR="009A0A2E" w:rsidRPr="006E65BE" w:rsidRDefault="009A0A2E" w:rsidP="006E65BE">
      <w:pPr>
        <w:pStyle w:val="a4"/>
        <w:numPr>
          <w:ilvl w:val="0"/>
          <w:numId w:val="26"/>
        </w:numPr>
        <w:jc w:val="both"/>
        <w:rPr>
          <w:rFonts w:ascii="Times New Roman" w:hAnsi="Times New Roman" w:cs="Times New Roman"/>
          <w:iCs/>
          <w:sz w:val="24"/>
          <w:szCs w:val="24"/>
        </w:rPr>
      </w:pPr>
      <w:r w:rsidRPr="006E65BE">
        <w:rPr>
          <w:rFonts w:ascii="Times New Roman" w:hAnsi="Times New Roman" w:cs="Times New Roman"/>
          <w:iCs/>
          <w:sz w:val="24"/>
          <w:szCs w:val="24"/>
        </w:rPr>
        <w:t>Учить решать логические задачи (на сравнение, классификацию, анализ и синтез), развивать способность к установлению конкретных связей и зависимостей.</w:t>
      </w:r>
    </w:p>
    <w:p w14:paraId="31FCB219" w14:textId="099522FF" w:rsidR="005A1CBF" w:rsidRPr="006E65BE" w:rsidRDefault="005A1CBF" w:rsidP="006E65BE">
      <w:pPr>
        <w:pStyle w:val="a4"/>
        <w:numPr>
          <w:ilvl w:val="0"/>
          <w:numId w:val="26"/>
        </w:numPr>
        <w:jc w:val="both"/>
        <w:rPr>
          <w:rFonts w:ascii="Times New Roman" w:hAnsi="Times New Roman" w:cs="Times New Roman"/>
          <w:iCs/>
          <w:sz w:val="24"/>
          <w:szCs w:val="24"/>
        </w:rPr>
      </w:pPr>
      <w:r w:rsidRPr="006E65BE">
        <w:rPr>
          <w:rFonts w:ascii="Times New Roman" w:hAnsi="Times New Roman" w:cs="Times New Roman"/>
          <w:iCs/>
          <w:sz w:val="24"/>
          <w:szCs w:val="24"/>
        </w:rPr>
        <w:t>Учить раскладывать число на два меньших и составлять из двух меньших большее (на наглядной основе)</w:t>
      </w:r>
    </w:p>
    <w:p w14:paraId="396C4251" w14:textId="5F41645E" w:rsidR="00F22C3E" w:rsidRPr="006E65BE" w:rsidRDefault="00F22C3E" w:rsidP="006E65BE">
      <w:pPr>
        <w:pStyle w:val="a4"/>
        <w:numPr>
          <w:ilvl w:val="0"/>
          <w:numId w:val="26"/>
        </w:numPr>
        <w:jc w:val="both"/>
        <w:rPr>
          <w:rFonts w:ascii="Times New Roman" w:hAnsi="Times New Roman" w:cs="Times New Roman"/>
          <w:iCs/>
          <w:sz w:val="24"/>
          <w:szCs w:val="24"/>
        </w:rPr>
      </w:pPr>
      <w:r w:rsidRPr="006E65BE">
        <w:rPr>
          <w:rFonts w:ascii="Times New Roman" w:hAnsi="Times New Roman" w:cs="Times New Roman"/>
          <w:iCs/>
          <w:sz w:val="24"/>
          <w:szCs w:val="24"/>
        </w:rPr>
        <w:t>Познакомить с составом числа второго десятка</w:t>
      </w:r>
    </w:p>
    <w:p w14:paraId="46492BB1" w14:textId="77777777" w:rsidR="005A1CBF" w:rsidRPr="006E65BE" w:rsidRDefault="005A1CBF" w:rsidP="006E65BE">
      <w:pPr>
        <w:pStyle w:val="a4"/>
        <w:numPr>
          <w:ilvl w:val="0"/>
          <w:numId w:val="26"/>
        </w:numPr>
        <w:jc w:val="both"/>
        <w:rPr>
          <w:rFonts w:ascii="Times New Roman" w:hAnsi="Times New Roman" w:cs="Times New Roman"/>
          <w:iCs/>
          <w:sz w:val="24"/>
          <w:szCs w:val="24"/>
        </w:rPr>
      </w:pPr>
      <w:r w:rsidRPr="006E65BE">
        <w:rPr>
          <w:rFonts w:ascii="Times New Roman" w:hAnsi="Times New Roman" w:cs="Times New Roman"/>
          <w:iCs/>
          <w:sz w:val="24"/>
          <w:szCs w:val="24"/>
        </w:rPr>
        <w:t>Учить называть числа в прямом и обратном порядке, последующее и предыдущее число к названному числу, определять пропущенное число.</w:t>
      </w:r>
    </w:p>
    <w:p w14:paraId="1C921A11" w14:textId="77777777" w:rsidR="009B1DAB" w:rsidRPr="006E65BE" w:rsidRDefault="009B1DAB" w:rsidP="006E65BE">
      <w:pPr>
        <w:pStyle w:val="a4"/>
        <w:jc w:val="both"/>
        <w:rPr>
          <w:rFonts w:ascii="Times New Roman" w:hAnsi="Times New Roman" w:cs="Times New Roman"/>
          <w:iCs/>
          <w:sz w:val="24"/>
          <w:szCs w:val="24"/>
        </w:rPr>
      </w:pPr>
    </w:p>
    <w:p w14:paraId="42C71C3D" w14:textId="77777777" w:rsidR="00ED7C4C" w:rsidRPr="004A28C6" w:rsidRDefault="00ED7C4C" w:rsidP="00BA5EAA">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B931E75" w14:textId="5F8D1E04" w:rsidR="00B95380" w:rsidRPr="00C262E9" w:rsidRDefault="00C726C6" w:rsidP="00BA5EAA">
      <w:pPr>
        <w:pStyle w:val="2"/>
        <w:jc w:val="both"/>
        <w:rPr>
          <w:rFonts w:ascii="Times New Roman" w:hAnsi="Times New Roman" w:cs="Times New Roman"/>
          <w:b/>
          <w:bCs/>
          <w:color w:val="auto"/>
        </w:rPr>
      </w:pPr>
      <w:bookmarkStart w:id="4" w:name="_Toc79747957"/>
      <w:r w:rsidRPr="00C262E9">
        <w:rPr>
          <w:rFonts w:ascii="Times New Roman" w:hAnsi="Times New Roman" w:cs="Times New Roman"/>
          <w:b/>
          <w:bCs/>
          <w:color w:val="auto"/>
        </w:rPr>
        <w:t xml:space="preserve">1.1.2 </w:t>
      </w:r>
      <w:r w:rsidR="001D523B" w:rsidRPr="00C262E9">
        <w:rPr>
          <w:rFonts w:ascii="Times New Roman" w:hAnsi="Times New Roman" w:cs="Times New Roman"/>
          <w:b/>
          <w:bCs/>
          <w:color w:val="auto"/>
        </w:rPr>
        <w:t>Принципы и подходы к формированию программы</w:t>
      </w:r>
      <w:bookmarkEnd w:id="4"/>
    </w:p>
    <w:p w14:paraId="1F07EBC6" w14:textId="77777777" w:rsidR="003C7F5B" w:rsidRPr="00730938" w:rsidRDefault="00384049" w:rsidP="00BA5EAA">
      <w:pPr>
        <w:jc w:val="both"/>
        <w:rPr>
          <w:rFonts w:ascii="Times New Roman" w:hAnsi="Times New Roman" w:cs="Times New Roman"/>
          <w:sz w:val="24"/>
          <w:szCs w:val="24"/>
        </w:rPr>
      </w:pPr>
      <w:r w:rsidRPr="00730938">
        <w:rPr>
          <w:rFonts w:ascii="Times New Roman" w:hAnsi="Times New Roman" w:cs="Times New Roman"/>
          <w:sz w:val="24"/>
          <w:szCs w:val="24"/>
        </w:rPr>
        <w:t xml:space="preserve">В программе используется системный, комплексный, личностный и деятельный подход к развитию детей. </w:t>
      </w:r>
      <w:r w:rsidRPr="00730938">
        <w:rPr>
          <w:rFonts w:ascii="Times New Roman" w:eastAsia="Times New Roman" w:hAnsi="Times New Roman" w:cs="Times New Roman"/>
          <w:sz w:val="24"/>
          <w:szCs w:val="24"/>
          <w:lang w:eastAsia="ru-RU"/>
        </w:rPr>
        <w:t>Занятия в кружке направлены на интеллектуальное развитие дошкольников.</w:t>
      </w:r>
      <w:r w:rsidRPr="00730938">
        <w:rPr>
          <w:rFonts w:ascii="Times New Roman" w:eastAsia="Times New Roman" w:hAnsi="Times New Roman" w:cs="Times New Roman"/>
          <w:color w:val="000000"/>
          <w:sz w:val="24"/>
          <w:szCs w:val="24"/>
          <w:lang w:eastAsia="ru-RU"/>
        </w:rPr>
        <w:t xml:space="preserve"> Проходят в форме игры и игровых упражнений с использованием специальных символов, наглядного материала, игрушек, сказочных персонажей. Включаются игры с буквами (кроссворды, ребусы), работа с кассой бук, задания на развитие моторики, ориентировку на рабочем листе бумаги, графические диктанты, печатание слов и предложений. </w:t>
      </w:r>
      <w:r w:rsidR="003C7F5B" w:rsidRPr="00730938">
        <w:rPr>
          <w:rFonts w:ascii="Times New Roman" w:hAnsi="Times New Roman" w:cs="Times New Roman"/>
          <w:sz w:val="24"/>
          <w:szCs w:val="24"/>
        </w:rPr>
        <w:t xml:space="preserve">Широко используется приём сравнения при ознакомлении детей с мягкими согласными, мягкость которых подчеркнута определёнными гласными и Ь, при ознакомлении с парными согласными, Ъ и Ь разделительными знаками.  </w:t>
      </w:r>
    </w:p>
    <w:p w14:paraId="3126C40B" w14:textId="0A907DFA" w:rsidR="00E14E71" w:rsidRPr="003C7F5B" w:rsidRDefault="003C7F5B" w:rsidP="00BA5EAA">
      <w:pPr>
        <w:jc w:val="both"/>
        <w:rPr>
          <w:rFonts w:ascii="Times New Roman" w:hAnsi="Times New Roman" w:cs="Times New Roman"/>
          <w:sz w:val="24"/>
          <w:szCs w:val="24"/>
        </w:rPr>
      </w:pPr>
      <w:r w:rsidRPr="004A28C6">
        <w:rPr>
          <w:rFonts w:ascii="Times New Roman" w:eastAsia="Times New Roman" w:hAnsi="Times New Roman" w:cs="Times New Roman"/>
          <w:color w:val="000000"/>
          <w:sz w:val="24"/>
          <w:szCs w:val="24"/>
          <w:lang w:eastAsia="ru-RU"/>
        </w:rPr>
        <w:t>В основу данной программы положены такие дидактические принципы, как переход от простого к сложному, системность и концентричность при изучении материала, который подобран с учетом актуальности той или иной темы для детей старшего дошкольного возраста.</w:t>
      </w:r>
      <w:r w:rsidRPr="004A28C6">
        <w:rPr>
          <w:rFonts w:ascii="Times New Roman" w:hAnsi="Times New Roman" w:cs="Times New Roman"/>
          <w:sz w:val="24"/>
          <w:szCs w:val="24"/>
        </w:rPr>
        <w:t xml:space="preserve"> В программе используется системный, комплексный, личностный и деятельный подход к развитию детей. При реализации программы используются новые формы развивающего обучения, при которых синтезируются элементы познавательного, игрового, поискового и учебного взаимодействия, которые диктуют современные требования к дошкольному образованию</w:t>
      </w:r>
      <w:r w:rsidRPr="003C7F5B">
        <w:rPr>
          <w:rFonts w:ascii="Times New Roman" w:hAnsi="Times New Roman" w:cs="Times New Roman"/>
          <w:sz w:val="24"/>
          <w:szCs w:val="24"/>
        </w:rPr>
        <w:t>.</w:t>
      </w:r>
      <w:r w:rsidRPr="003C7F5B">
        <w:rPr>
          <w:rFonts w:ascii="Times New Roman" w:eastAsia="Times New Roman" w:hAnsi="Times New Roman" w:cs="Times New Roman"/>
          <w:color w:val="000000"/>
          <w:sz w:val="24"/>
          <w:szCs w:val="24"/>
          <w:lang w:eastAsia="ru-RU"/>
        </w:rPr>
        <w:t xml:space="preserve"> Таким образом, во время занятий у детей, кроме развития элементарных навыков чтения и письма, происходит всестороннее развитие (умственное развитие, развитие творческих, психофизических процессов), а также развитие устойчивого интереса к новым знаниям, желание учиться в школе. </w:t>
      </w:r>
    </w:p>
    <w:p w14:paraId="05AEAA1A" w14:textId="77777777" w:rsidR="00E14E71" w:rsidRPr="00C30F94" w:rsidRDefault="00E14E71" w:rsidP="00BA5EAA">
      <w:pPr>
        <w:jc w:val="both"/>
        <w:rPr>
          <w:rFonts w:ascii="Times New Roman" w:hAnsi="Times New Roman" w:cs="Times New Roman"/>
          <w:sz w:val="24"/>
          <w:szCs w:val="24"/>
        </w:rPr>
      </w:pPr>
      <w:r w:rsidRPr="00C30F94">
        <w:rPr>
          <w:rFonts w:ascii="Times New Roman" w:hAnsi="Times New Roman" w:cs="Times New Roman"/>
          <w:b/>
          <w:bCs/>
          <w:sz w:val="24"/>
          <w:szCs w:val="24"/>
        </w:rPr>
        <w:t>Основные принципы работы:</w:t>
      </w:r>
    </w:p>
    <w:p w14:paraId="18C066B0" w14:textId="77777777" w:rsidR="00E14E71" w:rsidRPr="00C30F94" w:rsidRDefault="00E14E71" w:rsidP="00BA5EAA">
      <w:pPr>
        <w:jc w:val="both"/>
        <w:rPr>
          <w:rFonts w:ascii="Times New Roman" w:hAnsi="Times New Roman" w:cs="Times New Roman"/>
          <w:sz w:val="24"/>
          <w:szCs w:val="24"/>
        </w:rPr>
      </w:pPr>
      <w:r w:rsidRPr="00C30F94">
        <w:rPr>
          <w:rFonts w:ascii="Times New Roman" w:hAnsi="Times New Roman" w:cs="Times New Roman"/>
          <w:sz w:val="24"/>
          <w:szCs w:val="24"/>
        </w:rPr>
        <w:lastRenderedPageBreak/>
        <w:t>   - учет индивидуальных особенностей и возможностей детей старшего дошкольного возраста;</w:t>
      </w:r>
    </w:p>
    <w:p w14:paraId="28302D1B" w14:textId="77777777" w:rsidR="00E14E71" w:rsidRPr="00C30F94" w:rsidRDefault="00E14E71" w:rsidP="00BA5EAA">
      <w:pPr>
        <w:jc w:val="both"/>
        <w:rPr>
          <w:rFonts w:ascii="Times New Roman" w:hAnsi="Times New Roman" w:cs="Times New Roman"/>
          <w:sz w:val="24"/>
          <w:szCs w:val="24"/>
        </w:rPr>
      </w:pPr>
      <w:r w:rsidRPr="00C30F94">
        <w:rPr>
          <w:rFonts w:ascii="Times New Roman" w:hAnsi="Times New Roman" w:cs="Times New Roman"/>
          <w:sz w:val="24"/>
          <w:szCs w:val="24"/>
        </w:rPr>
        <w:t>- комплексный подход;</w:t>
      </w:r>
    </w:p>
    <w:p w14:paraId="5B3F1D01" w14:textId="77777777" w:rsidR="00E14E71" w:rsidRPr="00C30F94" w:rsidRDefault="00E14E71" w:rsidP="00BA5EAA">
      <w:pPr>
        <w:jc w:val="both"/>
        <w:rPr>
          <w:rFonts w:ascii="Times New Roman" w:hAnsi="Times New Roman" w:cs="Times New Roman"/>
          <w:sz w:val="24"/>
          <w:szCs w:val="24"/>
        </w:rPr>
      </w:pPr>
      <w:r w:rsidRPr="00C30F94">
        <w:rPr>
          <w:rFonts w:ascii="Times New Roman" w:hAnsi="Times New Roman" w:cs="Times New Roman"/>
          <w:sz w:val="24"/>
          <w:szCs w:val="24"/>
        </w:rPr>
        <w:t>- систематичность и последовательность;</w:t>
      </w:r>
    </w:p>
    <w:p w14:paraId="1F48920C" w14:textId="77777777" w:rsidR="00E14E71" w:rsidRPr="00C30F94" w:rsidRDefault="00E14E71" w:rsidP="00BA5EAA">
      <w:pPr>
        <w:jc w:val="both"/>
        <w:rPr>
          <w:rFonts w:ascii="Times New Roman" w:hAnsi="Times New Roman" w:cs="Times New Roman"/>
          <w:sz w:val="24"/>
          <w:szCs w:val="24"/>
        </w:rPr>
      </w:pPr>
      <w:r w:rsidRPr="00C30F94">
        <w:rPr>
          <w:rFonts w:ascii="Times New Roman" w:hAnsi="Times New Roman" w:cs="Times New Roman"/>
          <w:sz w:val="24"/>
          <w:szCs w:val="24"/>
        </w:rPr>
        <w:t>- вариативность занятий;</w:t>
      </w:r>
    </w:p>
    <w:p w14:paraId="3E17924D" w14:textId="06D9F7D7" w:rsidR="0010436B" w:rsidRDefault="00E14E71" w:rsidP="00BA5EAA">
      <w:pPr>
        <w:jc w:val="both"/>
        <w:rPr>
          <w:rFonts w:ascii="Times New Roman" w:hAnsi="Times New Roman" w:cs="Times New Roman"/>
          <w:sz w:val="24"/>
          <w:szCs w:val="24"/>
        </w:rPr>
      </w:pPr>
      <w:r w:rsidRPr="00C30F94">
        <w:rPr>
          <w:rFonts w:ascii="Times New Roman" w:hAnsi="Times New Roman" w:cs="Times New Roman"/>
          <w:sz w:val="24"/>
          <w:szCs w:val="24"/>
        </w:rPr>
        <w:t>- наглядность</w:t>
      </w:r>
      <w:r w:rsidR="003C7F5B" w:rsidRPr="00C30F94">
        <w:rPr>
          <w:rFonts w:ascii="Times New Roman" w:hAnsi="Times New Roman" w:cs="Times New Roman"/>
          <w:sz w:val="24"/>
          <w:szCs w:val="24"/>
        </w:rPr>
        <w:t xml:space="preserve"> и занимательность;</w:t>
      </w:r>
    </w:p>
    <w:p w14:paraId="444ADD81" w14:textId="46705763" w:rsidR="00645668" w:rsidRPr="00645668" w:rsidRDefault="00645668" w:rsidP="00645668">
      <w:pPr>
        <w:jc w:val="both"/>
        <w:rPr>
          <w:rFonts w:ascii="Times New Roman" w:hAnsi="Times New Roman" w:cs="Times New Roman"/>
          <w:sz w:val="24"/>
          <w:szCs w:val="24"/>
        </w:rPr>
      </w:pPr>
      <w:r w:rsidRPr="00645668">
        <w:rPr>
          <w:rFonts w:ascii="Times New Roman" w:hAnsi="Times New Roman" w:cs="Times New Roman"/>
          <w:sz w:val="24"/>
          <w:szCs w:val="24"/>
        </w:rPr>
        <w:t xml:space="preserve">- </w:t>
      </w:r>
      <w:r>
        <w:rPr>
          <w:rFonts w:ascii="Times New Roman" w:hAnsi="Times New Roman" w:cs="Times New Roman"/>
          <w:sz w:val="24"/>
          <w:szCs w:val="24"/>
        </w:rPr>
        <w:t>д</w:t>
      </w:r>
      <w:r w:rsidRPr="00645668">
        <w:rPr>
          <w:rFonts w:ascii="Times New Roman" w:hAnsi="Times New Roman" w:cs="Times New Roman"/>
          <w:sz w:val="24"/>
          <w:szCs w:val="24"/>
        </w:rPr>
        <w:t>оброжелательный климат, недопустимость менторской позиции и порицания</w:t>
      </w:r>
      <w:r>
        <w:rPr>
          <w:rFonts w:ascii="Times New Roman" w:hAnsi="Times New Roman" w:cs="Times New Roman"/>
          <w:sz w:val="24"/>
          <w:szCs w:val="24"/>
        </w:rPr>
        <w:t>;</w:t>
      </w:r>
    </w:p>
    <w:p w14:paraId="7305ADB2" w14:textId="3C6D509F" w:rsidR="00645668" w:rsidRPr="00C30F94" w:rsidRDefault="00645668" w:rsidP="00645668">
      <w:pPr>
        <w:jc w:val="both"/>
        <w:rPr>
          <w:rFonts w:ascii="Times New Roman" w:hAnsi="Times New Roman" w:cs="Times New Roman"/>
          <w:sz w:val="24"/>
          <w:szCs w:val="24"/>
        </w:rPr>
      </w:pPr>
      <w:r w:rsidRPr="00645668">
        <w:rPr>
          <w:rFonts w:ascii="Times New Roman" w:hAnsi="Times New Roman" w:cs="Times New Roman"/>
          <w:sz w:val="24"/>
          <w:szCs w:val="24"/>
        </w:rPr>
        <w:t xml:space="preserve">- </w:t>
      </w:r>
      <w:r>
        <w:rPr>
          <w:rFonts w:ascii="Times New Roman" w:hAnsi="Times New Roman" w:cs="Times New Roman"/>
          <w:sz w:val="24"/>
          <w:szCs w:val="24"/>
        </w:rPr>
        <w:t>п</w:t>
      </w:r>
      <w:r w:rsidRPr="00645668">
        <w:rPr>
          <w:rFonts w:ascii="Times New Roman" w:hAnsi="Times New Roman" w:cs="Times New Roman"/>
          <w:sz w:val="24"/>
          <w:szCs w:val="24"/>
        </w:rPr>
        <w:t>оложительная оценка любого достижения ребенка</w:t>
      </w:r>
      <w:r>
        <w:rPr>
          <w:rFonts w:ascii="Times New Roman" w:hAnsi="Times New Roman" w:cs="Times New Roman"/>
          <w:sz w:val="24"/>
          <w:szCs w:val="24"/>
        </w:rPr>
        <w:t>.</w:t>
      </w:r>
    </w:p>
    <w:p w14:paraId="295479CD" w14:textId="77777777" w:rsidR="00E14E71" w:rsidRPr="003C7F5B" w:rsidRDefault="00E14E71" w:rsidP="00BA5EAA">
      <w:pPr>
        <w:jc w:val="both"/>
        <w:rPr>
          <w:rFonts w:ascii="Times New Roman" w:hAnsi="Times New Roman" w:cs="Times New Roman"/>
          <w:b/>
          <w:bCs/>
          <w:sz w:val="24"/>
          <w:szCs w:val="24"/>
        </w:rPr>
      </w:pPr>
      <w:r w:rsidRPr="004A28C6">
        <w:rPr>
          <w:rFonts w:ascii="Times New Roman" w:hAnsi="Times New Roman" w:cs="Times New Roman"/>
          <w:sz w:val="24"/>
          <w:szCs w:val="24"/>
        </w:rPr>
        <w:t>   </w:t>
      </w:r>
      <w:r w:rsidRPr="003C7F5B">
        <w:rPr>
          <w:rFonts w:ascii="Times New Roman" w:hAnsi="Times New Roman" w:cs="Times New Roman"/>
          <w:b/>
          <w:bCs/>
          <w:sz w:val="24"/>
          <w:szCs w:val="24"/>
        </w:rPr>
        <w:t>Занятия являются комплексными, охватывают все стороны интеллектуального развития ребенка, включают в себя:</w:t>
      </w:r>
    </w:p>
    <w:p w14:paraId="28D1818B" w14:textId="77777777" w:rsidR="00E14E71" w:rsidRPr="004A28C6" w:rsidRDefault="00E14E71" w:rsidP="00BA5EAA">
      <w:pPr>
        <w:jc w:val="both"/>
        <w:rPr>
          <w:rFonts w:ascii="Times New Roman" w:hAnsi="Times New Roman" w:cs="Times New Roman"/>
          <w:sz w:val="24"/>
          <w:szCs w:val="24"/>
        </w:rPr>
      </w:pPr>
      <w:r w:rsidRPr="004A28C6">
        <w:rPr>
          <w:rFonts w:ascii="Times New Roman" w:hAnsi="Times New Roman" w:cs="Times New Roman"/>
          <w:sz w:val="24"/>
          <w:szCs w:val="24"/>
        </w:rPr>
        <w:t>- разнообразные пальчиковые игры и упражнения;</w:t>
      </w:r>
    </w:p>
    <w:p w14:paraId="086383B2" w14:textId="77777777" w:rsidR="00E14E71" w:rsidRPr="004A28C6" w:rsidRDefault="00E14E71" w:rsidP="00BA5EAA">
      <w:pPr>
        <w:jc w:val="both"/>
        <w:rPr>
          <w:rFonts w:ascii="Times New Roman" w:hAnsi="Times New Roman" w:cs="Times New Roman"/>
          <w:sz w:val="24"/>
          <w:szCs w:val="24"/>
        </w:rPr>
      </w:pPr>
      <w:r w:rsidRPr="004A28C6">
        <w:rPr>
          <w:rFonts w:ascii="Times New Roman" w:hAnsi="Times New Roman" w:cs="Times New Roman"/>
          <w:sz w:val="24"/>
          <w:szCs w:val="24"/>
        </w:rPr>
        <w:t>- введение игрового персонажа</w:t>
      </w:r>
    </w:p>
    <w:p w14:paraId="6CC0011A" w14:textId="77777777" w:rsidR="00E14E71" w:rsidRPr="004A28C6" w:rsidRDefault="00E14E71" w:rsidP="00BA5EAA">
      <w:pPr>
        <w:jc w:val="both"/>
        <w:rPr>
          <w:rFonts w:ascii="Times New Roman" w:hAnsi="Times New Roman" w:cs="Times New Roman"/>
          <w:sz w:val="24"/>
          <w:szCs w:val="24"/>
        </w:rPr>
      </w:pPr>
      <w:r w:rsidRPr="004A28C6">
        <w:rPr>
          <w:rFonts w:ascii="Times New Roman" w:hAnsi="Times New Roman" w:cs="Times New Roman"/>
          <w:sz w:val="24"/>
          <w:szCs w:val="24"/>
        </w:rPr>
        <w:t>- экспериментирование, моделирование, занимательные упражнения,</w:t>
      </w:r>
    </w:p>
    <w:p w14:paraId="1CF7408D" w14:textId="77777777" w:rsidR="00E14E71" w:rsidRPr="004A28C6" w:rsidRDefault="00E14E71" w:rsidP="00BA5EAA">
      <w:pPr>
        <w:jc w:val="both"/>
        <w:rPr>
          <w:rFonts w:ascii="Times New Roman" w:hAnsi="Times New Roman" w:cs="Times New Roman"/>
          <w:sz w:val="24"/>
          <w:szCs w:val="24"/>
        </w:rPr>
      </w:pPr>
      <w:r w:rsidRPr="004A28C6">
        <w:rPr>
          <w:rFonts w:ascii="Times New Roman" w:hAnsi="Times New Roman" w:cs="Times New Roman"/>
          <w:sz w:val="24"/>
          <w:szCs w:val="24"/>
        </w:rPr>
        <w:t>- графические, фонематические, грамматические игры,</w:t>
      </w:r>
    </w:p>
    <w:p w14:paraId="54742FAC" w14:textId="77777777" w:rsidR="00E14E71" w:rsidRPr="004A28C6" w:rsidRDefault="00E14E71" w:rsidP="00BA5EAA">
      <w:pPr>
        <w:jc w:val="both"/>
        <w:rPr>
          <w:rFonts w:ascii="Times New Roman" w:hAnsi="Times New Roman" w:cs="Times New Roman"/>
          <w:sz w:val="24"/>
          <w:szCs w:val="24"/>
        </w:rPr>
      </w:pPr>
      <w:r w:rsidRPr="004A28C6">
        <w:rPr>
          <w:rFonts w:ascii="Times New Roman" w:hAnsi="Times New Roman" w:cs="Times New Roman"/>
          <w:sz w:val="24"/>
          <w:szCs w:val="24"/>
        </w:rPr>
        <w:t>- игры на развитие внимания, памяти</w:t>
      </w:r>
      <w:r w:rsidR="00F97AF8" w:rsidRPr="004A28C6">
        <w:rPr>
          <w:rFonts w:ascii="Times New Roman" w:hAnsi="Times New Roman" w:cs="Times New Roman"/>
          <w:sz w:val="24"/>
          <w:szCs w:val="24"/>
        </w:rPr>
        <w:t>, воображения;</w:t>
      </w:r>
    </w:p>
    <w:p w14:paraId="0855BA25" w14:textId="77777777" w:rsidR="00E14E71" w:rsidRPr="004A28C6" w:rsidRDefault="00E14E71" w:rsidP="00BA5EAA">
      <w:pPr>
        <w:jc w:val="both"/>
        <w:rPr>
          <w:rFonts w:ascii="Times New Roman" w:hAnsi="Times New Roman" w:cs="Times New Roman"/>
          <w:sz w:val="24"/>
          <w:szCs w:val="24"/>
        </w:rPr>
      </w:pPr>
      <w:r w:rsidRPr="004A28C6">
        <w:rPr>
          <w:rFonts w:ascii="Times New Roman" w:hAnsi="Times New Roman" w:cs="Times New Roman"/>
          <w:sz w:val="24"/>
          <w:szCs w:val="24"/>
        </w:rPr>
        <w:t>- физкультминутки;</w:t>
      </w:r>
    </w:p>
    <w:p w14:paraId="5BD2DD0E" w14:textId="77777777" w:rsidR="00E14E71" w:rsidRPr="004A28C6" w:rsidRDefault="00E14E71" w:rsidP="00BA5EAA">
      <w:pPr>
        <w:jc w:val="both"/>
        <w:rPr>
          <w:rFonts w:ascii="Times New Roman" w:hAnsi="Times New Roman" w:cs="Times New Roman"/>
          <w:sz w:val="24"/>
          <w:szCs w:val="24"/>
        </w:rPr>
      </w:pPr>
      <w:r w:rsidRPr="004A28C6">
        <w:rPr>
          <w:rFonts w:ascii="Times New Roman" w:hAnsi="Times New Roman" w:cs="Times New Roman"/>
          <w:sz w:val="24"/>
          <w:szCs w:val="24"/>
        </w:rPr>
        <w:t>- веселые дидактические игры;</w:t>
      </w:r>
    </w:p>
    <w:p w14:paraId="43774418" w14:textId="77777777" w:rsidR="00E14E71" w:rsidRPr="004A28C6" w:rsidRDefault="00E14E71" w:rsidP="00BA5EAA">
      <w:pPr>
        <w:jc w:val="both"/>
        <w:rPr>
          <w:rFonts w:ascii="Times New Roman" w:hAnsi="Times New Roman" w:cs="Times New Roman"/>
          <w:sz w:val="24"/>
          <w:szCs w:val="24"/>
        </w:rPr>
      </w:pPr>
      <w:r w:rsidRPr="004A28C6">
        <w:rPr>
          <w:rFonts w:ascii="Times New Roman" w:hAnsi="Times New Roman" w:cs="Times New Roman"/>
          <w:sz w:val="24"/>
          <w:szCs w:val="24"/>
        </w:rPr>
        <w:t>- самостоятельная</w:t>
      </w:r>
      <w:r w:rsidR="00F97AF8" w:rsidRPr="004A28C6">
        <w:rPr>
          <w:rFonts w:ascii="Times New Roman" w:hAnsi="Times New Roman" w:cs="Times New Roman"/>
          <w:sz w:val="24"/>
          <w:szCs w:val="24"/>
        </w:rPr>
        <w:t xml:space="preserve"> деятельность</w:t>
      </w:r>
      <w:r w:rsidRPr="004A28C6">
        <w:rPr>
          <w:rFonts w:ascii="Times New Roman" w:hAnsi="Times New Roman" w:cs="Times New Roman"/>
          <w:sz w:val="24"/>
          <w:szCs w:val="24"/>
        </w:rPr>
        <w:t>;</w:t>
      </w:r>
    </w:p>
    <w:p w14:paraId="517C16AC" w14:textId="77777777" w:rsidR="00E14E71" w:rsidRPr="004A28C6" w:rsidRDefault="00E14E71" w:rsidP="00BA5EAA">
      <w:pPr>
        <w:jc w:val="both"/>
        <w:rPr>
          <w:rFonts w:ascii="Times New Roman" w:hAnsi="Times New Roman" w:cs="Times New Roman"/>
          <w:sz w:val="24"/>
          <w:szCs w:val="24"/>
        </w:rPr>
      </w:pPr>
      <w:r w:rsidRPr="004A28C6">
        <w:rPr>
          <w:rFonts w:ascii="Times New Roman" w:hAnsi="Times New Roman" w:cs="Times New Roman"/>
          <w:sz w:val="24"/>
          <w:szCs w:val="24"/>
        </w:rPr>
        <w:t>- игровые упражнения на развитие мелкой моторики и координации движений руки;</w:t>
      </w:r>
    </w:p>
    <w:p w14:paraId="207EA90A" w14:textId="77777777" w:rsidR="00E14E71" w:rsidRPr="004A28C6" w:rsidRDefault="00E14E71" w:rsidP="00BA5EAA">
      <w:pPr>
        <w:jc w:val="both"/>
        <w:rPr>
          <w:rFonts w:ascii="Times New Roman" w:hAnsi="Times New Roman" w:cs="Times New Roman"/>
          <w:sz w:val="24"/>
          <w:szCs w:val="24"/>
        </w:rPr>
      </w:pPr>
      <w:r w:rsidRPr="004A28C6">
        <w:rPr>
          <w:rFonts w:ascii="Times New Roman" w:hAnsi="Times New Roman" w:cs="Times New Roman"/>
          <w:sz w:val="24"/>
          <w:szCs w:val="24"/>
        </w:rPr>
        <w:t>- анализ, классификация предметов;</w:t>
      </w:r>
    </w:p>
    <w:p w14:paraId="3627B555" w14:textId="77777777" w:rsidR="00E14E71" w:rsidRPr="004A28C6" w:rsidRDefault="00E14E71" w:rsidP="00BA5EAA">
      <w:pPr>
        <w:jc w:val="both"/>
        <w:rPr>
          <w:rFonts w:ascii="Times New Roman" w:hAnsi="Times New Roman" w:cs="Times New Roman"/>
          <w:sz w:val="24"/>
          <w:szCs w:val="24"/>
        </w:rPr>
      </w:pPr>
      <w:r w:rsidRPr="004A28C6">
        <w:rPr>
          <w:rFonts w:ascii="Times New Roman" w:hAnsi="Times New Roman" w:cs="Times New Roman"/>
          <w:sz w:val="24"/>
          <w:szCs w:val="24"/>
        </w:rPr>
        <w:t>- обобщение по заданному признаку;</w:t>
      </w:r>
    </w:p>
    <w:p w14:paraId="2C644968" w14:textId="77777777" w:rsidR="00E14E71" w:rsidRPr="004A28C6" w:rsidRDefault="00E14E71" w:rsidP="00BA5EAA">
      <w:pPr>
        <w:jc w:val="both"/>
        <w:rPr>
          <w:rFonts w:ascii="Times New Roman" w:hAnsi="Times New Roman" w:cs="Times New Roman"/>
          <w:sz w:val="24"/>
          <w:szCs w:val="24"/>
        </w:rPr>
      </w:pPr>
      <w:r w:rsidRPr="004A28C6">
        <w:rPr>
          <w:rFonts w:ascii="Times New Roman" w:hAnsi="Times New Roman" w:cs="Times New Roman"/>
          <w:sz w:val="24"/>
          <w:szCs w:val="24"/>
        </w:rPr>
        <w:t>- сравнение и выделение главного;</w:t>
      </w:r>
    </w:p>
    <w:p w14:paraId="1E60F838" w14:textId="77777777" w:rsidR="00E14E71" w:rsidRPr="004A28C6" w:rsidRDefault="00E14E71" w:rsidP="00BA5EAA">
      <w:pPr>
        <w:jc w:val="both"/>
        <w:rPr>
          <w:rFonts w:ascii="Times New Roman" w:hAnsi="Times New Roman" w:cs="Times New Roman"/>
          <w:sz w:val="24"/>
          <w:szCs w:val="24"/>
        </w:rPr>
      </w:pPr>
      <w:r w:rsidRPr="004A28C6">
        <w:rPr>
          <w:rFonts w:ascii="Times New Roman" w:hAnsi="Times New Roman" w:cs="Times New Roman"/>
          <w:sz w:val="24"/>
          <w:szCs w:val="24"/>
        </w:rPr>
        <w:t>- простые умозаключения;</w:t>
      </w:r>
    </w:p>
    <w:p w14:paraId="091F433B" w14:textId="799B2B5C" w:rsidR="00E14E71" w:rsidRDefault="00E14E71" w:rsidP="00BA5EAA">
      <w:pPr>
        <w:jc w:val="both"/>
        <w:rPr>
          <w:rFonts w:ascii="Times New Roman" w:hAnsi="Times New Roman" w:cs="Times New Roman"/>
          <w:sz w:val="24"/>
          <w:szCs w:val="24"/>
        </w:rPr>
      </w:pPr>
      <w:r w:rsidRPr="004A28C6">
        <w:rPr>
          <w:rFonts w:ascii="Times New Roman" w:hAnsi="Times New Roman" w:cs="Times New Roman"/>
          <w:sz w:val="24"/>
          <w:szCs w:val="24"/>
        </w:rPr>
        <w:t xml:space="preserve">- действия по </w:t>
      </w:r>
      <w:r w:rsidR="00F97AF8" w:rsidRPr="004A28C6">
        <w:rPr>
          <w:rFonts w:ascii="Times New Roman" w:hAnsi="Times New Roman" w:cs="Times New Roman"/>
          <w:sz w:val="24"/>
          <w:szCs w:val="24"/>
        </w:rPr>
        <w:t xml:space="preserve">предложенной схеме, </w:t>
      </w:r>
      <w:r w:rsidRPr="004A28C6">
        <w:rPr>
          <w:rFonts w:ascii="Times New Roman" w:hAnsi="Times New Roman" w:cs="Times New Roman"/>
          <w:sz w:val="24"/>
          <w:szCs w:val="24"/>
        </w:rPr>
        <w:t>алгоритму</w:t>
      </w:r>
      <w:r w:rsidR="00F97AF8" w:rsidRPr="004A28C6">
        <w:rPr>
          <w:rFonts w:ascii="Times New Roman" w:hAnsi="Times New Roman" w:cs="Times New Roman"/>
          <w:sz w:val="24"/>
          <w:szCs w:val="24"/>
        </w:rPr>
        <w:t xml:space="preserve"> или образцу;</w:t>
      </w:r>
    </w:p>
    <w:p w14:paraId="0C719711" w14:textId="77777777" w:rsidR="000607C4" w:rsidRPr="000607C4" w:rsidRDefault="000607C4" w:rsidP="00BA5EAA">
      <w:pPr>
        <w:jc w:val="both"/>
        <w:rPr>
          <w:rFonts w:ascii="Times New Roman" w:hAnsi="Times New Roman" w:cs="Times New Roman"/>
          <w:b/>
          <w:sz w:val="24"/>
          <w:szCs w:val="24"/>
        </w:rPr>
      </w:pPr>
      <w:r w:rsidRPr="000607C4">
        <w:rPr>
          <w:rFonts w:ascii="Times New Roman" w:hAnsi="Times New Roman" w:cs="Times New Roman"/>
          <w:b/>
          <w:sz w:val="24"/>
          <w:szCs w:val="24"/>
        </w:rPr>
        <w:t>Формы и методы проведения занятий.</w:t>
      </w:r>
    </w:p>
    <w:p w14:paraId="7CBD16C0" w14:textId="77777777" w:rsidR="000607C4" w:rsidRPr="000607C4" w:rsidRDefault="000607C4" w:rsidP="00BA5EAA">
      <w:pPr>
        <w:jc w:val="both"/>
        <w:rPr>
          <w:rFonts w:ascii="Times New Roman" w:hAnsi="Times New Roman" w:cs="Times New Roman"/>
          <w:sz w:val="24"/>
          <w:szCs w:val="24"/>
        </w:rPr>
      </w:pPr>
      <w:r w:rsidRPr="000607C4">
        <w:rPr>
          <w:rFonts w:ascii="Times New Roman" w:hAnsi="Times New Roman" w:cs="Times New Roman"/>
          <w:b/>
          <w:sz w:val="24"/>
          <w:szCs w:val="24"/>
        </w:rPr>
        <w:t>Форма</w:t>
      </w:r>
      <w:r w:rsidRPr="000607C4">
        <w:rPr>
          <w:rFonts w:ascii="Times New Roman" w:hAnsi="Times New Roman" w:cs="Times New Roman"/>
          <w:sz w:val="24"/>
          <w:szCs w:val="24"/>
        </w:rPr>
        <w:t xml:space="preserve"> организации деятельности детей на занятии – индивидуально – групповая;  </w:t>
      </w:r>
    </w:p>
    <w:p w14:paraId="7D1ED110" w14:textId="77777777" w:rsidR="000607C4" w:rsidRPr="000607C4" w:rsidRDefault="000607C4" w:rsidP="00BA5EAA">
      <w:pPr>
        <w:jc w:val="both"/>
        <w:rPr>
          <w:rFonts w:ascii="Times New Roman" w:hAnsi="Times New Roman" w:cs="Times New Roman"/>
          <w:bCs/>
          <w:i/>
          <w:sz w:val="24"/>
          <w:szCs w:val="24"/>
        </w:rPr>
      </w:pPr>
      <w:r w:rsidRPr="000607C4">
        <w:rPr>
          <w:rFonts w:ascii="Times New Roman" w:hAnsi="Times New Roman" w:cs="Times New Roman"/>
          <w:b/>
          <w:sz w:val="24"/>
          <w:szCs w:val="24"/>
        </w:rPr>
        <w:t xml:space="preserve">Форма </w:t>
      </w:r>
      <w:r w:rsidRPr="000607C4">
        <w:rPr>
          <w:rFonts w:ascii="Times New Roman" w:hAnsi="Times New Roman" w:cs="Times New Roman"/>
          <w:sz w:val="24"/>
          <w:szCs w:val="24"/>
        </w:rPr>
        <w:t>проведения занятий</w:t>
      </w:r>
      <w:r w:rsidRPr="000607C4">
        <w:rPr>
          <w:rFonts w:ascii="Times New Roman" w:hAnsi="Times New Roman" w:cs="Times New Roman"/>
          <w:b/>
          <w:sz w:val="24"/>
          <w:szCs w:val="24"/>
        </w:rPr>
        <w:t xml:space="preserve"> </w:t>
      </w:r>
      <w:r w:rsidRPr="000607C4">
        <w:rPr>
          <w:rFonts w:ascii="Times New Roman" w:hAnsi="Times New Roman" w:cs="Times New Roman"/>
          <w:bCs/>
          <w:sz w:val="24"/>
          <w:szCs w:val="24"/>
        </w:rPr>
        <w:t xml:space="preserve">- занятие - игра </w:t>
      </w:r>
      <w:r w:rsidRPr="000607C4">
        <w:rPr>
          <w:rFonts w:ascii="Times New Roman" w:hAnsi="Times New Roman" w:cs="Times New Roman"/>
          <w:bCs/>
          <w:sz w:val="24"/>
          <w:szCs w:val="24"/>
        </w:rPr>
        <w:tab/>
      </w:r>
    </w:p>
    <w:p w14:paraId="224742D5" w14:textId="77777777" w:rsidR="000607C4" w:rsidRPr="000607C4" w:rsidRDefault="000607C4" w:rsidP="00BA5EAA">
      <w:pPr>
        <w:jc w:val="both"/>
        <w:rPr>
          <w:rFonts w:ascii="Times New Roman" w:hAnsi="Times New Roman" w:cs="Times New Roman"/>
          <w:bCs/>
          <w:sz w:val="24"/>
          <w:szCs w:val="24"/>
        </w:rPr>
      </w:pPr>
      <w:r w:rsidRPr="000607C4">
        <w:rPr>
          <w:rFonts w:ascii="Times New Roman" w:hAnsi="Times New Roman" w:cs="Times New Roman"/>
          <w:b/>
          <w:sz w:val="24"/>
          <w:szCs w:val="24"/>
        </w:rPr>
        <w:tab/>
      </w:r>
      <w:r w:rsidRPr="000607C4">
        <w:rPr>
          <w:rFonts w:ascii="Times New Roman" w:hAnsi="Times New Roman" w:cs="Times New Roman"/>
          <w:sz w:val="24"/>
          <w:szCs w:val="24"/>
        </w:rPr>
        <w:t xml:space="preserve">При проведении занятий используются следующие </w:t>
      </w:r>
      <w:r w:rsidRPr="000607C4">
        <w:rPr>
          <w:rFonts w:ascii="Times New Roman" w:hAnsi="Times New Roman" w:cs="Times New Roman"/>
          <w:bCs/>
          <w:sz w:val="24"/>
          <w:szCs w:val="24"/>
        </w:rPr>
        <w:t>методы:</w:t>
      </w:r>
    </w:p>
    <w:p w14:paraId="22DBAE23" w14:textId="77777777" w:rsidR="000607C4" w:rsidRPr="000607C4" w:rsidRDefault="000607C4" w:rsidP="00BA5EAA">
      <w:pPr>
        <w:numPr>
          <w:ilvl w:val="0"/>
          <w:numId w:val="6"/>
        </w:numPr>
        <w:spacing w:after="0" w:line="240" w:lineRule="auto"/>
        <w:jc w:val="both"/>
        <w:rPr>
          <w:rFonts w:ascii="Times New Roman" w:hAnsi="Times New Roman" w:cs="Times New Roman"/>
          <w:b/>
          <w:i/>
          <w:sz w:val="24"/>
          <w:szCs w:val="24"/>
        </w:rPr>
      </w:pPr>
      <w:r w:rsidRPr="000607C4">
        <w:rPr>
          <w:rFonts w:ascii="Times New Roman" w:hAnsi="Times New Roman" w:cs="Times New Roman"/>
          <w:b/>
          <w:i/>
          <w:sz w:val="24"/>
          <w:szCs w:val="24"/>
        </w:rPr>
        <w:t xml:space="preserve">Словесные: </w:t>
      </w:r>
      <w:r w:rsidRPr="000607C4">
        <w:rPr>
          <w:rFonts w:ascii="Times New Roman" w:hAnsi="Times New Roman" w:cs="Times New Roman"/>
          <w:sz w:val="24"/>
          <w:szCs w:val="24"/>
        </w:rPr>
        <w:t>устное изложение;</w:t>
      </w:r>
      <w:r w:rsidRPr="000607C4">
        <w:rPr>
          <w:rFonts w:ascii="Times New Roman" w:hAnsi="Times New Roman" w:cs="Times New Roman"/>
          <w:b/>
          <w:i/>
          <w:sz w:val="24"/>
          <w:szCs w:val="24"/>
        </w:rPr>
        <w:t xml:space="preserve"> </w:t>
      </w:r>
      <w:r w:rsidRPr="000607C4">
        <w:rPr>
          <w:rFonts w:ascii="Times New Roman" w:hAnsi="Times New Roman" w:cs="Times New Roman"/>
          <w:sz w:val="24"/>
          <w:szCs w:val="24"/>
        </w:rPr>
        <w:t>беседа;</w:t>
      </w:r>
      <w:r w:rsidRPr="000607C4">
        <w:rPr>
          <w:rFonts w:ascii="Times New Roman" w:hAnsi="Times New Roman" w:cs="Times New Roman"/>
          <w:b/>
          <w:i/>
          <w:sz w:val="24"/>
          <w:szCs w:val="24"/>
        </w:rPr>
        <w:t xml:space="preserve"> с</w:t>
      </w:r>
      <w:r w:rsidRPr="000607C4">
        <w:rPr>
          <w:rFonts w:ascii="Times New Roman" w:hAnsi="Times New Roman" w:cs="Times New Roman"/>
          <w:sz w:val="24"/>
          <w:szCs w:val="24"/>
        </w:rPr>
        <w:t>ловесные игры</w:t>
      </w:r>
    </w:p>
    <w:p w14:paraId="60B43680" w14:textId="77777777" w:rsidR="000607C4" w:rsidRPr="000607C4" w:rsidRDefault="000607C4" w:rsidP="00BA5EAA">
      <w:pPr>
        <w:numPr>
          <w:ilvl w:val="0"/>
          <w:numId w:val="6"/>
        </w:numPr>
        <w:spacing w:after="0" w:line="240" w:lineRule="auto"/>
        <w:jc w:val="both"/>
        <w:rPr>
          <w:rFonts w:ascii="Times New Roman" w:hAnsi="Times New Roman" w:cs="Times New Roman"/>
          <w:b/>
          <w:i/>
          <w:sz w:val="24"/>
          <w:szCs w:val="24"/>
        </w:rPr>
      </w:pPr>
      <w:r w:rsidRPr="000607C4">
        <w:rPr>
          <w:rFonts w:ascii="Times New Roman" w:hAnsi="Times New Roman" w:cs="Times New Roman"/>
          <w:b/>
          <w:i/>
          <w:sz w:val="24"/>
          <w:szCs w:val="24"/>
        </w:rPr>
        <w:t>Наглядные:</w:t>
      </w:r>
      <w:r w:rsidRPr="000607C4">
        <w:rPr>
          <w:rFonts w:ascii="Times New Roman" w:hAnsi="Times New Roman" w:cs="Times New Roman"/>
          <w:sz w:val="24"/>
          <w:szCs w:val="24"/>
        </w:rPr>
        <w:t xml:space="preserve"> показ иллюстраций, коллажей, мнемотаблиц, логических цепочек и т.д., работа в тетрадях</w:t>
      </w:r>
    </w:p>
    <w:p w14:paraId="7C9BB8C5" w14:textId="77777777" w:rsidR="000607C4" w:rsidRPr="000607C4" w:rsidRDefault="000607C4" w:rsidP="00BA5EAA">
      <w:pPr>
        <w:numPr>
          <w:ilvl w:val="0"/>
          <w:numId w:val="6"/>
        </w:numPr>
        <w:spacing w:after="0" w:line="240" w:lineRule="auto"/>
        <w:jc w:val="both"/>
        <w:rPr>
          <w:rFonts w:ascii="Times New Roman" w:hAnsi="Times New Roman" w:cs="Times New Roman"/>
          <w:bCs/>
          <w:iCs/>
          <w:sz w:val="24"/>
          <w:szCs w:val="24"/>
        </w:rPr>
      </w:pPr>
      <w:r w:rsidRPr="000607C4">
        <w:rPr>
          <w:rFonts w:ascii="Times New Roman" w:hAnsi="Times New Roman" w:cs="Times New Roman"/>
          <w:b/>
          <w:i/>
          <w:sz w:val="24"/>
          <w:szCs w:val="24"/>
        </w:rPr>
        <w:t xml:space="preserve">Практические: </w:t>
      </w:r>
      <w:r w:rsidRPr="000607C4">
        <w:rPr>
          <w:rFonts w:ascii="Times New Roman" w:hAnsi="Times New Roman" w:cs="Times New Roman"/>
          <w:bCs/>
          <w:iCs/>
          <w:sz w:val="24"/>
          <w:szCs w:val="24"/>
        </w:rPr>
        <w:t xml:space="preserve">тренинги: на определение количества звуков в слове; на местонахождение звука в слове; на развитие </w:t>
      </w:r>
      <w:r w:rsidRPr="000607C4">
        <w:rPr>
          <w:rFonts w:ascii="Times New Roman" w:hAnsi="Times New Roman" w:cs="Times New Roman"/>
          <w:sz w:val="24"/>
          <w:szCs w:val="24"/>
        </w:rPr>
        <w:t>логического мышления; ассоциативные тренинги;</w:t>
      </w:r>
      <w:r w:rsidRPr="000607C4">
        <w:rPr>
          <w:rFonts w:ascii="Times New Roman" w:hAnsi="Times New Roman" w:cs="Times New Roman"/>
          <w:b/>
          <w:i/>
          <w:sz w:val="24"/>
          <w:szCs w:val="24"/>
        </w:rPr>
        <w:t xml:space="preserve"> </w:t>
      </w:r>
      <w:r w:rsidRPr="000607C4">
        <w:rPr>
          <w:rFonts w:ascii="Times New Roman" w:hAnsi="Times New Roman" w:cs="Times New Roman"/>
          <w:sz w:val="24"/>
          <w:szCs w:val="24"/>
        </w:rPr>
        <w:t>ориентировка на плоскости и в пространстве;</w:t>
      </w:r>
      <w:r w:rsidRPr="000607C4">
        <w:rPr>
          <w:rFonts w:ascii="Times New Roman" w:hAnsi="Times New Roman" w:cs="Times New Roman"/>
          <w:b/>
          <w:i/>
          <w:sz w:val="24"/>
          <w:szCs w:val="24"/>
        </w:rPr>
        <w:t xml:space="preserve"> </w:t>
      </w:r>
      <w:r w:rsidRPr="000607C4">
        <w:rPr>
          <w:rFonts w:ascii="Times New Roman" w:hAnsi="Times New Roman" w:cs="Times New Roman"/>
          <w:sz w:val="24"/>
          <w:szCs w:val="24"/>
        </w:rPr>
        <w:lastRenderedPageBreak/>
        <w:t>выполнение арифметических действий;</w:t>
      </w:r>
      <w:r w:rsidRPr="000607C4">
        <w:rPr>
          <w:rFonts w:ascii="Times New Roman" w:hAnsi="Times New Roman" w:cs="Times New Roman"/>
          <w:b/>
          <w:i/>
          <w:sz w:val="24"/>
          <w:szCs w:val="24"/>
        </w:rPr>
        <w:t xml:space="preserve"> </w:t>
      </w:r>
      <w:r w:rsidRPr="000607C4">
        <w:rPr>
          <w:rFonts w:ascii="Times New Roman" w:hAnsi="Times New Roman" w:cs="Times New Roman"/>
          <w:sz w:val="24"/>
          <w:szCs w:val="24"/>
        </w:rPr>
        <w:t>графические диктанты;</w:t>
      </w:r>
      <w:r w:rsidRPr="000607C4">
        <w:rPr>
          <w:rFonts w:ascii="Times New Roman" w:hAnsi="Times New Roman" w:cs="Times New Roman"/>
          <w:bCs/>
          <w:iCs/>
          <w:sz w:val="24"/>
          <w:szCs w:val="24"/>
        </w:rPr>
        <w:t xml:space="preserve"> составление звукобуквенных схем; </w:t>
      </w:r>
      <w:r w:rsidRPr="000607C4">
        <w:rPr>
          <w:rFonts w:ascii="Times New Roman" w:hAnsi="Times New Roman" w:cs="Times New Roman"/>
          <w:sz w:val="24"/>
          <w:szCs w:val="24"/>
        </w:rPr>
        <w:t xml:space="preserve">штриховки; </w:t>
      </w:r>
    </w:p>
    <w:p w14:paraId="7D0C4976" w14:textId="77777777" w:rsidR="000607C4" w:rsidRPr="000607C4" w:rsidRDefault="000607C4" w:rsidP="00BA5EAA">
      <w:pPr>
        <w:numPr>
          <w:ilvl w:val="0"/>
          <w:numId w:val="6"/>
        </w:numPr>
        <w:spacing w:after="0" w:line="240" w:lineRule="auto"/>
        <w:jc w:val="both"/>
        <w:rPr>
          <w:rFonts w:ascii="Times New Roman" w:hAnsi="Times New Roman" w:cs="Times New Roman"/>
          <w:b/>
          <w:i/>
          <w:sz w:val="24"/>
          <w:szCs w:val="24"/>
        </w:rPr>
      </w:pPr>
      <w:r w:rsidRPr="000607C4">
        <w:rPr>
          <w:rFonts w:ascii="Times New Roman" w:hAnsi="Times New Roman" w:cs="Times New Roman"/>
          <w:b/>
          <w:i/>
          <w:sz w:val="24"/>
          <w:szCs w:val="24"/>
        </w:rPr>
        <w:t>Специальные методы для запоминания информации:</w:t>
      </w:r>
    </w:p>
    <w:p w14:paraId="5B6B2349" w14:textId="77777777" w:rsidR="000607C4" w:rsidRPr="000607C4" w:rsidRDefault="000607C4" w:rsidP="00BA5EAA">
      <w:pPr>
        <w:ind w:left="1416"/>
        <w:jc w:val="both"/>
        <w:rPr>
          <w:rFonts w:ascii="Times New Roman" w:hAnsi="Times New Roman" w:cs="Times New Roman"/>
          <w:sz w:val="24"/>
          <w:szCs w:val="24"/>
        </w:rPr>
      </w:pPr>
      <w:r w:rsidRPr="000607C4">
        <w:rPr>
          <w:rFonts w:ascii="Times New Roman" w:hAnsi="Times New Roman" w:cs="Times New Roman"/>
          <w:sz w:val="24"/>
          <w:szCs w:val="24"/>
        </w:rPr>
        <w:t>- метод трансформации (превращения);</w:t>
      </w:r>
    </w:p>
    <w:p w14:paraId="38358541" w14:textId="77777777" w:rsidR="000607C4" w:rsidRPr="000607C4" w:rsidRDefault="000607C4" w:rsidP="00BA5EAA">
      <w:pPr>
        <w:ind w:left="1416"/>
        <w:jc w:val="both"/>
        <w:rPr>
          <w:rFonts w:ascii="Times New Roman" w:hAnsi="Times New Roman" w:cs="Times New Roman"/>
          <w:sz w:val="24"/>
          <w:szCs w:val="24"/>
        </w:rPr>
      </w:pPr>
      <w:r w:rsidRPr="000607C4">
        <w:rPr>
          <w:rFonts w:ascii="Times New Roman" w:hAnsi="Times New Roman" w:cs="Times New Roman"/>
          <w:sz w:val="24"/>
          <w:szCs w:val="24"/>
        </w:rPr>
        <w:t>- метод Цицерона (память места);</w:t>
      </w:r>
    </w:p>
    <w:p w14:paraId="7845F15E" w14:textId="77777777" w:rsidR="000607C4" w:rsidRPr="004A28C6" w:rsidRDefault="000607C4" w:rsidP="00BA5EAA">
      <w:pPr>
        <w:ind w:left="1416"/>
        <w:jc w:val="both"/>
        <w:rPr>
          <w:rFonts w:ascii="Times New Roman" w:hAnsi="Times New Roman" w:cs="Times New Roman"/>
          <w:sz w:val="24"/>
          <w:szCs w:val="24"/>
        </w:rPr>
      </w:pPr>
      <w:r w:rsidRPr="000607C4">
        <w:rPr>
          <w:rFonts w:ascii="Times New Roman" w:hAnsi="Times New Roman" w:cs="Times New Roman"/>
          <w:sz w:val="24"/>
          <w:szCs w:val="24"/>
        </w:rPr>
        <w:t>- сюжетный метод (придумывание сюжета);</w:t>
      </w:r>
    </w:p>
    <w:p w14:paraId="50DB536B" w14:textId="77777777" w:rsidR="000607C4" w:rsidRPr="004A28C6" w:rsidRDefault="000607C4" w:rsidP="00BA5EAA">
      <w:pPr>
        <w:jc w:val="both"/>
        <w:rPr>
          <w:rFonts w:ascii="Times New Roman" w:hAnsi="Times New Roman" w:cs="Times New Roman"/>
          <w:sz w:val="24"/>
          <w:szCs w:val="24"/>
        </w:rPr>
      </w:pPr>
    </w:p>
    <w:p w14:paraId="687407EE" w14:textId="790E634D" w:rsidR="00C726C6" w:rsidRPr="00C262E9" w:rsidRDefault="00C726C6" w:rsidP="00BA5EAA">
      <w:pPr>
        <w:pStyle w:val="2"/>
        <w:jc w:val="both"/>
        <w:rPr>
          <w:rFonts w:ascii="Times New Roman" w:hAnsi="Times New Roman" w:cs="Times New Roman"/>
          <w:b/>
          <w:bCs/>
          <w:color w:val="auto"/>
        </w:rPr>
      </w:pPr>
      <w:bookmarkStart w:id="5" w:name="_Toc79747958"/>
      <w:r w:rsidRPr="00C262E9">
        <w:rPr>
          <w:rFonts w:ascii="Times New Roman" w:hAnsi="Times New Roman" w:cs="Times New Roman"/>
          <w:b/>
          <w:bCs/>
          <w:color w:val="auto"/>
        </w:rPr>
        <w:t>1.2 Планируемые результаты освоения программы</w:t>
      </w:r>
      <w:r w:rsidR="000571B6" w:rsidRPr="00C262E9">
        <w:rPr>
          <w:rFonts w:ascii="Times New Roman" w:hAnsi="Times New Roman" w:cs="Times New Roman"/>
          <w:b/>
          <w:bCs/>
          <w:color w:val="auto"/>
        </w:rPr>
        <w:t xml:space="preserve"> (целевые ориентиры)</w:t>
      </w:r>
      <w:bookmarkEnd w:id="5"/>
    </w:p>
    <w:p w14:paraId="46611F8F" w14:textId="77777777" w:rsidR="00C726C6" w:rsidRPr="004A28C6" w:rsidRDefault="00C726C6" w:rsidP="00BA5EAA">
      <w:pPr>
        <w:jc w:val="both"/>
        <w:rPr>
          <w:rFonts w:ascii="Times New Roman" w:hAnsi="Times New Roman" w:cs="Times New Roman"/>
          <w:sz w:val="24"/>
          <w:szCs w:val="24"/>
        </w:rPr>
      </w:pPr>
      <w:r w:rsidRPr="004A28C6">
        <w:rPr>
          <w:rFonts w:ascii="Times New Roman" w:hAnsi="Times New Roman" w:cs="Times New Roman"/>
          <w:sz w:val="24"/>
          <w:szCs w:val="24"/>
        </w:rPr>
        <w:t xml:space="preserve">К концу обучения по данной программе у детей </w:t>
      </w:r>
      <w:r w:rsidRPr="004A28C6">
        <w:rPr>
          <w:rFonts w:ascii="Times New Roman" w:hAnsi="Times New Roman" w:cs="Times New Roman"/>
          <w:b/>
          <w:i/>
          <w:sz w:val="24"/>
          <w:szCs w:val="24"/>
        </w:rPr>
        <w:t>формируются:</w:t>
      </w:r>
    </w:p>
    <w:p w14:paraId="17049295" w14:textId="77777777" w:rsidR="00C726C6" w:rsidRPr="004A28C6" w:rsidRDefault="00C726C6" w:rsidP="00BA5EAA">
      <w:pPr>
        <w:numPr>
          <w:ilvl w:val="0"/>
          <w:numId w:val="8"/>
        </w:numPr>
        <w:spacing w:after="0" w:line="240" w:lineRule="auto"/>
        <w:jc w:val="both"/>
        <w:rPr>
          <w:rFonts w:ascii="Times New Roman" w:hAnsi="Times New Roman" w:cs="Times New Roman"/>
          <w:i/>
          <w:sz w:val="24"/>
          <w:szCs w:val="24"/>
        </w:rPr>
      </w:pPr>
      <w:r w:rsidRPr="004A28C6">
        <w:rPr>
          <w:rFonts w:ascii="Times New Roman" w:hAnsi="Times New Roman" w:cs="Times New Roman"/>
          <w:i/>
          <w:sz w:val="24"/>
          <w:szCs w:val="24"/>
        </w:rPr>
        <w:t xml:space="preserve">психологическая готовность к обучению – </w:t>
      </w:r>
    </w:p>
    <w:p w14:paraId="25782B9B" w14:textId="77777777" w:rsidR="00C726C6" w:rsidRPr="004A28C6" w:rsidRDefault="00C726C6" w:rsidP="00BA5EAA">
      <w:pPr>
        <w:ind w:left="708" w:firstLine="273"/>
        <w:jc w:val="both"/>
        <w:rPr>
          <w:rFonts w:ascii="Times New Roman" w:hAnsi="Times New Roman" w:cs="Times New Roman"/>
          <w:sz w:val="24"/>
          <w:szCs w:val="24"/>
        </w:rPr>
      </w:pPr>
      <w:r w:rsidRPr="004A28C6">
        <w:rPr>
          <w:rFonts w:ascii="Times New Roman" w:hAnsi="Times New Roman" w:cs="Times New Roman"/>
          <w:sz w:val="24"/>
          <w:szCs w:val="24"/>
        </w:rPr>
        <w:t xml:space="preserve">   интерес и потребность в познании нового, </w:t>
      </w:r>
    </w:p>
    <w:p w14:paraId="0E2DAC1C" w14:textId="77777777" w:rsidR="00C726C6" w:rsidRPr="004A28C6" w:rsidRDefault="00C726C6" w:rsidP="00BA5EAA">
      <w:pPr>
        <w:ind w:left="708" w:firstLine="273"/>
        <w:jc w:val="both"/>
        <w:rPr>
          <w:rFonts w:ascii="Times New Roman" w:hAnsi="Times New Roman" w:cs="Times New Roman"/>
          <w:sz w:val="24"/>
          <w:szCs w:val="24"/>
        </w:rPr>
      </w:pPr>
      <w:r w:rsidRPr="004A28C6">
        <w:rPr>
          <w:rFonts w:ascii="Times New Roman" w:hAnsi="Times New Roman" w:cs="Times New Roman"/>
          <w:sz w:val="24"/>
          <w:szCs w:val="24"/>
        </w:rPr>
        <w:t xml:space="preserve">   трудолюбие, </w:t>
      </w:r>
    </w:p>
    <w:p w14:paraId="093056A3" w14:textId="77777777" w:rsidR="00C726C6" w:rsidRPr="004A28C6" w:rsidRDefault="00C726C6" w:rsidP="00BA5EAA">
      <w:pPr>
        <w:ind w:left="708" w:firstLine="273"/>
        <w:jc w:val="both"/>
        <w:rPr>
          <w:rFonts w:ascii="Times New Roman" w:hAnsi="Times New Roman" w:cs="Times New Roman"/>
          <w:sz w:val="24"/>
          <w:szCs w:val="24"/>
        </w:rPr>
      </w:pPr>
      <w:r w:rsidRPr="004A28C6">
        <w:rPr>
          <w:rFonts w:ascii="Times New Roman" w:hAnsi="Times New Roman" w:cs="Times New Roman"/>
          <w:sz w:val="24"/>
          <w:szCs w:val="24"/>
        </w:rPr>
        <w:t xml:space="preserve">   усидчивость,</w:t>
      </w:r>
    </w:p>
    <w:p w14:paraId="1E7861FD" w14:textId="77777777" w:rsidR="00C726C6" w:rsidRPr="004A28C6" w:rsidRDefault="00C726C6" w:rsidP="00BA5EAA">
      <w:pPr>
        <w:ind w:left="708" w:firstLine="87"/>
        <w:jc w:val="both"/>
        <w:rPr>
          <w:rFonts w:ascii="Times New Roman" w:hAnsi="Times New Roman" w:cs="Times New Roman"/>
          <w:sz w:val="24"/>
          <w:szCs w:val="24"/>
        </w:rPr>
      </w:pPr>
      <w:r w:rsidRPr="004A28C6">
        <w:rPr>
          <w:rFonts w:ascii="Times New Roman" w:hAnsi="Times New Roman" w:cs="Times New Roman"/>
          <w:sz w:val="24"/>
          <w:szCs w:val="24"/>
        </w:rPr>
        <w:t xml:space="preserve">     внимание, </w:t>
      </w:r>
    </w:p>
    <w:p w14:paraId="0B53F849" w14:textId="77777777" w:rsidR="00C726C6" w:rsidRPr="004A28C6" w:rsidRDefault="00C726C6" w:rsidP="00BA5EAA">
      <w:pPr>
        <w:ind w:left="708" w:firstLine="87"/>
        <w:jc w:val="both"/>
        <w:rPr>
          <w:rFonts w:ascii="Times New Roman" w:hAnsi="Times New Roman" w:cs="Times New Roman"/>
          <w:sz w:val="24"/>
          <w:szCs w:val="24"/>
        </w:rPr>
      </w:pPr>
      <w:r w:rsidRPr="004A28C6">
        <w:rPr>
          <w:rFonts w:ascii="Times New Roman" w:hAnsi="Times New Roman" w:cs="Times New Roman"/>
          <w:sz w:val="24"/>
          <w:szCs w:val="24"/>
        </w:rPr>
        <w:t xml:space="preserve">     память – зрительная, слуховая, двигательная,</w:t>
      </w:r>
    </w:p>
    <w:p w14:paraId="2F68C609" w14:textId="77777777" w:rsidR="00C726C6" w:rsidRPr="004A28C6" w:rsidRDefault="00C726C6" w:rsidP="00BA5EAA">
      <w:pPr>
        <w:ind w:left="708" w:firstLine="87"/>
        <w:jc w:val="both"/>
        <w:rPr>
          <w:rFonts w:ascii="Times New Roman" w:hAnsi="Times New Roman" w:cs="Times New Roman"/>
          <w:sz w:val="24"/>
          <w:szCs w:val="24"/>
        </w:rPr>
      </w:pPr>
      <w:r w:rsidRPr="004A28C6">
        <w:rPr>
          <w:rFonts w:ascii="Times New Roman" w:hAnsi="Times New Roman" w:cs="Times New Roman"/>
          <w:sz w:val="24"/>
          <w:szCs w:val="24"/>
        </w:rPr>
        <w:t xml:space="preserve">     логическое мышление,</w:t>
      </w:r>
    </w:p>
    <w:p w14:paraId="618225FA" w14:textId="77777777" w:rsidR="00C726C6" w:rsidRPr="009D73AF" w:rsidRDefault="00C726C6" w:rsidP="00BA5EAA">
      <w:pPr>
        <w:ind w:left="708" w:firstLine="87"/>
        <w:jc w:val="both"/>
        <w:rPr>
          <w:rFonts w:ascii="Times New Roman" w:hAnsi="Times New Roman" w:cs="Times New Roman"/>
          <w:sz w:val="24"/>
          <w:szCs w:val="24"/>
        </w:rPr>
      </w:pPr>
      <w:r w:rsidRPr="004A28C6">
        <w:rPr>
          <w:rFonts w:ascii="Times New Roman" w:hAnsi="Times New Roman" w:cs="Times New Roman"/>
          <w:sz w:val="24"/>
          <w:szCs w:val="24"/>
        </w:rPr>
        <w:t xml:space="preserve">     способность к волевым усилиям;</w:t>
      </w:r>
    </w:p>
    <w:p w14:paraId="58F7D870" w14:textId="77777777" w:rsidR="00C726C6" w:rsidRPr="004A28C6" w:rsidRDefault="00C726C6" w:rsidP="00BA5EAA">
      <w:pPr>
        <w:numPr>
          <w:ilvl w:val="0"/>
          <w:numId w:val="8"/>
        </w:numPr>
        <w:spacing w:after="0" w:line="240" w:lineRule="auto"/>
        <w:jc w:val="both"/>
        <w:rPr>
          <w:rFonts w:ascii="Times New Roman" w:hAnsi="Times New Roman" w:cs="Times New Roman"/>
          <w:sz w:val="24"/>
          <w:szCs w:val="24"/>
        </w:rPr>
      </w:pPr>
      <w:r w:rsidRPr="004A28C6">
        <w:rPr>
          <w:rFonts w:ascii="Times New Roman" w:hAnsi="Times New Roman" w:cs="Times New Roman"/>
          <w:sz w:val="24"/>
          <w:szCs w:val="24"/>
        </w:rPr>
        <w:t xml:space="preserve"> </w:t>
      </w:r>
      <w:r w:rsidRPr="004A28C6">
        <w:rPr>
          <w:rFonts w:ascii="Times New Roman" w:hAnsi="Times New Roman" w:cs="Times New Roman"/>
          <w:i/>
          <w:sz w:val="24"/>
          <w:szCs w:val="24"/>
        </w:rPr>
        <w:t>предпосылки учебных умений и навыков</w:t>
      </w:r>
      <w:r w:rsidRPr="004A28C6">
        <w:rPr>
          <w:rFonts w:ascii="Times New Roman" w:hAnsi="Times New Roman" w:cs="Times New Roman"/>
          <w:sz w:val="24"/>
          <w:szCs w:val="24"/>
        </w:rPr>
        <w:t xml:space="preserve"> –</w:t>
      </w:r>
    </w:p>
    <w:p w14:paraId="37371AC1" w14:textId="77777777" w:rsidR="00C726C6" w:rsidRPr="004A28C6" w:rsidRDefault="00C726C6" w:rsidP="00BA5EAA">
      <w:pPr>
        <w:ind w:left="435"/>
        <w:jc w:val="both"/>
        <w:rPr>
          <w:rFonts w:ascii="Times New Roman" w:hAnsi="Times New Roman" w:cs="Times New Roman"/>
          <w:sz w:val="24"/>
          <w:szCs w:val="24"/>
        </w:rPr>
      </w:pPr>
      <w:r w:rsidRPr="004A28C6">
        <w:rPr>
          <w:rFonts w:ascii="Times New Roman" w:hAnsi="Times New Roman" w:cs="Times New Roman"/>
          <w:sz w:val="24"/>
          <w:szCs w:val="24"/>
        </w:rPr>
        <w:t xml:space="preserve">    чтение,</w:t>
      </w:r>
    </w:p>
    <w:p w14:paraId="580A1E53" w14:textId="77777777" w:rsidR="00C726C6" w:rsidRPr="004A28C6" w:rsidRDefault="00C726C6" w:rsidP="00BA5EAA">
      <w:pPr>
        <w:ind w:left="435"/>
        <w:jc w:val="both"/>
        <w:rPr>
          <w:rFonts w:ascii="Times New Roman" w:hAnsi="Times New Roman" w:cs="Times New Roman"/>
          <w:sz w:val="24"/>
          <w:szCs w:val="24"/>
        </w:rPr>
      </w:pPr>
      <w:r w:rsidRPr="004A28C6">
        <w:rPr>
          <w:rFonts w:ascii="Times New Roman" w:hAnsi="Times New Roman" w:cs="Times New Roman"/>
          <w:sz w:val="24"/>
          <w:szCs w:val="24"/>
        </w:rPr>
        <w:t xml:space="preserve">    развитый фонематический слух,</w:t>
      </w:r>
    </w:p>
    <w:p w14:paraId="173A498B" w14:textId="77777777" w:rsidR="00C726C6" w:rsidRPr="004A28C6" w:rsidRDefault="00C726C6" w:rsidP="00BA5EAA">
      <w:pPr>
        <w:ind w:left="435"/>
        <w:jc w:val="both"/>
        <w:rPr>
          <w:rFonts w:ascii="Times New Roman" w:hAnsi="Times New Roman" w:cs="Times New Roman"/>
          <w:sz w:val="24"/>
          <w:szCs w:val="24"/>
        </w:rPr>
      </w:pPr>
      <w:r w:rsidRPr="004A28C6">
        <w:rPr>
          <w:rFonts w:ascii="Times New Roman" w:hAnsi="Times New Roman" w:cs="Times New Roman"/>
          <w:sz w:val="24"/>
          <w:szCs w:val="24"/>
        </w:rPr>
        <w:t xml:space="preserve">    грамотная речь,</w:t>
      </w:r>
    </w:p>
    <w:p w14:paraId="322428D9" w14:textId="77777777" w:rsidR="00C726C6" w:rsidRPr="004A28C6" w:rsidRDefault="00C726C6" w:rsidP="00BA5EAA">
      <w:pPr>
        <w:ind w:left="435"/>
        <w:jc w:val="both"/>
        <w:rPr>
          <w:rFonts w:ascii="Times New Roman" w:hAnsi="Times New Roman" w:cs="Times New Roman"/>
          <w:sz w:val="24"/>
          <w:szCs w:val="24"/>
        </w:rPr>
      </w:pPr>
      <w:r w:rsidRPr="004A28C6">
        <w:rPr>
          <w:rFonts w:ascii="Times New Roman" w:hAnsi="Times New Roman" w:cs="Times New Roman"/>
          <w:sz w:val="24"/>
          <w:szCs w:val="24"/>
        </w:rPr>
        <w:t xml:space="preserve">    математические представления – прямой и обратный счет, умение       </w:t>
      </w:r>
    </w:p>
    <w:p w14:paraId="303FCE05" w14:textId="77777777" w:rsidR="00C726C6" w:rsidRPr="004A28C6" w:rsidRDefault="00C726C6" w:rsidP="00BA5EAA">
      <w:pPr>
        <w:ind w:left="435"/>
        <w:jc w:val="both"/>
        <w:rPr>
          <w:rFonts w:ascii="Times New Roman" w:hAnsi="Times New Roman" w:cs="Times New Roman"/>
          <w:sz w:val="24"/>
          <w:szCs w:val="24"/>
        </w:rPr>
      </w:pPr>
      <w:r w:rsidRPr="004A28C6">
        <w:rPr>
          <w:rFonts w:ascii="Times New Roman" w:hAnsi="Times New Roman" w:cs="Times New Roman"/>
          <w:sz w:val="24"/>
          <w:szCs w:val="24"/>
        </w:rPr>
        <w:t xml:space="preserve">    пользоваться количественными и порядковыми числительными,   </w:t>
      </w:r>
    </w:p>
    <w:p w14:paraId="1ACF70B5" w14:textId="77777777" w:rsidR="00C726C6" w:rsidRPr="004A28C6" w:rsidRDefault="00C726C6" w:rsidP="00BA5EAA">
      <w:pPr>
        <w:ind w:left="435"/>
        <w:jc w:val="both"/>
        <w:rPr>
          <w:rFonts w:ascii="Times New Roman" w:hAnsi="Times New Roman" w:cs="Times New Roman"/>
          <w:sz w:val="24"/>
          <w:szCs w:val="24"/>
        </w:rPr>
      </w:pPr>
      <w:r w:rsidRPr="004A28C6">
        <w:rPr>
          <w:rFonts w:ascii="Times New Roman" w:hAnsi="Times New Roman" w:cs="Times New Roman"/>
          <w:sz w:val="24"/>
          <w:szCs w:val="24"/>
        </w:rPr>
        <w:t xml:space="preserve">    навык решения примеров и задач,</w:t>
      </w:r>
    </w:p>
    <w:p w14:paraId="23238FE5" w14:textId="77777777" w:rsidR="00C726C6" w:rsidRPr="004A28C6" w:rsidRDefault="00C726C6" w:rsidP="00BA5EAA">
      <w:pPr>
        <w:ind w:left="435"/>
        <w:jc w:val="both"/>
        <w:rPr>
          <w:rFonts w:ascii="Times New Roman" w:hAnsi="Times New Roman" w:cs="Times New Roman"/>
          <w:sz w:val="24"/>
          <w:szCs w:val="24"/>
        </w:rPr>
      </w:pPr>
      <w:r w:rsidRPr="004A28C6">
        <w:rPr>
          <w:rFonts w:ascii="Times New Roman" w:hAnsi="Times New Roman" w:cs="Times New Roman"/>
          <w:sz w:val="24"/>
          <w:szCs w:val="24"/>
        </w:rPr>
        <w:t xml:space="preserve">    умение ориентироваться на плоскости с клеточной основой, </w:t>
      </w:r>
    </w:p>
    <w:p w14:paraId="26540A40" w14:textId="77777777" w:rsidR="00C726C6" w:rsidRPr="004A28C6" w:rsidRDefault="00C726C6" w:rsidP="00BA5EAA">
      <w:pPr>
        <w:ind w:left="435"/>
        <w:jc w:val="both"/>
        <w:rPr>
          <w:rFonts w:ascii="Times New Roman" w:hAnsi="Times New Roman" w:cs="Times New Roman"/>
          <w:sz w:val="24"/>
          <w:szCs w:val="24"/>
        </w:rPr>
      </w:pPr>
      <w:r w:rsidRPr="004A28C6">
        <w:rPr>
          <w:rFonts w:ascii="Times New Roman" w:hAnsi="Times New Roman" w:cs="Times New Roman"/>
          <w:sz w:val="24"/>
          <w:szCs w:val="24"/>
        </w:rPr>
        <w:t xml:space="preserve">    графика письма;</w:t>
      </w:r>
    </w:p>
    <w:p w14:paraId="011A0CB9" w14:textId="77777777" w:rsidR="00C726C6" w:rsidRPr="009D73AF" w:rsidRDefault="00C726C6" w:rsidP="00BA5EAA">
      <w:pPr>
        <w:ind w:left="435"/>
        <w:jc w:val="both"/>
        <w:rPr>
          <w:rFonts w:ascii="Times New Roman" w:hAnsi="Times New Roman" w:cs="Times New Roman"/>
          <w:b/>
          <w:i/>
          <w:sz w:val="24"/>
          <w:szCs w:val="24"/>
        </w:rPr>
      </w:pPr>
      <w:r w:rsidRPr="004A28C6">
        <w:rPr>
          <w:rFonts w:ascii="Times New Roman" w:hAnsi="Times New Roman" w:cs="Times New Roman"/>
          <w:sz w:val="24"/>
          <w:szCs w:val="24"/>
        </w:rPr>
        <w:t xml:space="preserve">  </w:t>
      </w:r>
      <w:r w:rsidRPr="004A28C6">
        <w:rPr>
          <w:rFonts w:ascii="Times New Roman" w:hAnsi="Times New Roman" w:cs="Times New Roman"/>
          <w:b/>
          <w:i/>
          <w:sz w:val="24"/>
          <w:szCs w:val="24"/>
        </w:rPr>
        <w:t>развиваются:</w:t>
      </w:r>
    </w:p>
    <w:p w14:paraId="5F66D605" w14:textId="77777777" w:rsidR="00C726C6" w:rsidRPr="004A28C6" w:rsidRDefault="00C726C6" w:rsidP="00BA5EAA">
      <w:pPr>
        <w:numPr>
          <w:ilvl w:val="0"/>
          <w:numId w:val="9"/>
        </w:numPr>
        <w:spacing w:after="0" w:line="240" w:lineRule="auto"/>
        <w:jc w:val="both"/>
        <w:rPr>
          <w:rFonts w:ascii="Times New Roman" w:hAnsi="Times New Roman" w:cs="Times New Roman"/>
          <w:sz w:val="24"/>
          <w:szCs w:val="24"/>
        </w:rPr>
      </w:pPr>
      <w:r w:rsidRPr="004A28C6">
        <w:rPr>
          <w:rFonts w:ascii="Times New Roman" w:hAnsi="Times New Roman" w:cs="Times New Roman"/>
          <w:sz w:val="24"/>
          <w:szCs w:val="24"/>
        </w:rPr>
        <w:t>воображение</w:t>
      </w:r>
    </w:p>
    <w:p w14:paraId="072D5C3B" w14:textId="77777777" w:rsidR="00C726C6" w:rsidRPr="004A28C6" w:rsidRDefault="00C726C6" w:rsidP="00BA5EAA">
      <w:pPr>
        <w:numPr>
          <w:ilvl w:val="0"/>
          <w:numId w:val="9"/>
        </w:numPr>
        <w:spacing w:after="0" w:line="240" w:lineRule="auto"/>
        <w:jc w:val="both"/>
        <w:rPr>
          <w:rFonts w:ascii="Times New Roman" w:hAnsi="Times New Roman" w:cs="Times New Roman"/>
          <w:sz w:val="24"/>
          <w:szCs w:val="24"/>
        </w:rPr>
      </w:pPr>
      <w:r w:rsidRPr="004A28C6">
        <w:rPr>
          <w:rFonts w:ascii="Times New Roman" w:hAnsi="Times New Roman" w:cs="Times New Roman"/>
          <w:sz w:val="24"/>
          <w:szCs w:val="24"/>
        </w:rPr>
        <w:t>фантазия</w:t>
      </w:r>
    </w:p>
    <w:p w14:paraId="7237FD47" w14:textId="77777777" w:rsidR="00C726C6" w:rsidRPr="004A28C6" w:rsidRDefault="00C726C6" w:rsidP="00BA5EAA">
      <w:pPr>
        <w:numPr>
          <w:ilvl w:val="0"/>
          <w:numId w:val="9"/>
        </w:numPr>
        <w:spacing w:after="0" w:line="240" w:lineRule="auto"/>
        <w:jc w:val="both"/>
        <w:rPr>
          <w:rFonts w:ascii="Times New Roman" w:hAnsi="Times New Roman" w:cs="Times New Roman"/>
          <w:sz w:val="24"/>
          <w:szCs w:val="24"/>
        </w:rPr>
      </w:pPr>
      <w:r w:rsidRPr="004A28C6">
        <w:rPr>
          <w:rFonts w:ascii="Times New Roman" w:hAnsi="Times New Roman" w:cs="Times New Roman"/>
          <w:sz w:val="24"/>
          <w:szCs w:val="24"/>
        </w:rPr>
        <w:t>ассоциативное восприятие</w:t>
      </w:r>
    </w:p>
    <w:p w14:paraId="68FC6F52" w14:textId="77777777" w:rsidR="00C726C6" w:rsidRPr="004A28C6" w:rsidRDefault="00C726C6" w:rsidP="00BA5EAA">
      <w:pPr>
        <w:numPr>
          <w:ilvl w:val="0"/>
          <w:numId w:val="9"/>
        </w:numPr>
        <w:spacing w:after="0" w:line="240" w:lineRule="auto"/>
        <w:jc w:val="both"/>
        <w:rPr>
          <w:rFonts w:ascii="Times New Roman" w:hAnsi="Times New Roman" w:cs="Times New Roman"/>
          <w:sz w:val="24"/>
          <w:szCs w:val="24"/>
        </w:rPr>
      </w:pPr>
      <w:r w:rsidRPr="004A28C6">
        <w:rPr>
          <w:rFonts w:ascii="Times New Roman" w:hAnsi="Times New Roman" w:cs="Times New Roman"/>
          <w:sz w:val="24"/>
          <w:szCs w:val="24"/>
        </w:rPr>
        <w:t>сообразительность</w:t>
      </w:r>
    </w:p>
    <w:p w14:paraId="4B31DE33" w14:textId="77777777" w:rsidR="0010436B" w:rsidRPr="004A28C6" w:rsidRDefault="0010436B" w:rsidP="00BA5EAA">
      <w:pPr>
        <w:jc w:val="both"/>
        <w:rPr>
          <w:rFonts w:ascii="Times New Roman" w:hAnsi="Times New Roman" w:cs="Times New Roman"/>
          <w:sz w:val="24"/>
          <w:szCs w:val="24"/>
        </w:rPr>
      </w:pPr>
    </w:p>
    <w:p w14:paraId="5326196D" w14:textId="3872C0B5" w:rsidR="00E14E71" w:rsidRPr="00C262E9" w:rsidRDefault="00C726C6" w:rsidP="00BA5EAA">
      <w:pPr>
        <w:pStyle w:val="2"/>
        <w:jc w:val="both"/>
        <w:rPr>
          <w:rFonts w:ascii="Times New Roman" w:hAnsi="Times New Roman" w:cs="Times New Roman"/>
          <w:b/>
          <w:bCs/>
          <w:color w:val="auto"/>
        </w:rPr>
      </w:pPr>
      <w:bookmarkStart w:id="6" w:name="_Toc79747959"/>
      <w:r w:rsidRPr="00C262E9">
        <w:rPr>
          <w:rFonts w:ascii="Times New Roman" w:hAnsi="Times New Roman" w:cs="Times New Roman"/>
          <w:b/>
          <w:bCs/>
          <w:color w:val="auto"/>
        </w:rPr>
        <w:t xml:space="preserve">1.3 </w:t>
      </w:r>
      <w:r w:rsidR="00E14E71" w:rsidRPr="00C262E9">
        <w:rPr>
          <w:rFonts w:ascii="Times New Roman" w:hAnsi="Times New Roman" w:cs="Times New Roman"/>
          <w:b/>
          <w:bCs/>
          <w:color w:val="auto"/>
        </w:rPr>
        <w:t xml:space="preserve">Условия </w:t>
      </w:r>
      <w:r w:rsidR="006041AA" w:rsidRPr="00C262E9">
        <w:rPr>
          <w:rFonts w:ascii="Times New Roman" w:hAnsi="Times New Roman" w:cs="Times New Roman"/>
          <w:b/>
          <w:bCs/>
          <w:color w:val="auto"/>
        </w:rPr>
        <w:t>реализации образовательной</w:t>
      </w:r>
      <w:r w:rsidR="00E14E71" w:rsidRPr="00C262E9">
        <w:rPr>
          <w:rFonts w:ascii="Times New Roman" w:hAnsi="Times New Roman" w:cs="Times New Roman"/>
          <w:b/>
          <w:bCs/>
          <w:color w:val="auto"/>
        </w:rPr>
        <w:t xml:space="preserve"> программы.</w:t>
      </w:r>
      <w:bookmarkEnd w:id="6"/>
    </w:p>
    <w:p w14:paraId="77AA4EB3" w14:textId="77777777" w:rsidR="00E14E71" w:rsidRPr="004A28C6" w:rsidRDefault="006041AA" w:rsidP="00BA5EAA">
      <w:pPr>
        <w:jc w:val="both"/>
        <w:rPr>
          <w:rFonts w:ascii="Times New Roman" w:hAnsi="Times New Roman" w:cs="Times New Roman"/>
          <w:sz w:val="24"/>
          <w:szCs w:val="24"/>
        </w:rPr>
      </w:pPr>
      <w:r w:rsidRPr="004A28C6">
        <w:rPr>
          <w:rFonts w:ascii="Times New Roman" w:hAnsi="Times New Roman" w:cs="Times New Roman"/>
          <w:b/>
          <w:sz w:val="24"/>
          <w:szCs w:val="24"/>
        </w:rPr>
        <w:t>Возраст детей</w:t>
      </w:r>
      <w:r w:rsidR="00E14E71" w:rsidRPr="004A28C6">
        <w:rPr>
          <w:rFonts w:ascii="Times New Roman" w:hAnsi="Times New Roman" w:cs="Times New Roman"/>
          <w:sz w:val="24"/>
          <w:szCs w:val="24"/>
        </w:rPr>
        <w:t xml:space="preserve">, участвующих в </w:t>
      </w:r>
      <w:r w:rsidR="001D236F" w:rsidRPr="004A28C6">
        <w:rPr>
          <w:rFonts w:ascii="Times New Roman" w:hAnsi="Times New Roman" w:cs="Times New Roman"/>
          <w:sz w:val="24"/>
          <w:szCs w:val="24"/>
        </w:rPr>
        <w:t>реализации данной</w:t>
      </w:r>
      <w:r w:rsidR="00E14E71" w:rsidRPr="004A28C6">
        <w:rPr>
          <w:rFonts w:ascii="Times New Roman" w:hAnsi="Times New Roman" w:cs="Times New Roman"/>
          <w:sz w:val="24"/>
          <w:szCs w:val="24"/>
        </w:rPr>
        <w:t xml:space="preserve"> </w:t>
      </w:r>
      <w:r w:rsidR="001D236F" w:rsidRPr="004A28C6">
        <w:rPr>
          <w:rFonts w:ascii="Times New Roman" w:hAnsi="Times New Roman" w:cs="Times New Roman"/>
          <w:sz w:val="24"/>
          <w:szCs w:val="24"/>
        </w:rPr>
        <w:t>дополнительной образовательной</w:t>
      </w:r>
      <w:r w:rsidR="00E14E71" w:rsidRPr="004A28C6">
        <w:rPr>
          <w:rFonts w:ascii="Times New Roman" w:hAnsi="Times New Roman" w:cs="Times New Roman"/>
          <w:sz w:val="24"/>
          <w:szCs w:val="24"/>
        </w:rPr>
        <w:t xml:space="preserve"> программы – 6-7 лет</w:t>
      </w:r>
    </w:p>
    <w:p w14:paraId="5B9A1CA4" w14:textId="2695D923" w:rsidR="00E14E71" w:rsidRPr="004A28C6" w:rsidRDefault="006041AA" w:rsidP="00BA5EAA">
      <w:pPr>
        <w:jc w:val="both"/>
        <w:rPr>
          <w:rFonts w:ascii="Times New Roman" w:hAnsi="Times New Roman" w:cs="Times New Roman"/>
          <w:sz w:val="24"/>
          <w:szCs w:val="24"/>
        </w:rPr>
      </w:pPr>
      <w:r w:rsidRPr="004A28C6">
        <w:rPr>
          <w:rFonts w:ascii="Times New Roman" w:hAnsi="Times New Roman" w:cs="Times New Roman"/>
          <w:b/>
          <w:sz w:val="24"/>
          <w:szCs w:val="24"/>
        </w:rPr>
        <w:t>Срок реализации</w:t>
      </w:r>
      <w:r w:rsidRPr="004A28C6">
        <w:rPr>
          <w:rFonts w:ascii="Times New Roman" w:hAnsi="Times New Roman" w:cs="Times New Roman"/>
          <w:sz w:val="24"/>
          <w:szCs w:val="24"/>
        </w:rPr>
        <w:t xml:space="preserve"> дополнительной</w:t>
      </w:r>
      <w:r w:rsidR="00E14E71" w:rsidRPr="004A28C6">
        <w:rPr>
          <w:rFonts w:ascii="Times New Roman" w:hAnsi="Times New Roman" w:cs="Times New Roman"/>
          <w:sz w:val="24"/>
          <w:szCs w:val="24"/>
        </w:rPr>
        <w:t xml:space="preserve"> образова</w:t>
      </w:r>
      <w:r w:rsidRPr="004A28C6">
        <w:rPr>
          <w:rFonts w:ascii="Times New Roman" w:hAnsi="Times New Roman" w:cs="Times New Roman"/>
          <w:sz w:val="24"/>
          <w:szCs w:val="24"/>
        </w:rPr>
        <w:t xml:space="preserve">тельной программы -1 (один) учебный </w:t>
      </w:r>
      <w:r w:rsidR="00730938">
        <w:rPr>
          <w:rFonts w:ascii="Times New Roman" w:hAnsi="Times New Roman" w:cs="Times New Roman"/>
          <w:sz w:val="24"/>
          <w:szCs w:val="24"/>
        </w:rPr>
        <w:t>г</w:t>
      </w:r>
      <w:r w:rsidR="00E14E71" w:rsidRPr="004A28C6">
        <w:rPr>
          <w:rFonts w:ascii="Times New Roman" w:hAnsi="Times New Roman" w:cs="Times New Roman"/>
          <w:sz w:val="24"/>
          <w:szCs w:val="24"/>
        </w:rPr>
        <w:t>од.</w:t>
      </w:r>
    </w:p>
    <w:p w14:paraId="4249A3E8" w14:textId="311692BC" w:rsidR="00E14E71" w:rsidRPr="004A28C6" w:rsidRDefault="006041AA" w:rsidP="00BA5EAA">
      <w:pPr>
        <w:jc w:val="both"/>
        <w:rPr>
          <w:rFonts w:ascii="Times New Roman" w:hAnsi="Times New Roman" w:cs="Times New Roman"/>
          <w:sz w:val="24"/>
          <w:szCs w:val="24"/>
        </w:rPr>
      </w:pPr>
      <w:r w:rsidRPr="004A28C6">
        <w:rPr>
          <w:rFonts w:ascii="Times New Roman" w:hAnsi="Times New Roman" w:cs="Times New Roman"/>
          <w:b/>
          <w:sz w:val="24"/>
          <w:szCs w:val="24"/>
        </w:rPr>
        <w:lastRenderedPageBreak/>
        <w:t>Примерная н</w:t>
      </w:r>
      <w:r w:rsidR="00E14E71" w:rsidRPr="004A28C6">
        <w:rPr>
          <w:rFonts w:ascii="Times New Roman" w:hAnsi="Times New Roman" w:cs="Times New Roman"/>
          <w:b/>
          <w:sz w:val="24"/>
          <w:szCs w:val="24"/>
        </w:rPr>
        <w:t>аполняемость групп</w:t>
      </w:r>
      <w:r w:rsidRPr="004A28C6">
        <w:rPr>
          <w:rFonts w:ascii="Times New Roman" w:hAnsi="Times New Roman" w:cs="Times New Roman"/>
          <w:sz w:val="24"/>
          <w:szCs w:val="24"/>
        </w:rPr>
        <w:t xml:space="preserve"> – 2</w:t>
      </w:r>
      <w:r w:rsidR="00E14E71" w:rsidRPr="004A28C6">
        <w:rPr>
          <w:rFonts w:ascii="Times New Roman" w:hAnsi="Times New Roman" w:cs="Times New Roman"/>
          <w:sz w:val="24"/>
          <w:szCs w:val="24"/>
        </w:rPr>
        <w:t xml:space="preserve">0 человек. </w:t>
      </w:r>
    </w:p>
    <w:p w14:paraId="1E21DD71" w14:textId="77777777" w:rsidR="00E14E71" w:rsidRPr="004A28C6" w:rsidRDefault="006041AA" w:rsidP="00BA5EAA">
      <w:pPr>
        <w:jc w:val="both"/>
        <w:rPr>
          <w:rFonts w:ascii="Times New Roman" w:hAnsi="Times New Roman" w:cs="Times New Roman"/>
          <w:sz w:val="24"/>
          <w:szCs w:val="24"/>
        </w:rPr>
      </w:pPr>
      <w:r w:rsidRPr="004A28C6">
        <w:rPr>
          <w:rFonts w:ascii="Times New Roman" w:hAnsi="Times New Roman" w:cs="Times New Roman"/>
          <w:b/>
          <w:sz w:val="24"/>
          <w:szCs w:val="24"/>
        </w:rPr>
        <w:t>Условия приема</w:t>
      </w:r>
      <w:r w:rsidR="00E14E71" w:rsidRPr="004A28C6">
        <w:rPr>
          <w:rFonts w:ascii="Times New Roman" w:hAnsi="Times New Roman" w:cs="Times New Roman"/>
          <w:b/>
          <w:sz w:val="24"/>
          <w:szCs w:val="24"/>
        </w:rPr>
        <w:t xml:space="preserve"> детей в группу</w:t>
      </w:r>
      <w:r w:rsidR="00E14E71" w:rsidRPr="004A28C6">
        <w:rPr>
          <w:rFonts w:ascii="Times New Roman" w:hAnsi="Times New Roman" w:cs="Times New Roman"/>
          <w:sz w:val="24"/>
          <w:szCs w:val="24"/>
        </w:rPr>
        <w:t>:</w:t>
      </w:r>
    </w:p>
    <w:p w14:paraId="1438E995" w14:textId="77777777" w:rsidR="00E14E71" w:rsidRPr="004A28C6" w:rsidRDefault="00E14E71" w:rsidP="00BA5EAA">
      <w:pPr>
        <w:ind w:firstLine="708"/>
        <w:jc w:val="both"/>
        <w:rPr>
          <w:rFonts w:ascii="Times New Roman" w:hAnsi="Times New Roman" w:cs="Times New Roman"/>
          <w:sz w:val="24"/>
          <w:szCs w:val="24"/>
        </w:rPr>
      </w:pPr>
      <w:r w:rsidRPr="004A28C6">
        <w:rPr>
          <w:rFonts w:ascii="Times New Roman" w:hAnsi="Times New Roman" w:cs="Times New Roman"/>
          <w:sz w:val="24"/>
          <w:szCs w:val="24"/>
        </w:rPr>
        <w:t>- достижение ребенком указанного возраста;</w:t>
      </w:r>
    </w:p>
    <w:p w14:paraId="6665AF13" w14:textId="77777777" w:rsidR="00E14E71" w:rsidRPr="004A28C6" w:rsidRDefault="00E14E71" w:rsidP="00BA5EAA">
      <w:pPr>
        <w:ind w:firstLine="708"/>
        <w:jc w:val="both"/>
        <w:rPr>
          <w:rFonts w:ascii="Times New Roman" w:hAnsi="Times New Roman" w:cs="Times New Roman"/>
          <w:sz w:val="24"/>
          <w:szCs w:val="24"/>
        </w:rPr>
      </w:pPr>
      <w:r w:rsidRPr="004A28C6">
        <w:rPr>
          <w:rFonts w:ascii="Times New Roman" w:hAnsi="Times New Roman" w:cs="Times New Roman"/>
          <w:sz w:val="24"/>
          <w:szCs w:val="24"/>
        </w:rPr>
        <w:t>-  желание родителей и подписание ими соответствующего договора;</w:t>
      </w:r>
    </w:p>
    <w:p w14:paraId="630373B3" w14:textId="4AFE8EEA" w:rsidR="003C3CA9" w:rsidRDefault="0047578A" w:rsidP="00BA5EAA">
      <w:pPr>
        <w:ind w:firstLine="708"/>
        <w:jc w:val="both"/>
        <w:rPr>
          <w:rFonts w:ascii="Times New Roman" w:hAnsi="Times New Roman" w:cs="Times New Roman"/>
          <w:sz w:val="24"/>
          <w:szCs w:val="24"/>
        </w:rPr>
      </w:pPr>
      <w:r>
        <w:rPr>
          <w:rFonts w:ascii="Times New Roman" w:hAnsi="Times New Roman" w:cs="Times New Roman"/>
          <w:sz w:val="24"/>
          <w:szCs w:val="24"/>
        </w:rPr>
        <w:t>Для успешной реализации программы должны способствовать различные виды групповой и индивидуальной работы, теоретические и практические занятия, участие воспитанников в интеллектуальных играх, олимпиадах, конкурсах. Кроме того, необходимы следующие средства обучения:</w:t>
      </w:r>
    </w:p>
    <w:p w14:paraId="22BD8FAF" w14:textId="4B68070F" w:rsidR="0047578A" w:rsidRDefault="0047578A" w:rsidP="00BA5EAA">
      <w:pPr>
        <w:pStyle w:val="a4"/>
        <w:numPr>
          <w:ilvl w:val="0"/>
          <w:numId w:val="18"/>
        </w:numPr>
        <w:jc w:val="both"/>
        <w:rPr>
          <w:rFonts w:ascii="Times New Roman" w:hAnsi="Times New Roman" w:cs="Times New Roman"/>
          <w:sz w:val="24"/>
          <w:szCs w:val="24"/>
        </w:rPr>
      </w:pPr>
      <w:r>
        <w:rPr>
          <w:rFonts w:ascii="Times New Roman" w:hAnsi="Times New Roman" w:cs="Times New Roman"/>
          <w:sz w:val="24"/>
          <w:szCs w:val="24"/>
        </w:rPr>
        <w:t>просторное и светлое помещение</w:t>
      </w:r>
    </w:p>
    <w:p w14:paraId="50C0AC85" w14:textId="24D0C91D" w:rsidR="0047578A" w:rsidRDefault="00B76900" w:rsidP="00BA5EAA">
      <w:pPr>
        <w:pStyle w:val="a4"/>
        <w:numPr>
          <w:ilvl w:val="0"/>
          <w:numId w:val="18"/>
        </w:numPr>
        <w:jc w:val="both"/>
        <w:rPr>
          <w:rFonts w:ascii="Times New Roman" w:hAnsi="Times New Roman" w:cs="Times New Roman"/>
          <w:sz w:val="24"/>
          <w:szCs w:val="24"/>
        </w:rPr>
      </w:pPr>
      <w:r>
        <w:rPr>
          <w:rFonts w:ascii="Times New Roman" w:hAnsi="Times New Roman" w:cs="Times New Roman"/>
          <w:sz w:val="24"/>
          <w:szCs w:val="24"/>
        </w:rPr>
        <w:t>Оборудованная учебная зона</w:t>
      </w:r>
    </w:p>
    <w:p w14:paraId="78C017D4" w14:textId="199A83F5" w:rsidR="00B76900" w:rsidRDefault="00B76900" w:rsidP="00BA5EAA">
      <w:pPr>
        <w:pStyle w:val="a4"/>
        <w:numPr>
          <w:ilvl w:val="0"/>
          <w:numId w:val="18"/>
        </w:numPr>
        <w:jc w:val="both"/>
        <w:rPr>
          <w:rFonts w:ascii="Times New Roman" w:hAnsi="Times New Roman" w:cs="Times New Roman"/>
          <w:sz w:val="24"/>
          <w:szCs w:val="24"/>
        </w:rPr>
      </w:pPr>
      <w:r>
        <w:rPr>
          <w:rFonts w:ascii="Times New Roman" w:hAnsi="Times New Roman" w:cs="Times New Roman"/>
          <w:sz w:val="24"/>
          <w:szCs w:val="24"/>
        </w:rPr>
        <w:t>Место для свободного перемещения детей</w:t>
      </w:r>
    </w:p>
    <w:p w14:paraId="57C51077" w14:textId="062E038F" w:rsidR="00B76900" w:rsidRPr="0047578A" w:rsidRDefault="00B76900" w:rsidP="00BA5EAA">
      <w:pPr>
        <w:pStyle w:val="a4"/>
        <w:numPr>
          <w:ilvl w:val="0"/>
          <w:numId w:val="18"/>
        </w:numPr>
        <w:jc w:val="both"/>
        <w:rPr>
          <w:rFonts w:ascii="Times New Roman" w:hAnsi="Times New Roman" w:cs="Times New Roman"/>
          <w:sz w:val="24"/>
          <w:szCs w:val="24"/>
        </w:rPr>
      </w:pPr>
      <w:r>
        <w:rPr>
          <w:rFonts w:ascii="Times New Roman" w:hAnsi="Times New Roman" w:cs="Times New Roman"/>
          <w:sz w:val="24"/>
          <w:szCs w:val="24"/>
        </w:rPr>
        <w:t>ИКТ</w:t>
      </w:r>
    </w:p>
    <w:p w14:paraId="6A59271C" w14:textId="77777777" w:rsidR="00E14E71" w:rsidRPr="004A28C6" w:rsidRDefault="00E14E71" w:rsidP="00BA5EAA">
      <w:pPr>
        <w:jc w:val="both"/>
        <w:rPr>
          <w:rFonts w:ascii="Times New Roman" w:hAnsi="Times New Roman" w:cs="Times New Roman"/>
          <w:sz w:val="24"/>
          <w:szCs w:val="24"/>
        </w:rPr>
      </w:pPr>
    </w:p>
    <w:p w14:paraId="793E3FA0" w14:textId="7AC1D459" w:rsidR="00D13624" w:rsidRPr="00C262E9" w:rsidRDefault="00C726C6" w:rsidP="00BA5EAA">
      <w:pPr>
        <w:pStyle w:val="2"/>
        <w:jc w:val="both"/>
        <w:rPr>
          <w:rFonts w:ascii="Times New Roman" w:eastAsia="Times New Roman" w:hAnsi="Times New Roman" w:cs="Times New Roman"/>
          <w:b/>
          <w:bCs/>
          <w:color w:val="auto"/>
          <w:lang w:eastAsia="ru-RU"/>
        </w:rPr>
      </w:pPr>
      <w:bookmarkStart w:id="7" w:name="_Toc79747960"/>
      <w:r w:rsidRPr="00C262E9">
        <w:rPr>
          <w:rFonts w:ascii="Times New Roman" w:eastAsia="Times New Roman" w:hAnsi="Times New Roman" w:cs="Times New Roman"/>
          <w:b/>
          <w:bCs/>
          <w:color w:val="auto"/>
          <w:lang w:eastAsia="ru-RU"/>
        </w:rPr>
        <w:t xml:space="preserve">1.4 </w:t>
      </w:r>
      <w:r w:rsidR="00D13624" w:rsidRPr="00C262E9">
        <w:rPr>
          <w:rFonts w:ascii="Times New Roman" w:eastAsia="Times New Roman" w:hAnsi="Times New Roman" w:cs="Times New Roman"/>
          <w:b/>
          <w:bCs/>
          <w:color w:val="auto"/>
          <w:lang w:eastAsia="ru-RU"/>
        </w:rPr>
        <w:t>Нормативно-</w:t>
      </w:r>
      <w:r w:rsidR="001C1756" w:rsidRPr="00C262E9">
        <w:rPr>
          <w:rFonts w:ascii="Times New Roman" w:eastAsia="Times New Roman" w:hAnsi="Times New Roman" w:cs="Times New Roman"/>
          <w:b/>
          <w:bCs/>
          <w:color w:val="auto"/>
          <w:lang w:eastAsia="ru-RU"/>
        </w:rPr>
        <w:t>правов</w:t>
      </w:r>
      <w:r w:rsidRPr="00C262E9">
        <w:rPr>
          <w:rFonts w:ascii="Times New Roman" w:eastAsia="Times New Roman" w:hAnsi="Times New Roman" w:cs="Times New Roman"/>
          <w:b/>
          <w:bCs/>
          <w:color w:val="auto"/>
          <w:lang w:eastAsia="ru-RU"/>
        </w:rPr>
        <w:t>ая база</w:t>
      </w:r>
      <w:r w:rsidR="00D13624" w:rsidRPr="00C262E9">
        <w:rPr>
          <w:rFonts w:ascii="Times New Roman" w:eastAsia="Times New Roman" w:hAnsi="Times New Roman" w:cs="Times New Roman"/>
          <w:b/>
          <w:bCs/>
          <w:color w:val="auto"/>
          <w:lang w:eastAsia="ru-RU"/>
        </w:rPr>
        <w:t xml:space="preserve"> </w:t>
      </w:r>
      <w:r w:rsidR="00EA1CF4" w:rsidRPr="00645668">
        <w:rPr>
          <w:rFonts w:ascii="Times New Roman" w:eastAsia="Times New Roman" w:hAnsi="Times New Roman" w:cs="Times New Roman"/>
          <w:b/>
          <w:bCs/>
          <w:color w:val="auto"/>
          <w:lang w:eastAsia="ru-RU"/>
        </w:rPr>
        <w:t>для реализации программы</w:t>
      </w:r>
      <w:r w:rsidR="00645668">
        <w:rPr>
          <w:rFonts w:ascii="Times New Roman" w:eastAsia="Times New Roman" w:hAnsi="Times New Roman" w:cs="Times New Roman"/>
          <w:b/>
          <w:bCs/>
          <w:color w:val="auto"/>
          <w:lang w:eastAsia="ru-RU"/>
        </w:rPr>
        <w:t xml:space="preserve"> </w:t>
      </w:r>
      <w:r w:rsidR="00D13624" w:rsidRPr="00C262E9">
        <w:rPr>
          <w:rFonts w:ascii="Times New Roman" w:eastAsia="Times New Roman" w:hAnsi="Times New Roman" w:cs="Times New Roman"/>
          <w:b/>
          <w:bCs/>
          <w:color w:val="auto"/>
          <w:lang w:eastAsia="ru-RU"/>
        </w:rPr>
        <w:t>«Тропинка к школе»:</w:t>
      </w:r>
      <w:bookmarkEnd w:id="7"/>
    </w:p>
    <w:p w14:paraId="641BD0E3" w14:textId="77777777" w:rsidR="00D13624" w:rsidRPr="00114052" w:rsidRDefault="00D13624" w:rsidP="00BA5EAA">
      <w:pPr>
        <w:spacing w:after="200" w:line="276" w:lineRule="auto"/>
        <w:ind w:left="720"/>
        <w:contextualSpacing/>
        <w:jc w:val="both"/>
        <w:rPr>
          <w:rFonts w:ascii="Times New Roman" w:eastAsia="Times New Roman" w:hAnsi="Times New Roman" w:cs="Times New Roman"/>
          <w:b/>
          <w:bCs/>
          <w:sz w:val="24"/>
          <w:szCs w:val="24"/>
          <w:lang w:eastAsia="ru-RU"/>
        </w:rPr>
      </w:pPr>
    </w:p>
    <w:p w14:paraId="1A2986BC" w14:textId="77777777" w:rsidR="00D13624" w:rsidRPr="004A28C6" w:rsidRDefault="00D13624" w:rsidP="00BA5EAA">
      <w:pPr>
        <w:numPr>
          <w:ilvl w:val="0"/>
          <w:numId w:val="2"/>
        </w:numPr>
        <w:spacing w:after="200" w:line="276" w:lineRule="auto"/>
        <w:contextualSpacing/>
        <w:jc w:val="both"/>
        <w:rPr>
          <w:rFonts w:ascii="Times New Roman" w:eastAsia="Times New Roman" w:hAnsi="Times New Roman" w:cs="Times New Roman"/>
          <w:bCs/>
          <w:sz w:val="24"/>
          <w:szCs w:val="24"/>
          <w:lang w:eastAsia="ru-RU"/>
        </w:rPr>
      </w:pPr>
      <w:r w:rsidRPr="004A28C6">
        <w:rPr>
          <w:rFonts w:ascii="Times New Roman" w:eastAsia="Times New Roman" w:hAnsi="Times New Roman" w:cs="Times New Roman"/>
          <w:bCs/>
          <w:sz w:val="24"/>
          <w:szCs w:val="24"/>
          <w:lang w:eastAsia="ru-RU"/>
        </w:rPr>
        <w:t>Закон Р. Ф. «Об образовании» от 29.12.2012г. № 273-ФЗ (с изменением и дополнениями).</w:t>
      </w:r>
    </w:p>
    <w:p w14:paraId="46228DD9" w14:textId="77777777" w:rsidR="00D13624" w:rsidRPr="004A28C6" w:rsidRDefault="00D13624" w:rsidP="00BA5EAA">
      <w:pPr>
        <w:numPr>
          <w:ilvl w:val="0"/>
          <w:numId w:val="2"/>
        </w:numPr>
        <w:spacing w:after="200" w:line="276" w:lineRule="auto"/>
        <w:contextualSpacing/>
        <w:jc w:val="both"/>
        <w:rPr>
          <w:rFonts w:ascii="Times New Roman" w:eastAsia="Times New Roman" w:hAnsi="Times New Roman" w:cs="Times New Roman"/>
          <w:bCs/>
          <w:sz w:val="24"/>
          <w:szCs w:val="24"/>
          <w:lang w:eastAsia="ru-RU"/>
        </w:rPr>
      </w:pPr>
      <w:r w:rsidRPr="004A28C6">
        <w:rPr>
          <w:rFonts w:ascii="Times New Roman" w:eastAsia="Times New Roman" w:hAnsi="Times New Roman" w:cs="Times New Roman"/>
          <w:sz w:val="24"/>
          <w:szCs w:val="24"/>
          <w:lang w:eastAsia="ru-RU"/>
        </w:rPr>
        <w:t>Санитарные нормы и правила, утвержденные совместным постановлением Министерства образования РФ и Г</w:t>
      </w:r>
      <w:r w:rsidR="006B1762" w:rsidRPr="004A28C6">
        <w:rPr>
          <w:rFonts w:ascii="Times New Roman" w:eastAsia="Times New Roman" w:hAnsi="Times New Roman" w:cs="Times New Roman"/>
          <w:sz w:val="24"/>
          <w:szCs w:val="24"/>
          <w:lang w:eastAsia="ru-RU"/>
        </w:rPr>
        <w:t>оссанэпиднадзором от 01.03.2021СанПиН 1.2.3685-21 «</w:t>
      </w:r>
      <w:r w:rsidR="00DF7172" w:rsidRPr="004A28C6">
        <w:rPr>
          <w:rFonts w:ascii="Times New Roman" w:eastAsia="Times New Roman" w:hAnsi="Times New Roman" w:cs="Times New Roman"/>
          <w:sz w:val="24"/>
          <w:szCs w:val="24"/>
          <w:lang w:eastAsia="ru-RU"/>
        </w:rPr>
        <w:t>Гигиенические нормативы</w:t>
      </w:r>
      <w:r w:rsidR="006B1762" w:rsidRPr="004A28C6">
        <w:rPr>
          <w:rFonts w:ascii="Times New Roman" w:eastAsia="Times New Roman" w:hAnsi="Times New Roman" w:cs="Times New Roman"/>
          <w:sz w:val="24"/>
          <w:szCs w:val="24"/>
          <w:lang w:eastAsia="ru-RU"/>
        </w:rPr>
        <w:t xml:space="preserve"> и требования</w:t>
      </w:r>
      <w:r w:rsidR="00DF7172" w:rsidRPr="004A28C6">
        <w:rPr>
          <w:rFonts w:ascii="Times New Roman" w:eastAsia="Times New Roman" w:hAnsi="Times New Roman" w:cs="Times New Roman"/>
          <w:sz w:val="24"/>
          <w:szCs w:val="24"/>
          <w:lang w:eastAsia="ru-RU"/>
        </w:rPr>
        <w:t xml:space="preserve"> к обеспечению безопасности и (или) безвредности для человека факторов среды обитания»</w:t>
      </w:r>
    </w:p>
    <w:p w14:paraId="36A89679" w14:textId="77777777" w:rsidR="00D13624" w:rsidRPr="004A28C6" w:rsidRDefault="00D13624" w:rsidP="00BA5EAA">
      <w:pPr>
        <w:numPr>
          <w:ilvl w:val="0"/>
          <w:numId w:val="2"/>
        </w:numPr>
        <w:spacing w:after="200" w:line="276" w:lineRule="auto"/>
        <w:contextualSpacing/>
        <w:jc w:val="both"/>
        <w:rPr>
          <w:rFonts w:ascii="Times New Roman" w:eastAsia="Times New Roman" w:hAnsi="Times New Roman" w:cs="Times New Roman"/>
          <w:bCs/>
          <w:sz w:val="24"/>
          <w:szCs w:val="24"/>
          <w:lang w:eastAsia="ru-RU"/>
        </w:rPr>
      </w:pPr>
      <w:r w:rsidRPr="004A28C6">
        <w:rPr>
          <w:rFonts w:ascii="Times New Roman" w:eastAsia="Times New Roman" w:hAnsi="Times New Roman" w:cs="Times New Roman"/>
          <w:bCs/>
          <w:sz w:val="24"/>
          <w:szCs w:val="24"/>
          <w:lang w:eastAsia="ru-RU"/>
        </w:rPr>
        <w:t>Письмо Минобразования Р.Ф. от 02.06.98. № 89/34-16 «О реализации права дошкольных образовательных учреждений на выбор программ и педагогических технологий».</w:t>
      </w:r>
    </w:p>
    <w:p w14:paraId="7CA17539" w14:textId="77777777" w:rsidR="00D13624" w:rsidRPr="004A28C6" w:rsidRDefault="00D13624" w:rsidP="00BA5EAA">
      <w:pPr>
        <w:numPr>
          <w:ilvl w:val="0"/>
          <w:numId w:val="2"/>
        </w:numPr>
        <w:spacing w:after="200" w:line="276" w:lineRule="auto"/>
        <w:contextualSpacing/>
        <w:jc w:val="both"/>
        <w:rPr>
          <w:rFonts w:ascii="Times New Roman" w:eastAsia="Times New Roman" w:hAnsi="Times New Roman" w:cs="Times New Roman"/>
          <w:bCs/>
          <w:sz w:val="24"/>
          <w:szCs w:val="24"/>
          <w:lang w:eastAsia="ru-RU"/>
        </w:rPr>
      </w:pPr>
      <w:r w:rsidRPr="004A28C6">
        <w:rPr>
          <w:rFonts w:ascii="Times New Roman" w:eastAsia="Times New Roman" w:hAnsi="Times New Roman" w:cs="Times New Roman"/>
          <w:bCs/>
          <w:sz w:val="24"/>
          <w:szCs w:val="24"/>
          <w:lang w:eastAsia="ru-RU"/>
        </w:rPr>
        <w:t>Государственная программа Российской Федерации "Развитие образования" Утверждена постановлением Правительства Российской Федерации от 26.12. 2017 г. No1642 с изменениями и дополнениями от: 22.02., 30.03., 26.04., 11.09., 04.10. 2018 г. и 22.01., 29.03.2019 г.</w:t>
      </w:r>
    </w:p>
    <w:p w14:paraId="591B00AB" w14:textId="77777777" w:rsidR="00D13624" w:rsidRDefault="00D13624" w:rsidP="00BA5EAA">
      <w:pPr>
        <w:numPr>
          <w:ilvl w:val="0"/>
          <w:numId w:val="2"/>
        </w:numPr>
        <w:spacing w:after="200" w:line="276" w:lineRule="auto"/>
        <w:contextualSpacing/>
        <w:jc w:val="both"/>
        <w:rPr>
          <w:rFonts w:ascii="Times New Roman" w:eastAsia="Times New Roman" w:hAnsi="Times New Roman" w:cs="Times New Roman"/>
          <w:bCs/>
          <w:sz w:val="24"/>
          <w:szCs w:val="24"/>
          <w:lang w:eastAsia="ru-RU"/>
        </w:rPr>
      </w:pPr>
      <w:r w:rsidRPr="004A28C6">
        <w:rPr>
          <w:rFonts w:ascii="Times New Roman" w:eastAsia="Times New Roman" w:hAnsi="Times New Roman" w:cs="Times New Roman"/>
          <w:bCs/>
          <w:sz w:val="24"/>
          <w:szCs w:val="24"/>
          <w:lang w:eastAsia="ru-RU"/>
        </w:rPr>
        <w:t>Положение об организации работы платных образовательных услуг в муниципальном дошкольном образовательном учреждении «Детский сад «</w:t>
      </w:r>
      <w:proofErr w:type="spellStart"/>
      <w:r w:rsidRPr="004A28C6">
        <w:rPr>
          <w:rFonts w:ascii="Times New Roman" w:eastAsia="Times New Roman" w:hAnsi="Times New Roman" w:cs="Times New Roman"/>
          <w:bCs/>
          <w:sz w:val="24"/>
          <w:szCs w:val="24"/>
          <w:lang w:eastAsia="ru-RU"/>
        </w:rPr>
        <w:t>Дюймовочка</w:t>
      </w:r>
      <w:proofErr w:type="spellEnd"/>
      <w:r w:rsidRPr="004A28C6">
        <w:rPr>
          <w:rFonts w:ascii="Times New Roman" w:eastAsia="Times New Roman" w:hAnsi="Times New Roman" w:cs="Times New Roman"/>
          <w:bCs/>
          <w:sz w:val="24"/>
          <w:szCs w:val="24"/>
          <w:lang w:eastAsia="ru-RU"/>
        </w:rPr>
        <w:t xml:space="preserve">» </w:t>
      </w:r>
      <w:proofErr w:type="spellStart"/>
      <w:r w:rsidRPr="004A28C6">
        <w:rPr>
          <w:rFonts w:ascii="Times New Roman" w:eastAsia="Times New Roman" w:hAnsi="Times New Roman" w:cs="Times New Roman"/>
          <w:bCs/>
          <w:sz w:val="24"/>
          <w:szCs w:val="24"/>
          <w:lang w:eastAsia="ru-RU"/>
        </w:rPr>
        <w:t>г.о.г</w:t>
      </w:r>
      <w:proofErr w:type="spellEnd"/>
      <w:r w:rsidRPr="004A28C6">
        <w:rPr>
          <w:rFonts w:ascii="Times New Roman" w:eastAsia="Times New Roman" w:hAnsi="Times New Roman" w:cs="Times New Roman"/>
          <w:bCs/>
          <w:sz w:val="24"/>
          <w:szCs w:val="24"/>
          <w:lang w:eastAsia="ru-RU"/>
        </w:rPr>
        <w:t>. Переславль-Залесский. 2019 г.</w:t>
      </w:r>
    </w:p>
    <w:p w14:paraId="599F255F" w14:textId="1B5DDA7B" w:rsidR="00EA1CF4" w:rsidRPr="008D4F95" w:rsidRDefault="00EA1CF4" w:rsidP="00EA1CF4">
      <w:pPr>
        <w:numPr>
          <w:ilvl w:val="0"/>
          <w:numId w:val="2"/>
        </w:numPr>
        <w:spacing w:after="200" w:line="276" w:lineRule="auto"/>
        <w:contextualSpacing/>
        <w:jc w:val="both"/>
        <w:rPr>
          <w:rFonts w:ascii="Times New Roman" w:eastAsia="Times New Roman" w:hAnsi="Times New Roman" w:cs="Times New Roman"/>
          <w:bCs/>
          <w:sz w:val="24"/>
          <w:szCs w:val="24"/>
          <w:lang w:eastAsia="ru-RU"/>
        </w:rPr>
      </w:pPr>
      <w:r w:rsidRPr="008D4F95">
        <w:rPr>
          <w:rFonts w:ascii="Times New Roman" w:eastAsia="Times New Roman" w:hAnsi="Times New Roman" w:cs="Times New Roman"/>
          <w:bCs/>
          <w:sz w:val="24"/>
          <w:szCs w:val="24"/>
          <w:lang w:eastAsia="ru-RU"/>
        </w:rPr>
        <w:t>Приказ Министерства просвещения Российской Федерации от 09 ноября 2018 N 196 «Об утверждении Порядка организации и осуществления образовательной деятельности по дополнительным общеобразовательным программам».</w:t>
      </w:r>
    </w:p>
    <w:p w14:paraId="0457D4CF" w14:textId="49CBC118" w:rsidR="00EA1CF4" w:rsidRPr="008D4F95" w:rsidRDefault="00EA1CF4" w:rsidP="00EA1CF4">
      <w:pPr>
        <w:numPr>
          <w:ilvl w:val="0"/>
          <w:numId w:val="2"/>
        </w:numPr>
        <w:spacing w:after="200" w:line="276" w:lineRule="auto"/>
        <w:contextualSpacing/>
        <w:jc w:val="both"/>
        <w:rPr>
          <w:rFonts w:ascii="Times New Roman" w:eastAsia="Times New Roman" w:hAnsi="Times New Roman" w:cs="Times New Roman"/>
          <w:bCs/>
          <w:sz w:val="24"/>
          <w:szCs w:val="24"/>
          <w:lang w:eastAsia="ru-RU"/>
        </w:rPr>
      </w:pPr>
      <w:r w:rsidRPr="008D4F95">
        <w:rPr>
          <w:rFonts w:ascii="Times New Roman" w:eastAsia="Times New Roman" w:hAnsi="Times New Roman" w:cs="Times New Roman"/>
          <w:bCs/>
          <w:sz w:val="24"/>
          <w:szCs w:val="24"/>
          <w:lang w:eastAsia="ru-RU"/>
        </w:rPr>
        <w:t xml:space="preserve">      Постановление правительства № 527-п 17.07.2018 О внедрении системы персонифицированного финансирования дополнительного образования детей (Концепция персонифицированного дополнительного образования детей в Ярославской области)</w:t>
      </w:r>
    </w:p>
    <w:p w14:paraId="1673C017" w14:textId="2D259B53" w:rsidR="00D13624" w:rsidRPr="008D4F95" w:rsidRDefault="00D13624" w:rsidP="00BA5EAA">
      <w:pPr>
        <w:spacing w:after="200" w:line="276" w:lineRule="auto"/>
        <w:contextualSpacing/>
        <w:jc w:val="both"/>
        <w:rPr>
          <w:rFonts w:ascii="Times New Roman" w:eastAsia="Times New Roman" w:hAnsi="Times New Roman" w:cs="Times New Roman"/>
          <w:bCs/>
          <w:sz w:val="24"/>
          <w:szCs w:val="24"/>
          <w:lang w:eastAsia="ru-RU"/>
        </w:rPr>
      </w:pPr>
    </w:p>
    <w:p w14:paraId="16C4801E" w14:textId="5B1B5A69" w:rsidR="00C726C6" w:rsidRPr="00C262E9" w:rsidRDefault="00C726C6" w:rsidP="00BA5EAA">
      <w:pPr>
        <w:pStyle w:val="1"/>
        <w:jc w:val="both"/>
        <w:rPr>
          <w:rFonts w:ascii="Times New Roman" w:eastAsia="Times New Roman" w:hAnsi="Times New Roman" w:cs="Times New Roman"/>
          <w:b/>
          <w:bCs/>
          <w:color w:val="auto"/>
          <w:lang w:eastAsia="ru-RU"/>
        </w:rPr>
      </w:pPr>
      <w:bookmarkStart w:id="8" w:name="_Toc79747961"/>
      <w:r w:rsidRPr="00C262E9">
        <w:rPr>
          <w:rFonts w:ascii="Times New Roman" w:eastAsia="Times New Roman" w:hAnsi="Times New Roman" w:cs="Times New Roman"/>
          <w:b/>
          <w:bCs/>
          <w:color w:val="auto"/>
          <w:lang w:val="en-US" w:eastAsia="ru-RU"/>
        </w:rPr>
        <w:lastRenderedPageBreak/>
        <w:t>II</w:t>
      </w:r>
      <w:r w:rsidRPr="008D4F95">
        <w:rPr>
          <w:rFonts w:ascii="Times New Roman" w:eastAsia="Times New Roman" w:hAnsi="Times New Roman" w:cs="Times New Roman"/>
          <w:b/>
          <w:bCs/>
          <w:color w:val="auto"/>
          <w:lang w:eastAsia="ru-RU"/>
        </w:rPr>
        <w:t xml:space="preserve"> </w:t>
      </w:r>
      <w:r w:rsidRPr="00C262E9">
        <w:rPr>
          <w:rFonts w:ascii="Times New Roman" w:eastAsia="Times New Roman" w:hAnsi="Times New Roman" w:cs="Times New Roman"/>
          <w:b/>
          <w:bCs/>
          <w:color w:val="auto"/>
          <w:lang w:eastAsia="ru-RU"/>
        </w:rPr>
        <w:t>СОДЕРЖАТЕЛЬНЫЙ РАЗДЕЛ</w:t>
      </w:r>
      <w:bookmarkEnd w:id="8"/>
    </w:p>
    <w:p w14:paraId="43685FF6" w14:textId="77777777" w:rsidR="000571B6" w:rsidRPr="00C726C6" w:rsidRDefault="000571B6" w:rsidP="00BA5EAA">
      <w:pPr>
        <w:spacing w:after="200" w:line="276" w:lineRule="auto"/>
        <w:contextualSpacing/>
        <w:jc w:val="both"/>
        <w:rPr>
          <w:rFonts w:ascii="Times New Roman" w:eastAsia="Times New Roman" w:hAnsi="Times New Roman" w:cs="Times New Roman"/>
          <w:b/>
          <w:sz w:val="24"/>
          <w:szCs w:val="24"/>
          <w:lang w:eastAsia="ru-RU"/>
        </w:rPr>
      </w:pPr>
    </w:p>
    <w:p w14:paraId="7354DE9A" w14:textId="6DD34715" w:rsidR="00C726C6" w:rsidRPr="00C262E9" w:rsidRDefault="00C726C6" w:rsidP="00BA5EAA">
      <w:pPr>
        <w:pStyle w:val="2"/>
        <w:jc w:val="both"/>
        <w:rPr>
          <w:rFonts w:ascii="Times New Roman" w:eastAsia="Times New Roman" w:hAnsi="Times New Roman" w:cs="Times New Roman"/>
          <w:b/>
          <w:bCs/>
          <w:color w:val="auto"/>
          <w:lang w:eastAsia="ru-RU"/>
        </w:rPr>
      </w:pPr>
      <w:bookmarkStart w:id="9" w:name="_Toc79747962"/>
      <w:r w:rsidRPr="00C262E9">
        <w:rPr>
          <w:rFonts w:ascii="Times New Roman" w:eastAsia="Times New Roman" w:hAnsi="Times New Roman" w:cs="Times New Roman"/>
          <w:b/>
          <w:bCs/>
          <w:color w:val="auto"/>
          <w:lang w:eastAsia="ru-RU"/>
        </w:rPr>
        <w:t>2.1 Модель образовательного процесса</w:t>
      </w:r>
      <w:bookmarkEnd w:id="9"/>
    </w:p>
    <w:p w14:paraId="0F12688C" w14:textId="77777777" w:rsidR="0047578A" w:rsidRPr="004A28C6" w:rsidRDefault="0047578A" w:rsidP="00BA5EAA">
      <w:pPr>
        <w:ind w:firstLine="708"/>
        <w:jc w:val="both"/>
        <w:rPr>
          <w:rFonts w:ascii="Times New Roman" w:hAnsi="Times New Roman" w:cs="Times New Roman"/>
          <w:sz w:val="24"/>
          <w:szCs w:val="24"/>
        </w:rPr>
      </w:pPr>
      <w:r w:rsidRPr="004A28C6">
        <w:rPr>
          <w:rFonts w:ascii="Times New Roman" w:hAnsi="Times New Roman" w:cs="Times New Roman"/>
          <w:sz w:val="24"/>
          <w:szCs w:val="24"/>
        </w:rPr>
        <w:t>Занятия проводятся два раза в неделю по 30 минут в течени</w:t>
      </w:r>
      <w:r>
        <w:rPr>
          <w:rFonts w:ascii="Times New Roman" w:hAnsi="Times New Roman" w:cs="Times New Roman"/>
          <w:sz w:val="24"/>
          <w:szCs w:val="24"/>
        </w:rPr>
        <w:t>е</w:t>
      </w:r>
      <w:r w:rsidRPr="004A28C6">
        <w:rPr>
          <w:rFonts w:ascii="Times New Roman" w:hAnsi="Times New Roman" w:cs="Times New Roman"/>
          <w:sz w:val="24"/>
          <w:szCs w:val="24"/>
        </w:rPr>
        <w:t xml:space="preserve"> учебного года.</w:t>
      </w:r>
    </w:p>
    <w:tbl>
      <w:tblPr>
        <w:tblpPr w:leftFromText="180" w:rightFromText="180" w:vertAnchor="text" w:horzAnchor="page" w:tblpX="1513"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296"/>
        <w:gridCol w:w="1805"/>
        <w:gridCol w:w="1758"/>
        <w:gridCol w:w="1759"/>
      </w:tblGrid>
      <w:tr w:rsidR="0047578A" w:rsidRPr="004A28C6" w14:paraId="03F972A5" w14:textId="77777777" w:rsidTr="000571B6">
        <w:trPr>
          <w:trHeight w:val="952"/>
        </w:trPr>
        <w:tc>
          <w:tcPr>
            <w:tcW w:w="1623" w:type="dxa"/>
            <w:shd w:val="clear" w:color="auto" w:fill="auto"/>
          </w:tcPr>
          <w:p w14:paraId="50418A57" w14:textId="77777777" w:rsidR="0047578A" w:rsidRPr="004A28C6" w:rsidRDefault="0047578A" w:rsidP="00BA5EAA">
            <w:pPr>
              <w:spacing w:after="200" w:line="312" w:lineRule="atLeast"/>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Возраст детей</w:t>
            </w:r>
          </w:p>
        </w:tc>
        <w:tc>
          <w:tcPr>
            <w:tcW w:w="2296" w:type="dxa"/>
            <w:shd w:val="clear" w:color="auto" w:fill="auto"/>
          </w:tcPr>
          <w:p w14:paraId="7D651061" w14:textId="77777777" w:rsidR="0047578A" w:rsidRPr="004A28C6" w:rsidRDefault="0047578A" w:rsidP="00BA5EAA">
            <w:pPr>
              <w:spacing w:after="200" w:line="312" w:lineRule="atLeast"/>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Продолжительность одного занятия</w:t>
            </w:r>
          </w:p>
        </w:tc>
        <w:tc>
          <w:tcPr>
            <w:tcW w:w="1805" w:type="dxa"/>
            <w:shd w:val="clear" w:color="auto" w:fill="auto"/>
          </w:tcPr>
          <w:p w14:paraId="29326535" w14:textId="77777777" w:rsidR="0047578A" w:rsidRPr="004A28C6" w:rsidRDefault="0047578A" w:rsidP="00BA5EAA">
            <w:pPr>
              <w:spacing w:after="200" w:line="312" w:lineRule="atLeast"/>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Периодичность в неделю</w:t>
            </w:r>
            <w:r w:rsidRPr="004A28C6">
              <w:rPr>
                <w:rFonts w:ascii="Times New Roman" w:eastAsia="Times New Roman" w:hAnsi="Times New Roman" w:cs="Times New Roman"/>
                <w:sz w:val="24"/>
                <w:szCs w:val="24"/>
                <w:lang w:eastAsia="ru-RU"/>
              </w:rPr>
              <w:br/>
              <w:t>вторник, четверг)</w:t>
            </w:r>
          </w:p>
        </w:tc>
        <w:tc>
          <w:tcPr>
            <w:tcW w:w="1758" w:type="dxa"/>
            <w:shd w:val="clear" w:color="auto" w:fill="auto"/>
          </w:tcPr>
          <w:p w14:paraId="0D61616C" w14:textId="77777777" w:rsidR="0047578A" w:rsidRPr="004A28C6" w:rsidRDefault="0047578A" w:rsidP="00BA5EAA">
            <w:pPr>
              <w:spacing w:after="200" w:line="312" w:lineRule="atLeast"/>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Кол-во академических часов в неделю</w:t>
            </w:r>
          </w:p>
        </w:tc>
        <w:tc>
          <w:tcPr>
            <w:tcW w:w="1759" w:type="dxa"/>
            <w:shd w:val="clear" w:color="auto" w:fill="auto"/>
          </w:tcPr>
          <w:p w14:paraId="6BE3246E" w14:textId="77777777" w:rsidR="0047578A" w:rsidRPr="004A28C6" w:rsidRDefault="0047578A" w:rsidP="00BA5EAA">
            <w:pPr>
              <w:spacing w:after="200" w:line="312" w:lineRule="atLeast"/>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Кол-во академических часов в год</w:t>
            </w:r>
          </w:p>
        </w:tc>
      </w:tr>
      <w:tr w:rsidR="0047578A" w:rsidRPr="004A28C6" w14:paraId="0C9CC267" w14:textId="77777777" w:rsidTr="000571B6">
        <w:trPr>
          <w:trHeight w:val="431"/>
        </w:trPr>
        <w:tc>
          <w:tcPr>
            <w:tcW w:w="1623" w:type="dxa"/>
            <w:shd w:val="clear" w:color="auto" w:fill="auto"/>
          </w:tcPr>
          <w:p w14:paraId="13AFDFF6" w14:textId="77777777" w:rsidR="0047578A" w:rsidRPr="004A28C6" w:rsidRDefault="0047578A" w:rsidP="00BA5EAA">
            <w:pPr>
              <w:spacing w:after="200" w:line="312" w:lineRule="atLeast"/>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6-7 лет</w:t>
            </w:r>
          </w:p>
        </w:tc>
        <w:tc>
          <w:tcPr>
            <w:tcW w:w="2296" w:type="dxa"/>
            <w:shd w:val="clear" w:color="auto" w:fill="auto"/>
          </w:tcPr>
          <w:p w14:paraId="5D2FA6CC" w14:textId="77777777" w:rsidR="0047578A" w:rsidRPr="004A28C6" w:rsidRDefault="0047578A" w:rsidP="00BA5EAA">
            <w:pPr>
              <w:spacing w:after="200" w:line="312" w:lineRule="atLeast"/>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30 мин.</w:t>
            </w:r>
          </w:p>
        </w:tc>
        <w:tc>
          <w:tcPr>
            <w:tcW w:w="1805" w:type="dxa"/>
            <w:shd w:val="clear" w:color="auto" w:fill="auto"/>
          </w:tcPr>
          <w:p w14:paraId="081ED66D" w14:textId="77777777" w:rsidR="0047578A" w:rsidRPr="004A28C6" w:rsidRDefault="0047578A" w:rsidP="00BA5EAA">
            <w:pPr>
              <w:spacing w:after="200" w:line="312" w:lineRule="atLeast"/>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2 раза</w:t>
            </w:r>
          </w:p>
        </w:tc>
        <w:tc>
          <w:tcPr>
            <w:tcW w:w="1758" w:type="dxa"/>
            <w:shd w:val="clear" w:color="auto" w:fill="auto"/>
          </w:tcPr>
          <w:p w14:paraId="2214BFCF" w14:textId="77777777" w:rsidR="0047578A" w:rsidRPr="004A28C6" w:rsidRDefault="0047578A" w:rsidP="00BA5EAA">
            <w:pPr>
              <w:spacing w:after="200" w:line="312" w:lineRule="atLeast"/>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2 час</w:t>
            </w:r>
          </w:p>
        </w:tc>
        <w:tc>
          <w:tcPr>
            <w:tcW w:w="1759" w:type="dxa"/>
            <w:shd w:val="clear" w:color="auto" w:fill="auto"/>
          </w:tcPr>
          <w:p w14:paraId="110F221F" w14:textId="77777777" w:rsidR="0047578A" w:rsidRPr="004A28C6" w:rsidRDefault="0047578A" w:rsidP="00BA5EAA">
            <w:pPr>
              <w:spacing w:after="200" w:line="312" w:lineRule="atLeast"/>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72 часа</w:t>
            </w:r>
          </w:p>
        </w:tc>
      </w:tr>
    </w:tbl>
    <w:p w14:paraId="3B9A5833" w14:textId="77777777" w:rsidR="000571B6" w:rsidRDefault="000571B6" w:rsidP="00BA5EAA">
      <w:pPr>
        <w:jc w:val="both"/>
        <w:rPr>
          <w:rFonts w:ascii="Times New Roman" w:hAnsi="Times New Roman" w:cs="Times New Roman"/>
          <w:sz w:val="24"/>
          <w:szCs w:val="24"/>
        </w:rPr>
      </w:pPr>
      <w:r w:rsidRPr="004A28C6">
        <w:rPr>
          <w:rFonts w:ascii="Times New Roman" w:hAnsi="Times New Roman" w:cs="Times New Roman"/>
          <w:sz w:val="24"/>
          <w:szCs w:val="24"/>
        </w:rPr>
        <w:t>  </w:t>
      </w:r>
    </w:p>
    <w:p w14:paraId="4B4BDE21" w14:textId="77777777" w:rsidR="000571B6" w:rsidRPr="00C262E9" w:rsidRDefault="000571B6" w:rsidP="00BA5EAA">
      <w:pPr>
        <w:pStyle w:val="2"/>
        <w:jc w:val="both"/>
        <w:rPr>
          <w:rFonts w:ascii="Times New Roman" w:hAnsi="Times New Roman" w:cs="Times New Roman"/>
          <w:b/>
          <w:bCs/>
          <w:color w:val="auto"/>
        </w:rPr>
      </w:pPr>
      <w:bookmarkStart w:id="10" w:name="_Toc79747963"/>
      <w:r w:rsidRPr="00C262E9">
        <w:rPr>
          <w:rFonts w:ascii="Times New Roman" w:hAnsi="Times New Roman" w:cs="Times New Roman"/>
          <w:b/>
          <w:bCs/>
          <w:color w:val="auto"/>
        </w:rPr>
        <w:t>2.2 Содержание работы</w:t>
      </w:r>
      <w:bookmarkEnd w:id="10"/>
    </w:p>
    <w:p w14:paraId="703E7F51" w14:textId="14B523CB" w:rsidR="00ED79F7" w:rsidRPr="00ED79F7" w:rsidRDefault="002B5963" w:rsidP="00BA5EAA">
      <w:pPr>
        <w:pStyle w:val="af3"/>
        <w:jc w:val="both"/>
      </w:pPr>
      <w:r w:rsidRPr="00ED79F7">
        <w:t xml:space="preserve">      </w:t>
      </w:r>
      <w:r w:rsidRPr="00ED79F7">
        <w:rPr>
          <w:color w:val="000000"/>
        </w:rPr>
        <w:t xml:space="preserve">Программа построена с учётом возрастных возможностей детей. Большое внимание уделено решению логических задач - самостоятельное определение способа решения, поиск и нахождение закономерностей, ранее не известных, но необходимых при проектировании, решении задач, содержащих поисковые творческие элементы. Формирование положительного отношения к учению достигается подбором занимательных заданий и упражнений, позволяющих ребёнку через игровую деятельность лучше усваивать сложный материал. Интересные сюжеты превращают занятие в увлекательную игру. Игры помогают снять напряжение, переключить внимание ребёнка с одного задания на другое. Динамические переменки позволяют переключать активность детей. Занятия проходят в игровой свободной форме. Дети сидят за столами лишь недолгое время, необходимое на выполнение какого-либо конкретного задания, что с одной стороны приучает их к дисциплине, с другой – не утомляет. </w:t>
      </w:r>
      <w:r w:rsidRPr="00ED79F7">
        <w:t>Во время работы необходимо дать посильную задачу, создать трудовую атмосферу, вызывающие соответствующие положительные эмоции - всё это будет способствовать хорошему усвоению материала, развитию логического мышления, внимания, а также воспитание воли, привычки к умственному труду. Игра должна быть средством достижения намеченной педагогической цели, требовать для своего осуществления волевых усилий, упорного труда. Тогда игра будет способом обучения воспитанника умению трудиться, и при этом даже рутинная, скучная для детей работа покажется интересной.</w:t>
      </w:r>
      <w:r w:rsidRPr="00ED79F7">
        <w:rPr>
          <w:b/>
        </w:rPr>
        <w:t xml:space="preserve"> </w:t>
      </w:r>
      <w:r w:rsidRPr="00ED79F7">
        <w:t>На протяжении всех занятий, особенно на их начальном этапах, очень важно следить за формированием правильной осанки детей. С целью выявления успешности освоения материала итогом занятий является рефлексия.</w:t>
      </w:r>
    </w:p>
    <w:p w14:paraId="1E5B3E6D" w14:textId="32B8128C" w:rsidR="000571B6" w:rsidRPr="00ED79F7" w:rsidRDefault="00ED79F7" w:rsidP="00BA5EAA">
      <w:pPr>
        <w:pStyle w:val="af3"/>
        <w:jc w:val="both"/>
        <w:rPr>
          <w:color w:val="000000"/>
          <w:sz w:val="27"/>
          <w:szCs w:val="27"/>
        </w:rPr>
      </w:pPr>
      <w:r>
        <w:t xml:space="preserve">  </w:t>
      </w:r>
      <w:r w:rsidR="000571B6" w:rsidRPr="004A28C6">
        <w:t>Ведущей идеей первого направления данной программы является выработка у детей умений ориентироваться в звуко - буквенной системе русского языка и на этой основе – развитие интереса и способностей к чтению.</w:t>
      </w:r>
      <w:r w:rsidR="000571B6" w:rsidRPr="00384049">
        <w:t xml:space="preserve"> Важнейшую роль играет анализ и синтез звуков. Здесь используется </w:t>
      </w:r>
      <w:proofErr w:type="spellStart"/>
      <w:r w:rsidR="000571B6" w:rsidRPr="00384049">
        <w:t>артикулирование</w:t>
      </w:r>
      <w:proofErr w:type="spellEnd"/>
      <w:r w:rsidR="000571B6" w:rsidRPr="00384049">
        <w:t xml:space="preserve"> звуков, </w:t>
      </w:r>
      <w:proofErr w:type="spellStart"/>
      <w:r w:rsidR="000571B6" w:rsidRPr="00384049">
        <w:t>договаривание</w:t>
      </w:r>
      <w:proofErr w:type="spellEnd"/>
      <w:r w:rsidR="000571B6" w:rsidRPr="00384049">
        <w:t xml:space="preserve"> незаконченного слова, подбор слов с изучаемым звуком и определение его места в слове, чтение слов по подобию, наращивание гласных и согласных в начале и в конце слова, присоединение согласной от первоначального слова ко второму, замена одного звука в слове другим, чтение анаграмм и др.</w:t>
      </w:r>
      <w:r w:rsidR="000571B6" w:rsidRPr="004A28C6">
        <w:t xml:space="preserve"> Последовательное усвоение понятий «звук», «слог», «буква», «слово», «предложение» в различных игровых упражнениях формирует у ребенка осознание речи, ее произвольности. </w:t>
      </w:r>
      <w:r w:rsidR="000571B6" w:rsidRPr="00384049">
        <w:t xml:space="preserve">Хорошо развитый фонематический слух - существенная предпосылка правильного чтения и письма. Печатание в тетради букв, </w:t>
      </w:r>
      <w:r w:rsidR="000571B6" w:rsidRPr="00384049">
        <w:lastRenderedPageBreak/>
        <w:t>слогов, слов, предложений, как по образцу, так и выполняя задания: «Допиши слово», «Допиши предложение», «Напиши предложение из прочитанных слов» вносит осмысленность в процесс овладения чтением и, кроме того, развивает мелкую моторику рук.</w:t>
      </w:r>
    </w:p>
    <w:p w14:paraId="38D97056" w14:textId="08E6CE35" w:rsidR="000571B6" w:rsidRPr="00C726C6" w:rsidRDefault="000571B6" w:rsidP="00BA5EAA">
      <w:pPr>
        <w:jc w:val="both"/>
        <w:rPr>
          <w:rFonts w:ascii="Times New Roman" w:hAnsi="Times New Roman" w:cs="Times New Roman"/>
          <w:sz w:val="24"/>
          <w:szCs w:val="24"/>
        </w:rPr>
      </w:pPr>
      <w:r>
        <w:rPr>
          <w:rFonts w:ascii="Times New Roman" w:hAnsi="Times New Roman" w:cs="Times New Roman"/>
          <w:sz w:val="24"/>
          <w:szCs w:val="24"/>
        </w:rPr>
        <w:t xml:space="preserve">    </w:t>
      </w:r>
      <w:r w:rsidRPr="004A28C6">
        <w:rPr>
          <w:rFonts w:ascii="Times New Roman" w:hAnsi="Times New Roman" w:cs="Times New Roman"/>
          <w:sz w:val="24"/>
          <w:szCs w:val="24"/>
        </w:rPr>
        <w:t xml:space="preserve">Ведущей идеей второго направления программы является развитие познавательного интереса к математике через ознакомление детей с различными областями математической действительности. Математика способствует развитию у детей мышления, памяти, внимания, творческого воображения, наблюдательности, строгой последовательности рассуждения и его доказательности; дает реальные предпосылки для развития логического мышления детей, обучения их умению кратко, точно, ясно и правильно излагать свои мысли. Формирование понятий о числе и арифметических действиях начинается с первых уроков и проводится на основе практических действий с различными группами предметов. У детей формируется понятие об образовании следующего числа натурального ряда, устанавливается соотношение, между любым числом ряда и всеми ему предшествующими или последующими; учатся находить сумму двух чисел (с помощью счета предметов), их разность (на основе состава числа). Раскрытие смысла действий, формирование тех или иных понятий связано, как правило, с решением простых задач (решаемых одним арифметическим действием). Наряду с решением готовых задач важно упражнять детей в самостоятельном их составлении по различным заданиям </w:t>
      </w:r>
      <w:r>
        <w:rPr>
          <w:rFonts w:ascii="Times New Roman" w:hAnsi="Times New Roman" w:cs="Times New Roman"/>
          <w:sz w:val="24"/>
          <w:szCs w:val="24"/>
        </w:rPr>
        <w:t>педагога</w:t>
      </w:r>
      <w:r w:rsidRPr="004A28C6">
        <w:rPr>
          <w:rFonts w:ascii="Times New Roman" w:hAnsi="Times New Roman" w:cs="Times New Roman"/>
          <w:sz w:val="24"/>
          <w:szCs w:val="24"/>
        </w:rPr>
        <w:t>. Числовой и сюжетный материал должен браться из окружающей действительности. Все занятия проходят в игровой форме с использованием яркого и разнообразного дидактического материала.</w:t>
      </w:r>
    </w:p>
    <w:p w14:paraId="073E83F5" w14:textId="518F6E00" w:rsidR="000571B6" w:rsidRPr="000607C4" w:rsidRDefault="00ED79F7" w:rsidP="00BA5EAA">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0571B6" w:rsidRPr="004A28C6">
        <w:rPr>
          <w:rFonts w:ascii="Times New Roman" w:hAnsi="Times New Roman" w:cs="Times New Roman"/>
          <w:sz w:val="24"/>
          <w:szCs w:val="24"/>
        </w:rPr>
        <w:t xml:space="preserve">Отличительной особенностью данной программы является то, что структура занятия позволяет решать обозначенные в программе задачи комплексно. </w:t>
      </w:r>
      <w:r w:rsidR="000571B6" w:rsidRPr="004A28C6">
        <w:rPr>
          <w:rFonts w:ascii="Times New Roman" w:eastAsia="Times New Roman" w:hAnsi="Times New Roman" w:cs="Times New Roman"/>
          <w:sz w:val="24"/>
          <w:szCs w:val="24"/>
          <w:lang w:eastAsia="ru-RU"/>
        </w:rPr>
        <w:t>Уровень освоения программы зависит от общей суммы знаний и навыков</w:t>
      </w:r>
    </w:p>
    <w:p w14:paraId="5AA6A7E2" w14:textId="239CC491" w:rsidR="000571B6" w:rsidRPr="00C262E9" w:rsidRDefault="000571B6" w:rsidP="00BA5EAA">
      <w:pPr>
        <w:pStyle w:val="2"/>
        <w:jc w:val="both"/>
        <w:rPr>
          <w:rFonts w:ascii="Times New Roman" w:hAnsi="Times New Roman" w:cs="Times New Roman"/>
          <w:b/>
          <w:bCs/>
          <w:color w:val="auto"/>
        </w:rPr>
      </w:pPr>
      <w:bookmarkStart w:id="11" w:name="_Toc79747964"/>
      <w:r w:rsidRPr="00C262E9">
        <w:rPr>
          <w:rFonts w:ascii="Times New Roman" w:hAnsi="Times New Roman" w:cs="Times New Roman"/>
          <w:b/>
          <w:bCs/>
          <w:color w:val="auto"/>
        </w:rPr>
        <w:t>2.3 Результаты освоения программы</w:t>
      </w:r>
      <w:bookmarkEnd w:id="11"/>
    </w:p>
    <w:p w14:paraId="0605EBD9" w14:textId="77777777" w:rsidR="000571B6" w:rsidRPr="000571B6" w:rsidRDefault="000571B6" w:rsidP="00BA5E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1B6">
        <w:rPr>
          <w:rFonts w:ascii="Times New Roman" w:eastAsia="Times New Roman" w:hAnsi="Times New Roman" w:cs="Times New Roman"/>
          <w:b/>
          <w:bCs/>
          <w:iCs/>
          <w:color w:val="000000"/>
          <w:sz w:val="24"/>
          <w:szCs w:val="24"/>
          <w:lang w:eastAsia="ru-RU"/>
        </w:rPr>
        <w:t>К завершению обучения по первому направлению дети должны уметь:</w:t>
      </w:r>
    </w:p>
    <w:p w14:paraId="2C359357" w14:textId="77777777" w:rsidR="000571B6" w:rsidRPr="000571B6" w:rsidRDefault="000571B6" w:rsidP="00BA5E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1B6">
        <w:rPr>
          <w:rFonts w:ascii="Times New Roman" w:eastAsia="Times New Roman" w:hAnsi="Times New Roman" w:cs="Times New Roman"/>
          <w:color w:val="000000"/>
          <w:sz w:val="24"/>
          <w:szCs w:val="24"/>
          <w:lang w:eastAsia="ru-RU"/>
        </w:rPr>
        <w:t>1. Знать буквы русского алфавита</w:t>
      </w:r>
    </w:p>
    <w:p w14:paraId="1E622A3A" w14:textId="77777777" w:rsidR="000571B6" w:rsidRPr="000571B6" w:rsidRDefault="000571B6" w:rsidP="00BA5E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1B6">
        <w:rPr>
          <w:rFonts w:ascii="Times New Roman" w:eastAsia="Times New Roman" w:hAnsi="Times New Roman" w:cs="Times New Roman"/>
          <w:color w:val="000000"/>
          <w:sz w:val="24"/>
          <w:szCs w:val="24"/>
          <w:lang w:eastAsia="ru-RU"/>
        </w:rPr>
        <w:t>2. Писать буквы русского алфавита в клетке</w:t>
      </w:r>
    </w:p>
    <w:p w14:paraId="36FAC0B2" w14:textId="77777777" w:rsidR="000571B6" w:rsidRPr="000571B6" w:rsidRDefault="000571B6" w:rsidP="00BA5E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1B6">
        <w:rPr>
          <w:rFonts w:ascii="Times New Roman" w:eastAsia="Times New Roman" w:hAnsi="Times New Roman" w:cs="Times New Roman"/>
          <w:color w:val="000000"/>
          <w:sz w:val="24"/>
          <w:szCs w:val="24"/>
          <w:lang w:eastAsia="ru-RU"/>
        </w:rPr>
        <w:t>3. Понимать и использовать в речи термин «Буква» и «Звук»</w:t>
      </w:r>
    </w:p>
    <w:p w14:paraId="4CBF4D65" w14:textId="77777777" w:rsidR="000571B6" w:rsidRPr="000571B6" w:rsidRDefault="000571B6" w:rsidP="00BA5E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1B6">
        <w:rPr>
          <w:rFonts w:ascii="Times New Roman" w:eastAsia="Times New Roman" w:hAnsi="Times New Roman" w:cs="Times New Roman"/>
          <w:color w:val="000000"/>
          <w:sz w:val="24"/>
          <w:szCs w:val="24"/>
          <w:lang w:eastAsia="ru-RU"/>
        </w:rPr>
        <w:t>4. Определять место звука в слове: в начале, в середине, в конце</w:t>
      </w:r>
    </w:p>
    <w:p w14:paraId="620908A3" w14:textId="77777777" w:rsidR="000571B6" w:rsidRPr="000571B6" w:rsidRDefault="000571B6" w:rsidP="00BA5E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1B6">
        <w:rPr>
          <w:rFonts w:ascii="Times New Roman" w:eastAsia="Times New Roman" w:hAnsi="Times New Roman" w:cs="Times New Roman"/>
          <w:color w:val="000000"/>
          <w:sz w:val="24"/>
          <w:szCs w:val="24"/>
          <w:lang w:eastAsia="ru-RU"/>
        </w:rPr>
        <w:t>5. Различать гласные, согласные, твердые и мягкие согласные, звонкие и глухие согласные звуки</w:t>
      </w:r>
    </w:p>
    <w:p w14:paraId="0F9D331A" w14:textId="77777777" w:rsidR="000571B6" w:rsidRPr="000571B6" w:rsidRDefault="000571B6" w:rsidP="00BA5E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1B6">
        <w:rPr>
          <w:rFonts w:ascii="Times New Roman" w:eastAsia="Times New Roman" w:hAnsi="Times New Roman" w:cs="Times New Roman"/>
          <w:color w:val="000000"/>
          <w:sz w:val="24"/>
          <w:szCs w:val="24"/>
          <w:lang w:eastAsia="ru-RU"/>
        </w:rPr>
        <w:t>6. Соотносить звук и букву</w:t>
      </w:r>
    </w:p>
    <w:p w14:paraId="1CBE36C7" w14:textId="77777777" w:rsidR="000571B6" w:rsidRPr="000571B6" w:rsidRDefault="000571B6" w:rsidP="00BA5E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1B6">
        <w:rPr>
          <w:rFonts w:ascii="Times New Roman" w:eastAsia="Times New Roman" w:hAnsi="Times New Roman" w:cs="Times New Roman"/>
          <w:color w:val="000000"/>
          <w:sz w:val="24"/>
          <w:szCs w:val="24"/>
          <w:lang w:eastAsia="ru-RU"/>
        </w:rPr>
        <w:t>7. Проводить звуковой анализ слова</w:t>
      </w:r>
    </w:p>
    <w:p w14:paraId="48482AF6" w14:textId="77777777" w:rsidR="000571B6" w:rsidRPr="000571B6" w:rsidRDefault="000571B6" w:rsidP="00BA5E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1B6">
        <w:rPr>
          <w:rFonts w:ascii="Times New Roman" w:eastAsia="Times New Roman" w:hAnsi="Times New Roman" w:cs="Times New Roman"/>
          <w:color w:val="000000"/>
          <w:sz w:val="24"/>
          <w:szCs w:val="24"/>
          <w:lang w:eastAsia="ru-RU"/>
        </w:rPr>
        <w:t>8. Составлять предложения из двух, трех, четырех слов, анализировать его</w:t>
      </w:r>
    </w:p>
    <w:p w14:paraId="13A501D3" w14:textId="77777777" w:rsidR="000571B6" w:rsidRPr="000571B6" w:rsidRDefault="000571B6" w:rsidP="00BA5E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1B6">
        <w:rPr>
          <w:rFonts w:ascii="Times New Roman" w:eastAsia="Times New Roman" w:hAnsi="Times New Roman" w:cs="Times New Roman"/>
          <w:b/>
          <w:bCs/>
          <w:iCs/>
          <w:color w:val="000000"/>
          <w:sz w:val="24"/>
          <w:szCs w:val="24"/>
          <w:lang w:eastAsia="ru-RU"/>
        </w:rPr>
        <w:t>К завершению обучения по второму направлению дети должны уметь:</w:t>
      </w:r>
    </w:p>
    <w:p w14:paraId="3C43C90E" w14:textId="77777777" w:rsidR="000571B6" w:rsidRPr="000571B6" w:rsidRDefault="000571B6" w:rsidP="00BA5E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1B6">
        <w:rPr>
          <w:rFonts w:ascii="Times New Roman" w:eastAsia="Times New Roman" w:hAnsi="Times New Roman" w:cs="Times New Roman"/>
          <w:color w:val="000000"/>
          <w:sz w:val="24"/>
          <w:szCs w:val="24"/>
          <w:lang w:eastAsia="ru-RU"/>
        </w:rPr>
        <w:t>1.Объединять группы предметов по общему признаку, находить части целого множества и целое по известным частям</w:t>
      </w:r>
    </w:p>
    <w:p w14:paraId="0F84E9EB" w14:textId="77777777" w:rsidR="000571B6" w:rsidRPr="000571B6" w:rsidRDefault="000571B6" w:rsidP="00BA5E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1B6">
        <w:rPr>
          <w:rFonts w:ascii="Times New Roman" w:eastAsia="Times New Roman" w:hAnsi="Times New Roman" w:cs="Times New Roman"/>
          <w:color w:val="000000"/>
          <w:sz w:val="24"/>
          <w:szCs w:val="24"/>
          <w:lang w:eastAsia="ru-RU"/>
        </w:rPr>
        <w:t>2.Считать до 20 и дальше (количественный и порядковый счет до 20)</w:t>
      </w:r>
    </w:p>
    <w:p w14:paraId="790E88F3" w14:textId="7B54CFC5" w:rsidR="000571B6" w:rsidRPr="000571B6" w:rsidRDefault="000571B6" w:rsidP="00BA5E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1B6">
        <w:rPr>
          <w:rFonts w:ascii="Times New Roman" w:eastAsia="Times New Roman" w:hAnsi="Times New Roman" w:cs="Times New Roman"/>
          <w:color w:val="000000"/>
          <w:sz w:val="24"/>
          <w:szCs w:val="24"/>
          <w:lang w:eastAsia="ru-RU"/>
        </w:rPr>
        <w:t xml:space="preserve">3. Называть числа в прямом и обратном порядке до </w:t>
      </w:r>
      <w:r w:rsidR="009D0945">
        <w:rPr>
          <w:rFonts w:ascii="Times New Roman" w:eastAsia="Times New Roman" w:hAnsi="Times New Roman" w:cs="Times New Roman"/>
          <w:color w:val="000000"/>
          <w:sz w:val="24"/>
          <w:szCs w:val="24"/>
          <w:lang w:eastAsia="ru-RU"/>
        </w:rPr>
        <w:t>2</w:t>
      </w:r>
      <w:r w:rsidRPr="000571B6">
        <w:rPr>
          <w:rFonts w:ascii="Times New Roman" w:eastAsia="Times New Roman" w:hAnsi="Times New Roman" w:cs="Times New Roman"/>
          <w:color w:val="000000"/>
          <w:sz w:val="24"/>
          <w:szCs w:val="24"/>
          <w:lang w:eastAsia="ru-RU"/>
        </w:rPr>
        <w:t>0</w:t>
      </w:r>
    </w:p>
    <w:p w14:paraId="3DA8D567" w14:textId="77777777" w:rsidR="000571B6" w:rsidRPr="000571B6" w:rsidRDefault="000571B6" w:rsidP="00BA5E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1B6">
        <w:rPr>
          <w:rFonts w:ascii="Times New Roman" w:eastAsia="Times New Roman" w:hAnsi="Times New Roman" w:cs="Times New Roman"/>
          <w:color w:val="000000"/>
          <w:sz w:val="24"/>
          <w:szCs w:val="24"/>
          <w:lang w:eastAsia="ru-RU"/>
        </w:rPr>
        <w:t>4. Соотносить цифру и количество предметов</w:t>
      </w:r>
    </w:p>
    <w:p w14:paraId="110FA577" w14:textId="77777777" w:rsidR="000571B6" w:rsidRPr="000571B6" w:rsidRDefault="000571B6" w:rsidP="00BA5E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1B6">
        <w:rPr>
          <w:rFonts w:ascii="Times New Roman" w:eastAsia="Times New Roman" w:hAnsi="Times New Roman" w:cs="Times New Roman"/>
          <w:color w:val="000000"/>
          <w:sz w:val="24"/>
          <w:szCs w:val="24"/>
          <w:lang w:eastAsia="ru-RU"/>
        </w:rPr>
        <w:t>5. Составлять и решать задачу на сложение и вычитание</w:t>
      </w:r>
    </w:p>
    <w:p w14:paraId="0B777BB2" w14:textId="5B4C548B" w:rsidR="000571B6" w:rsidRPr="000571B6" w:rsidRDefault="000571B6" w:rsidP="00BA5E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571B6">
        <w:rPr>
          <w:rFonts w:ascii="Times New Roman" w:eastAsia="Times New Roman" w:hAnsi="Times New Roman" w:cs="Times New Roman"/>
          <w:color w:val="000000"/>
          <w:sz w:val="24"/>
          <w:szCs w:val="24"/>
          <w:lang w:eastAsia="ru-RU"/>
        </w:rPr>
        <w:t>6. Пользоваться цифрами и математическими знаками</w:t>
      </w:r>
    </w:p>
    <w:p w14:paraId="01D111EB" w14:textId="2BC57749" w:rsidR="000571B6" w:rsidRPr="000571B6" w:rsidRDefault="009D0945" w:rsidP="00BA5EA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0571B6" w:rsidRPr="000571B6">
        <w:rPr>
          <w:rFonts w:ascii="Times New Roman" w:eastAsia="Times New Roman" w:hAnsi="Times New Roman" w:cs="Times New Roman"/>
          <w:color w:val="000000"/>
          <w:sz w:val="24"/>
          <w:szCs w:val="24"/>
          <w:lang w:eastAsia="ru-RU"/>
        </w:rPr>
        <w:t>. Ориентироваться в окружающем пространстве и на плоскости (лист, страница)</w:t>
      </w:r>
    </w:p>
    <w:p w14:paraId="4CA904F7" w14:textId="689DE33E" w:rsidR="000571B6" w:rsidRDefault="009D0945" w:rsidP="00BA5EA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0571B6" w:rsidRPr="000571B6">
        <w:rPr>
          <w:rFonts w:ascii="Times New Roman" w:eastAsia="Times New Roman" w:hAnsi="Times New Roman" w:cs="Times New Roman"/>
          <w:color w:val="000000"/>
          <w:sz w:val="24"/>
          <w:szCs w:val="24"/>
          <w:lang w:eastAsia="ru-RU"/>
        </w:rPr>
        <w:t>. Определять временные отношения</w:t>
      </w:r>
    </w:p>
    <w:p w14:paraId="7D860A3B" w14:textId="77777777" w:rsidR="000A6D18" w:rsidRDefault="000A6D18" w:rsidP="00BA5EAA">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4A4DD4F" w14:textId="77777777" w:rsidR="000571B6" w:rsidRPr="004A28C6" w:rsidRDefault="000571B6" w:rsidP="00BA5EAA">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757D577" w14:textId="32C83DCD" w:rsidR="000A6D18" w:rsidRPr="00EA776A" w:rsidRDefault="000571B6" w:rsidP="00BA5EAA">
      <w:pPr>
        <w:pStyle w:val="2"/>
        <w:jc w:val="both"/>
        <w:rPr>
          <w:rFonts w:ascii="Times New Roman" w:eastAsia="Times New Roman" w:hAnsi="Times New Roman" w:cs="Times New Roman"/>
          <w:b/>
          <w:bCs/>
          <w:color w:val="FF0000"/>
          <w:lang w:eastAsia="ru-RU"/>
        </w:rPr>
      </w:pPr>
      <w:bookmarkStart w:id="12" w:name="_Toc79747965"/>
      <w:r w:rsidRPr="00C262E9">
        <w:rPr>
          <w:rFonts w:ascii="Times New Roman" w:eastAsia="Times New Roman" w:hAnsi="Times New Roman" w:cs="Times New Roman"/>
          <w:b/>
          <w:bCs/>
          <w:color w:val="auto"/>
          <w:lang w:eastAsia="ru-RU"/>
        </w:rPr>
        <w:lastRenderedPageBreak/>
        <w:t xml:space="preserve">2.4 </w:t>
      </w:r>
      <w:bookmarkStart w:id="13" w:name="_Hlk78727412"/>
      <w:r w:rsidR="000A6D18" w:rsidRPr="00C262E9">
        <w:rPr>
          <w:rFonts w:ascii="Times New Roman" w:eastAsia="Times New Roman" w:hAnsi="Times New Roman" w:cs="Times New Roman"/>
          <w:b/>
          <w:bCs/>
          <w:color w:val="auto"/>
          <w:lang w:eastAsia="ru-RU"/>
        </w:rPr>
        <w:t>Мониторинг ожидаемых результатов освоения программы (контрольно-измерительные материалы)</w:t>
      </w:r>
      <w:bookmarkEnd w:id="12"/>
      <w:r w:rsidR="00EA776A">
        <w:rPr>
          <w:rFonts w:ascii="Times New Roman" w:eastAsia="Times New Roman" w:hAnsi="Times New Roman" w:cs="Times New Roman"/>
          <w:b/>
          <w:bCs/>
          <w:color w:val="auto"/>
          <w:lang w:eastAsia="ru-RU"/>
        </w:rPr>
        <w:t xml:space="preserve"> </w:t>
      </w:r>
    </w:p>
    <w:p w14:paraId="5FA52413" w14:textId="7D6FD33E" w:rsidR="000A6D18" w:rsidRPr="009D73AF" w:rsidRDefault="000A6D18" w:rsidP="00BA5EAA">
      <w:pPr>
        <w:pStyle w:val="a7"/>
        <w:jc w:val="both"/>
        <w:rPr>
          <w:b/>
        </w:rPr>
      </w:pPr>
      <w:r w:rsidRPr="004A28C6">
        <w:t xml:space="preserve">Успешность овладения содержанием программы отслеживается </w:t>
      </w:r>
      <w:r w:rsidRPr="004A28C6">
        <w:rPr>
          <w:lang w:val="en-US"/>
        </w:rPr>
        <w:t>c</w:t>
      </w:r>
      <w:r w:rsidRPr="004A28C6">
        <w:t xml:space="preserve"> помощью</w:t>
      </w:r>
      <w:r>
        <w:t xml:space="preserve"> контрольно-измерительных материалов. </w:t>
      </w:r>
      <w:r w:rsidRPr="004A28C6">
        <w:t xml:space="preserve">Для оценки результативности работы использовались элементы следующих диагностических методик Н. М. </w:t>
      </w:r>
      <w:proofErr w:type="spellStart"/>
      <w:r w:rsidRPr="004A28C6">
        <w:t>Трубниковой</w:t>
      </w:r>
      <w:proofErr w:type="spellEnd"/>
      <w:r w:rsidRPr="004A28C6">
        <w:t>, Е. П. Кольцовой, О. А. Романович</w:t>
      </w:r>
      <w:r>
        <w:t xml:space="preserve">, </w:t>
      </w:r>
      <w:proofErr w:type="spellStart"/>
      <w:r w:rsidR="00171F1E" w:rsidRPr="00171F1E">
        <w:t>Садчиков</w:t>
      </w:r>
      <w:r w:rsidR="00171F1E">
        <w:t>ой</w:t>
      </w:r>
      <w:proofErr w:type="spellEnd"/>
      <w:r w:rsidR="00171F1E">
        <w:t xml:space="preserve"> </w:t>
      </w:r>
      <w:r w:rsidR="00171F1E" w:rsidRPr="00171F1E">
        <w:t>H.JI.</w:t>
      </w:r>
    </w:p>
    <w:p w14:paraId="5D65D1AE" w14:textId="4FB0003A" w:rsidR="000A6D18" w:rsidRDefault="000A6D18" w:rsidP="00BA5EAA">
      <w:pPr>
        <w:shd w:val="clear" w:color="auto" w:fill="FFFFFF"/>
        <w:tabs>
          <w:tab w:val="left" w:pos="4060"/>
        </w:tabs>
        <w:spacing w:after="120" w:line="276" w:lineRule="auto"/>
        <w:jc w:val="both"/>
        <w:textAlignment w:val="baseline"/>
        <w:rPr>
          <w:rFonts w:ascii="Times New Roman" w:eastAsia="Times New Roman" w:hAnsi="Times New Roman" w:cs="Times New Roman"/>
          <w:sz w:val="24"/>
          <w:szCs w:val="24"/>
          <w:lang w:eastAsia="ru-RU"/>
        </w:rPr>
      </w:pPr>
    </w:p>
    <w:p w14:paraId="47BB2CD2" w14:textId="5DA60851" w:rsidR="00380542" w:rsidRDefault="00380542" w:rsidP="00BA5EAA">
      <w:pPr>
        <w:shd w:val="clear" w:color="auto" w:fill="FFFFFF"/>
        <w:tabs>
          <w:tab w:val="left" w:pos="4060"/>
        </w:tabs>
        <w:spacing w:after="120" w:line="276" w:lineRule="auto"/>
        <w:jc w:val="both"/>
        <w:textAlignment w:val="baseline"/>
        <w:rPr>
          <w:rFonts w:ascii="Times New Roman" w:eastAsia="Times New Roman" w:hAnsi="Times New Roman" w:cs="Times New Roman"/>
          <w:b/>
          <w:bCs/>
          <w:sz w:val="24"/>
          <w:szCs w:val="24"/>
          <w:lang w:eastAsia="ru-RU"/>
        </w:rPr>
      </w:pPr>
      <w:r w:rsidRPr="006E336C">
        <w:rPr>
          <w:rFonts w:ascii="Times New Roman" w:eastAsia="Times New Roman" w:hAnsi="Times New Roman" w:cs="Times New Roman"/>
          <w:b/>
          <w:bCs/>
          <w:sz w:val="24"/>
          <w:szCs w:val="24"/>
          <w:lang w:eastAsia="ru-RU"/>
        </w:rPr>
        <w:t>Диагностическая карта первого направления «Подготовка к обучению грамоте»</w:t>
      </w:r>
    </w:p>
    <w:p w14:paraId="4599E963" w14:textId="77777777" w:rsidR="006E336C" w:rsidRPr="006E336C" w:rsidRDefault="006E336C" w:rsidP="00BA5EAA">
      <w:pPr>
        <w:shd w:val="clear" w:color="auto" w:fill="FFFFFF"/>
        <w:tabs>
          <w:tab w:val="left" w:pos="4060"/>
        </w:tabs>
        <w:spacing w:after="120" w:line="276" w:lineRule="auto"/>
        <w:jc w:val="both"/>
        <w:textAlignment w:val="baseline"/>
        <w:rPr>
          <w:rFonts w:ascii="Times New Roman" w:eastAsia="Times New Roman" w:hAnsi="Times New Roman" w:cs="Times New Roman"/>
          <w:b/>
          <w:bCs/>
          <w:sz w:val="24"/>
          <w:szCs w:val="24"/>
          <w:lang w:eastAsia="ru-RU"/>
        </w:rPr>
      </w:pPr>
    </w:p>
    <w:tbl>
      <w:tblPr>
        <w:tblStyle w:val="a3"/>
        <w:tblW w:w="11199" w:type="dxa"/>
        <w:tblInd w:w="-1423" w:type="dxa"/>
        <w:tblLayout w:type="fixed"/>
        <w:tblLook w:val="04A0" w:firstRow="1" w:lastRow="0" w:firstColumn="1" w:lastColumn="0" w:noHBand="0" w:noVBand="1"/>
      </w:tblPr>
      <w:tblGrid>
        <w:gridCol w:w="425"/>
        <w:gridCol w:w="1135"/>
        <w:gridCol w:w="555"/>
        <w:gridCol w:w="15"/>
        <w:gridCol w:w="564"/>
        <w:gridCol w:w="570"/>
        <w:gridCol w:w="564"/>
        <w:gridCol w:w="585"/>
        <w:gridCol w:w="549"/>
        <w:gridCol w:w="570"/>
        <w:gridCol w:w="564"/>
        <w:gridCol w:w="480"/>
        <w:gridCol w:w="512"/>
        <w:gridCol w:w="480"/>
        <w:gridCol w:w="513"/>
        <w:gridCol w:w="525"/>
        <w:gridCol w:w="467"/>
        <w:gridCol w:w="600"/>
        <w:gridCol w:w="534"/>
        <w:gridCol w:w="510"/>
        <w:gridCol w:w="482"/>
      </w:tblGrid>
      <w:tr w:rsidR="006E336C" w14:paraId="7F5ACA1F" w14:textId="77777777" w:rsidTr="006E336C">
        <w:tc>
          <w:tcPr>
            <w:tcW w:w="425" w:type="dxa"/>
          </w:tcPr>
          <w:p w14:paraId="6E832F37" w14:textId="0BDF8E39" w:rsidR="00380542" w:rsidRPr="006E336C" w:rsidRDefault="00380542"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sidRPr="006E336C">
              <w:rPr>
                <w:rFonts w:ascii="Times New Roman" w:eastAsia="Times New Roman" w:hAnsi="Times New Roman" w:cs="Times New Roman"/>
                <w:sz w:val="24"/>
                <w:szCs w:val="24"/>
                <w:lang w:eastAsia="ru-RU"/>
              </w:rPr>
              <w:t xml:space="preserve">№ </w:t>
            </w:r>
          </w:p>
        </w:tc>
        <w:tc>
          <w:tcPr>
            <w:tcW w:w="1135" w:type="dxa"/>
          </w:tcPr>
          <w:p w14:paraId="39B73B01" w14:textId="656D7FEC" w:rsidR="00380542" w:rsidRPr="006E336C" w:rsidRDefault="00380542"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sidRPr="006E336C">
              <w:rPr>
                <w:rFonts w:ascii="Times New Roman" w:eastAsia="Times New Roman" w:hAnsi="Times New Roman" w:cs="Times New Roman"/>
                <w:sz w:val="24"/>
                <w:szCs w:val="24"/>
                <w:lang w:eastAsia="ru-RU"/>
              </w:rPr>
              <w:t>Ф.И ребёнка</w:t>
            </w:r>
          </w:p>
        </w:tc>
        <w:tc>
          <w:tcPr>
            <w:tcW w:w="3402" w:type="dxa"/>
            <w:gridSpan w:val="7"/>
          </w:tcPr>
          <w:p w14:paraId="455F701A" w14:textId="45C255EB" w:rsidR="00380542" w:rsidRPr="006E336C" w:rsidRDefault="00380542"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sidRPr="006E336C">
              <w:rPr>
                <w:rFonts w:ascii="Times New Roman" w:eastAsia="Times New Roman" w:hAnsi="Times New Roman" w:cs="Times New Roman"/>
                <w:sz w:val="24"/>
                <w:szCs w:val="24"/>
                <w:lang w:eastAsia="ru-RU"/>
              </w:rPr>
              <w:t>Звуки</w:t>
            </w:r>
          </w:p>
        </w:tc>
        <w:tc>
          <w:tcPr>
            <w:tcW w:w="3119" w:type="dxa"/>
            <w:gridSpan w:val="6"/>
          </w:tcPr>
          <w:p w14:paraId="795C6E02" w14:textId="54BF660F" w:rsidR="00380542" w:rsidRPr="006E336C" w:rsidRDefault="00380542"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sidRPr="006E336C">
              <w:rPr>
                <w:rFonts w:ascii="Times New Roman" w:eastAsia="Times New Roman" w:hAnsi="Times New Roman" w:cs="Times New Roman"/>
                <w:sz w:val="24"/>
                <w:szCs w:val="24"/>
                <w:lang w:eastAsia="ru-RU"/>
              </w:rPr>
              <w:t>Слоги</w:t>
            </w:r>
          </w:p>
        </w:tc>
        <w:tc>
          <w:tcPr>
            <w:tcW w:w="3118" w:type="dxa"/>
            <w:gridSpan w:val="6"/>
          </w:tcPr>
          <w:p w14:paraId="69F53763" w14:textId="492B9A07" w:rsidR="00380542" w:rsidRPr="006E336C" w:rsidRDefault="00380542"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sidRPr="006E336C">
              <w:rPr>
                <w:rFonts w:ascii="Times New Roman" w:eastAsia="Times New Roman" w:hAnsi="Times New Roman" w:cs="Times New Roman"/>
                <w:sz w:val="24"/>
                <w:szCs w:val="24"/>
                <w:lang w:eastAsia="ru-RU"/>
              </w:rPr>
              <w:t>Буквы</w:t>
            </w:r>
          </w:p>
        </w:tc>
      </w:tr>
      <w:tr w:rsidR="006E336C" w14:paraId="235FB6E0" w14:textId="59E5DC8C" w:rsidTr="006E336C">
        <w:trPr>
          <w:trHeight w:val="630"/>
        </w:trPr>
        <w:tc>
          <w:tcPr>
            <w:tcW w:w="425" w:type="dxa"/>
            <w:vMerge w:val="restart"/>
          </w:tcPr>
          <w:p w14:paraId="5908FC73" w14:textId="77777777" w:rsidR="00380542" w:rsidRPr="006E336C" w:rsidRDefault="00380542"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1135" w:type="dxa"/>
            <w:vMerge w:val="restart"/>
          </w:tcPr>
          <w:p w14:paraId="48C9A4EA" w14:textId="77777777" w:rsidR="00380542" w:rsidRPr="006E336C" w:rsidRDefault="00380542"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1134" w:type="dxa"/>
            <w:gridSpan w:val="3"/>
          </w:tcPr>
          <w:p w14:paraId="7AC87660" w14:textId="3C13B3EC" w:rsidR="00380542" w:rsidRPr="006E336C" w:rsidRDefault="00380542"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sidRPr="00A13870">
              <w:rPr>
                <w:rFonts w:ascii="Times New Roman" w:hAnsi="Times New Roman" w:cs="Times New Roman"/>
                <w:sz w:val="24"/>
                <w:szCs w:val="24"/>
              </w:rPr>
              <w:t>Понятие «звук»</w:t>
            </w:r>
          </w:p>
        </w:tc>
        <w:tc>
          <w:tcPr>
            <w:tcW w:w="1134" w:type="dxa"/>
            <w:gridSpan w:val="2"/>
          </w:tcPr>
          <w:p w14:paraId="3D5E66CC" w14:textId="77777777" w:rsidR="00380542" w:rsidRPr="006E336C" w:rsidRDefault="00380542" w:rsidP="00BA5EAA">
            <w:pPr>
              <w:jc w:val="both"/>
              <w:rPr>
                <w:rFonts w:ascii="Times New Roman" w:eastAsia="Times New Roman" w:hAnsi="Times New Roman" w:cs="Times New Roman"/>
                <w:sz w:val="24"/>
                <w:szCs w:val="24"/>
                <w:lang w:eastAsia="ru-RU"/>
              </w:rPr>
            </w:pPr>
          </w:p>
          <w:p w14:paraId="7EAB355A" w14:textId="77777777" w:rsidR="00380542" w:rsidRPr="006E336C" w:rsidRDefault="00380542" w:rsidP="00BA5EAA">
            <w:pPr>
              <w:tabs>
                <w:tab w:val="left" w:pos="4060"/>
              </w:tabs>
              <w:spacing w:after="120" w:line="276" w:lineRule="auto"/>
              <w:jc w:val="both"/>
              <w:textAlignment w:val="baseline"/>
              <w:rPr>
                <w:rFonts w:ascii="Times New Roman" w:hAnsi="Times New Roman" w:cs="Times New Roman"/>
                <w:sz w:val="24"/>
                <w:szCs w:val="24"/>
              </w:rPr>
            </w:pPr>
            <w:r w:rsidRPr="00A13870">
              <w:rPr>
                <w:rFonts w:ascii="Times New Roman" w:hAnsi="Times New Roman" w:cs="Times New Roman"/>
                <w:sz w:val="24"/>
                <w:szCs w:val="24"/>
              </w:rPr>
              <w:t>Характер</w:t>
            </w:r>
          </w:p>
          <w:p w14:paraId="46FD9B4D" w14:textId="77777777" w:rsidR="00380542" w:rsidRPr="006E336C" w:rsidRDefault="00380542" w:rsidP="00BA5EAA">
            <w:pPr>
              <w:tabs>
                <w:tab w:val="left" w:pos="4060"/>
              </w:tabs>
              <w:spacing w:after="120" w:line="276" w:lineRule="auto"/>
              <w:jc w:val="both"/>
              <w:textAlignment w:val="baseline"/>
              <w:rPr>
                <w:rFonts w:ascii="Times New Roman" w:hAnsi="Times New Roman" w:cs="Times New Roman"/>
                <w:sz w:val="24"/>
                <w:szCs w:val="24"/>
              </w:rPr>
            </w:pPr>
            <w:proofErr w:type="spellStart"/>
            <w:r w:rsidRPr="00A13870">
              <w:rPr>
                <w:rFonts w:ascii="Times New Roman" w:hAnsi="Times New Roman" w:cs="Times New Roman"/>
                <w:sz w:val="24"/>
                <w:szCs w:val="24"/>
              </w:rPr>
              <w:t>истика</w:t>
            </w:r>
            <w:proofErr w:type="spellEnd"/>
            <w:r w:rsidRPr="00A13870">
              <w:rPr>
                <w:rFonts w:ascii="Times New Roman" w:hAnsi="Times New Roman" w:cs="Times New Roman"/>
                <w:sz w:val="24"/>
                <w:szCs w:val="24"/>
              </w:rPr>
              <w:t xml:space="preserve"> </w:t>
            </w:r>
          </w:p>
          <w:p w14:paraId="5BBB5951" w14:textId="092AB8BB" w:rsidR="00380542" w:rsidRPr="006E336C" w:rsidRDefault="00380542"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sidRPr="00A13870">
              <w:rPr>
                <w:rFonts w:ascii="Times New Roman" w:hAnsi="Times New Roman" w:cs="Times New Roman"/>
                <w:sz w:val="24"/>
                <w:szCs w:val="24"/>
              </w:rPr>
              <w:t>звука</w:t>
            </w:r>
          </w:p>
        </w:tc>
        <w:tc>
          <w:tcPr>
            <w:tcW w:w="1134" w:type="dxa"/>
            <w:gridSpan w:val="2"/>
          </w:tcPr>
          <w:p w14:paraId="2419EE08" w14:textId="77777777" w:rsidR="00380542" w:rsidRPr="00A13870" w:rsidRDefault="00380542" w:rsidP="00BA5EAA">
            <w:pPr>
              <w:tabs>
                <w:tab w:val="left" w:pos="4060"/>
              </w:tabs>
              <w:spacing w:after="120" w:line="276" w:lineRule="auto"/>
              <w:jc w:val="both"/>
              <w:textAlignment w:val="baseline"/>
              <w:rPr>
                <w:rFonts w:ascii="Times New Roman" w:hAnsi="Times New Roman" w:cs="Times New Roman"/>
                <w:sz w:val="24"/>
                <w:szCs w:val="24"/>
              </w:rPr>
            </w:pPr>
            <w:proofErr w:type="spellStart"/>
            <w:r w:rsidRPr="00A13870">
              <w:rPr>
                <w:rFonts w:ascii="Times New Roman" w:hAnsi="Times New Roman" w:cs="Times New Roman"/>
                <w:sz w:val="24"/>
                <w:szCs w:val="24"/>
              </w:rPr>
              <w:t>Полож</w:t>
            </w:r>
            <w:proofErr w:type="spellEnd"/>
          </w:p>
          <w:p w14:paraId="7669FB34" w14:textId="13D00E8E" w:rsidR="00380542" w:rsidRPr="006E336C" w:rsidRDefault="00380542"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roofErr w:type="spellStart"/>
            <w:r w:rsidRPr="00A13870">
              <w:rPr>
                <w:rFonts w:ascii="Times New Roman" w:hAnsi="Times New Roman" w:cs="Times New Roman"/>
                <w:sz w:val="24"/>
                <w:szCs w:val="24"/>
              </w:rPr>
              <w:t>ние</w:t>
            </w:r>
            <w:proofErr w:type="spellEnd"/>
            <w:r w:rsidRPr="00A13870">
              <w:rPr>
                <w:rFonts w:ascii="Times New Roman" w:hAnsi="Times New Roman" w:cs="Times New Roman"/>
                <w:sz w:val="24"/>
                <w:szCs w:val="24"/>
              </w:rPr>
              <w:t xml:space="preserve"> звука в слове</w:t>
            </w:r>
            <w:r w:rsidRPr="006E336C">
              <w:rPr>
                <w:rFonts w:ascii="Times New Roman" w:eastAsia="Times New Roman" w:hAnsi="Times New Roman" w:cs="Times New Roman"/>
                <w:sz w:val="24"/>
                <w:szCs w:val="24"/>
                <w:lang w:eastAsia="ru-RU"/>
              </w:rPr>
              <w:t xml:space="preserve"> </w:t>
            </w:r>
          </w:p>
        </w:tc>
        <w:tc>
          <w:tcPr>
            <w:tcW w:w="1134" w:type="dxa"/>
            <w:gridSpan w:val="2"/>
          </w:tcPr>
          <w:p w14:paraId="77724B1D" w14:textId="1000866C" w:rsidR="00380542" w:rsidRPr="006E336C" w:rsidRDefault="00380542"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sidRPr="00A13870">
              <w:rPr>
                <w:rFonts w:ascii="Times New Roman" w:hAnsi="Times New Roman" w:cs="Times New Roman"/>
                <w:sz w:val="24"/>
                <w:szCs w:val="24"/>
              </w:rPr>
              <w:t>Понятие «слог»</w:t>
            </w:r>
          </w:p>
        </w:tc>
        <w:tc>
          <w:tcPr>
            <w:tcW w:w="992" w:type="dxa"/>
            <w:gridSpan w:val="2"/>
          </w:tcPr>
          <w:p w14:paraId="483069A7" w14:textId="77777777" w:rsidR="00380542" w:rsidRPr="00A13870" w:rsidRDefault="00380542" w:rsidP="00BA5EAA">
            <w:pPr>
              <w:tabs>
                <w:tab w:val="left" w:pos="4060"/>
              </w:tabs>
              <w:spacing w:after="120" w:line="276" w:lineRule="auto"/>
              <w:jc w:val="both"/>
              <w:textAlignment w:val="baseline"/>
              <w:rPr>
                <w:rFonts w:ascii="Times New Roman" w:hAnsi="Times New Roman" w:cs="Times New Roman"/>
                <w:sz w:val="24"/>
                <w:szCs w:val="24"/>
              </w:rPr>
            </w:pPr>
            <w:r w:rsidRPr="00A13870">
              <w:rPr>
                <w:rFonts w:ascii="Times New Roman" w:hAnsi="Times New Roman" w:cs="Times New Roman"/>
                <w:sz w:val="24"/>
                <w:szCs w:val="24"/>
              </w:rPr>
              <w:t>Слогов</w:t>
            </w:r>
          </w:p>
          <w:p w14:paraId="5A6BC247" w14:textId="04520942" w:rsidR="00380542" w:rsidRPr="006E336C" w:rsidRDefault="00380542"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sidRPr="00A13870">
              <w:rPr>
                <w:rFonts w:ascii="Times New Roman" w:hAnsi="Times New Roman" w:cs="Times New Roman"/>
                <w:sz w:val="24"/>
                <w:szCs w:val="24"/>
              </w:rPr>
              <w:t>ой анализ слова</w:t>
            </w:r>
          </w:p>
        </w:tc>
        <w:tc>
          <w:tcPr>
            <w:tcW w:w="993" w:type="dxa"/>
            <w:gridSpan w:val="2"/>
          </w:tcPr>
          <w:p w14:paraId="2545E1AD" w14:textId="75D0B837" w:rsidR="00380542" w:rsidRPr="006E336C" w:rsidRDefault="00380542"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sidRPr="00A13870">
              <w:rPr>
                <w:rFonts w:ascii="Times New Roman" w:hAnsi="Times New Roman" w:cs="Times New Roman"/>
                <w:sz w:val="24"/>
                <w:szCs w:val="24"/>
              </w:rPr>
              <w:t>Чтение слогов</w:t>
            </w:r>
          </w:p>
        </w:tc>
        <w:tc>
          <w:tcPr>
            <w:tcW w:w="992" w:type="dxa"/>
            <w:gridSpan w:val="2"/>
          </w:tcPr>
          <w:p w14:paraId="76B89CAE" w14:textId="1BF9E1A7" w:rsidR="00380542" w:rsidRPr="006E336C" w:rsidRDefault="00380542"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sidRPr="00A13870">
              <w:rPr>
                <w:rFonts w:ascii="Times New Roman" w:hAnsi="Times New Roman" w:cs="Times New Roman"/>
                <w:sz w:val="24"/>
                <w:szCs w:val="24"/>
              </w:rPr>
              <w:t>Понятие «буква»</w:t>
            </w:r>
          </w:p>
        </w:tc>
        <w:tc>
          <w:tcPr>
            <w:tcW w:w="1134" w:type="dxa"/>
            <w:gridSpan w:val="2"/>
          </w:tcPr>
          <w:p w14:paraId="71656983" w14:textId="77777777" w:rsidR="00380542" w:rsidRPr="00A13870" w:rsidRDefault="00380542" w:rsidP="00BA5EAA">
            <w:pPr>
              <w:tabs>
                <w:tab w:val="left" w:pos="4060"/>
              </w:tabs>
              <w:spacing w:after="120" w:line="276" w:lineRule="auto"/>
              <w:jc w:val="both"/>
              <w:textAlignment w:val="baseline"/>
              <w:rPr>
                <w:rFonts w:ascii="Times New Roman" w:hAnsi="Times New Roman" w:cs="Times New Roman"/>
                <w:sz w:val="24"/>
                <w:szCs w:val="24"/>
              </w:rPr>
            </w:pPr>
            <w:proofErr w:type="spellStart"/>
            <w:r w:rsidRPr="00A13870">
              <w:rPr>
                <w:rFonts w:ascii="Times New Roman" w:hAnsi="Times New Roman" w:cs="Times New Roman"/>
                <w:sz w:val="24"/>
                <w:szCs w:val="24"/>
              </w:rPr>
              <w:t>Соотне</w:t>
            </w:r>
            <w:proofErr w:type="spellEnd"/>
          </w:p>
          <w:p w14:paraId="67546503" w14:textId="77777777" w:rsidR="00380542" w:rsidRPr="006E336C" w:rsidRDefault="00380542" w:rsidP="00BA5EAA">
            <w:pPr>
              <w:tabs>
                <w:tab w:val="left" w:pos="4060"/>
              </w:tabs>
              <w:spacing w:after="120" w:line="276" w:lineRule="auto"/>
              <w:jc w:val="both"/>
              <w:textAlignment w:val="baseline"/>
              <w:rPr>
                <w:rFonts w:ascii="Times New Roman" w:hAnsi="Times New Roman" w:cs="Times New Roman"/>
                <w:sz w:val="24"/>
                <w:szCs w:val="24"/>
              </w:rPr>
            </w:pPr>
            <w:proofErr w:type="spellStart"/>
            <w:r w:rsidRPr="00A13870">
              <w:rPr>
                <w:rFonts w:ascii="Times New Roman" w:hAnsi="Times New Roman" w:cs="Times New Roman"/>
                <w:sz w:val="24"/>
                <w:szCs w:val="24"/>
              </w:rPr>
              <w:t>сение</w:t>
            </w:r>
            <w:proofErr w:type="spellEnd"/>
            <w:r w:rsidRPr="00A13870">
              <w:rPr>
                <w:rFonts w:ascii="Times New Roman" w:hAnsi="Times New Roman" w:cs="Times New Roman"/>
                <w:sz w:val="24"/>
                <w:szCs w:val="24"/>
              </w:rPr>
              <w:t xml:space="preserve"> </w:t>
            </w:r>
          </w:p>
          <w:p w14:paraId="6F0B9EA4" w14:textId="6CDB6580" w:rsidR="00380542" w:rsidRPr="006E336C" w:rsidRDefault="00380542"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sidRPr="00A13870">
              <w:rPr>
                <w:rFonts w:ascii="Times New Roman" w:hAnsi="Times New Roman" w:cs="Times New Roman"/>
                <w:sz w:val="24"/>
                <w:szCs w:val="24"/>
              </w:rPr>
              <w:t>звука с буквой</w:t>
            </w:r>
          </w:p>
        </w:tc>
        <w:tc>
          <w:tcPr>
            <w:tcW w:w="992" w:type="dxa"/>
            <w:gridSpan w:val="2"/>
          </w:tcPr>
          <w:p w14:paraId="624ADD9E" w14:textId="39D01F34" w:rsidR="00380542" w:rsidRPr="006E336C" w:rsidRDefault="00380542"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sidRPr="006E336C">
              <w:rPr>
                <w:rFonts w:ascii="Times New Roman" w:eastAsia="Times New Roman" w:hAnsi="Times New Roman" w:cs="Times New Roman"/>
                <w:sz w:val="24"/>
                <w:szCs w:val="24"/>
                <w:lang w:eastAsia="ru-RU"/>
              </w:rPr>
              <w:t>Чтение</w:t>
            </w:r>
          </w:p>
        </w:tc>
      </w:tr>
      <w:tr w:rsidR="006E336C" w14:paraId="426B6745" w14:textId="7D97353B" w:rsidTr="006E336C">
        <w:trPr>
          <w:trHeight w:val="675"/>
        </w:trPr>
        <w:tc>
          <w:tcPr>
            <w:tcW w:w="425" w:type="dxa"/>
            <w:vMerge/>
          </w:tcPr>
          <w:p w14:paraId="4C575C6E" w14:textId="77777777"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1135" w:type="dxa"/>
            <w:vMerge/>
          </w:tcPr>
          <w:p w14:paraId="4E81BA88" w14:textId="77777777"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570" w:type="dxa"/>
            <w:gridSpan w:val="2"/>
          </w:tcPr>
          <w:p w14:paraId="61DDD3B0" w14:textId="60D61828"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нг</w:t>
            </w:r>
            <w:proofErr w:type="spellEnd"/>
          </w:p>
        </w:tc>
        <w:tc>
          <w:tcPr>
            <w:tcW w:w="564" w:type="dxa"/>
          </w:tcPr>
          <w:p w14:paraId="3C442673" w14:textId="3DB773F8"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tc>
        <w:tc>
          <w:tcPr>
            <w:tcW w:w="570" w:type="dxa"/>
          </w:tcPr>
          <w:p w14:paraId="2D39EB1E" w14:textId="17E1057A"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нг</w:t>
            </w:r>
            <w:proofErr w:type="spellEnd"/>
          </w:p>
        </w:tc>
        <w:tc>
          <w:tcPr>
            <w:tcW w:w="564" w:type="dxa"/>
          </w:tcPr>
          <w:p w14:paraId="74C06529" w14:textId="2C3D0690"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tc>
        <w:tc>
          <w:tcPr>
            <w:tcW w:w="585" w:type="dxa"/>
          </w:tcPr>
          <w:p w14:paraId="2D8A8148" w14:textId="567CB31F"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нг</w:t>
            </w:r>
            <w:proofErr w:type="spellEnd"/>
          </w:p>
        </w:tc>
        <w:tc>
          <w:tcPr>
            <w:tcW w:w="549" w:type="dxa"/>
          </w:tcPr>
          <w:p w14:paraId="1478E99D" w14:textId="128B54A0"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tc>
        <w:tc>
          <w:tcPr>
            <w:tcW w:w="570" w:type="dxa"/>
          </w:tcPr>
          <w:p w14:paraId="160EF070" w14:textId="7FDBA624"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нг</w:t>
            </w:r>
            <w:proofErr w:type="spellEnd"/>
          </w:p>
        </w:tc>
        <w:tc>
          <w:tcPr>
            <w:tcW w:w="564" w:type="dxa"/>
          </w:tcPr>
          <w:p w14:paraId="4759D044" w14:textId="13FB3525"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tc>
        <w:tc>
          <w:tcPr>
            <w:tcW w:w="480" w:type="dxa"/>
          </w:tcPr>
          <w:p w14:paraId="3BECBD44" w14:textId="5690557C"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нг</w:t>
            </w:r>
            <w:proofErr w:type="spellEnd"/>
          </w:p>
        </w:tc>
        <w:tc>
          <w:tcPr>
            <w:tcW w:w="512" w:type="dxa"/>
          </w:tcPr>
          <w:p w14:paraId="07B7D03E" w14:textId="10077464"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tc>
        <w:tc>
          <w:tcPr>
            <w:tcW w:w="480" w:type="dxa"/>
          </w:tcPr>
          <w:p w14:paraId="6A293010" w14:textId="34A0C144"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нг</w:t>
            </w:r>
            <w:proofErr w:type="spellEnd"/>
          </w:p>
        </w:tc>
        <w:tc>
          <w:tcPr>
            <w:tcW w:w="513" w:type="dxa"/>
          </w:tcPr>
          <w:p w14:paraId="75440E3B" w14:textId="5AE23180"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tc>
        <w:tc>
          <w:tcPr>
            <w:tcW w:w="525" w:type="dxa"/>
          </w:tcPr>
          <w:p w14:paraId="562AC8EF" w14:textId="1ECC46A0"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нг</w:t>
            </w:r>
            <w:proofErr w:type="spellEnd"/>
          </w:p>
        </w:tc>
        <w:tc>
          <w:tcPr>
            <w:tcW w:w="467" w:type="dxa"/>
          </w:tcPr>
          <w:p w14:paraId="202A12A6" w14:textId="248E4E14"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tc>
        <w:tc>
          <w:tcPr>
            <w:tcW w:w="600" w:type="dxa"/>
          </w:tcPr>
          <w:p w14:paraId="221B99DA" w14:textId="265693B3"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нг</w:t>
            </w:r>
            <w:proofErr w:type="spellEnd"/>
          </w:p>
        </w:tc>
        <w:tc>
          <w:tcPr>
            <w:tcW w:w="534" w:type="dxa"/>
          </w:tcPr>
          <w:p w14:paraId="60230624" w14:textId="0ABD3E90"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tc>
        <w:tc>
          <w:tcPr>
            <w:tcW w:w="510" w:type="dxa"/>
          </w:tcPr>
          <w:p w14:paraId="5B46558C" w14:textId="72318AD3"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нг</w:t>
            </w:r>
            <w:proofErr w:type="spellEnd"/>
          </w:p>
        </w:tc>
        <w:tc>
          <w:tcPr>
            <w:tcW w:w="482" w:type="dxa"/>
          </w:tcPr>
          <w:p w14:paraId="2CE20468" w14:textId="472936B9"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tc>
      </w:tr>
      <w:tr w:rsidR="006E336C" w14:paraId="4838B624" w14:textId="4154BE8A" w:rsidTr="006E336C">
        <w:trPr>
          <w:trHeight w:val="675"/>
        </w:trPr>
        <w:tc>
          <w:tcPr>
            <w:tcW w:w="425" w:type="dxa"/>
          </w:tcPr>
          <w:p w14:paraId="07F8CC05" w14:textId="77777777"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1135" w:type="dxa"/>
          </w:tcPr>
          <w:p w14:paraId="6EB79715" w14:textId="77777777"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555" w:type="dxa"/>
          </w:tcPr>
          <w:p w14:paraId="142BF479" w14:textId="77777777"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579" w:type="dxa"/>
            <w:gridSpan w:val="2"/>
          </w:tcPr>
          <w:p w14:paraId="0870831C" w14:textId="77777777"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570" w:type="dxa"/>
          </w:tcPr>
          <w:p w14:paraId="754E7289" w14:textId="317FA1D7"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564" w:type="dxa"/>
          </w:tcPr>
          <w:p w14:paraId="1E6B9A7D" w14:textId="77777777"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585" w:type="dxa"/>
          </w:tcPr>
          <w:p w14:paraId="5D8CF4E4" w14:textId="099E7142"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549" w:type="dxa"/>
          </w:tcPr>
          <w:p w14:paraId="1635755B" w14:textId="77777777"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570" w:type="dxa"/>
          </w:tcPr>
          <w:p w14:paraId="039BCA3D" w14:textId="2DBBBC59"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564" w:type="dxa"/>
          </w:tcPr>
          <w:p w14:paraId="21A90D6F" w14:textId="77777777"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480" w:type="dxa"/>
          </w:tcPr>
          <w:p w14:paraId="0AAA3FDC" w14:textId="2C4301CE"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512" w:type="dxa"/>
          </w:tcPr>
          <w:p w14:paraId="4AA59505" w14:textId="77777777"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480" w:type="dxa"/>
          </w:tcPr>
          <w:p w14:paraId="40608927" w14:textId="1FC1033A"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513" w:type="dxa"/>
          </w:tcPr>
          <w:p w14:paraId="13D46EA4" w14:textId="77777777"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525" w:type="dxa"/>
          </w:tcPr>
          <w:p w14:paraId="527A79C7" w14:textId="65589EE4"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467" w:type="dxa"/>
          </w:tcPr>
          <w:p w14:paraId="7C8ABA27" w14:textId="77777777"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600" w:type="dxa"/>
          </w:tcPr>
          <w:p w14:paraId="3F9EB49D" w14:textId="59A07A90"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534" w:type="dxa"/>
          </w:tcPr>
          <w:p w14:paraId="67536B1C" w14:textId="77777777"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510" w:type="dxa"/>
          </w:tcPr>
          <w:p w14:paraId="4683C566" w14:textId="33B2A43C"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482" w:type="dxa"/>
          </w:tcPr>
          <w:p w14:paraId="6B1E7970" w14:textId="77777777" w:rsidR="006E336C" w:rsidRPr="006E336C" w:rsidRDefault="006E336C"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r>
    </w:tbl>
    <w:p w14:paraId="20F3D4AD" w14:textId="77777777" w:rsidR="00FF209A" w:rsidRPr="004A28C6" w:rsidRDefault="00FF209A" w:rsidP="00BA5EAA">
      <w:pPr>
        <w:shd w:val="clear" w:color="auto" w:fill="FFFFFF"/>
        <w:tabs>
          <w:tab w:val="left" w:pos="4060"/>
        </w:tabs>
        <w:spacing w:after="120" w:line="276" w:lineRule="auto"/>
        <w:jc w:val="both"/>
        <w:textAlignment w:val="baseline"/>
        <w:rPr>
          <w:rFonts w:ascii="Times New Roman" w:eastAsia="Times New Roman" w:hAnsi="Times New Roman" w:cs="Times New Roman"/>
          <w:sz w:val="24"/>
          <w:szCs w:val="24"/>
          <w:lang w:eastAsia="ru-RU"/>
        </w:rPr>
      </w:pPr>
    </w:p>
    <w:p w14:paraId="26C097BC" w14:textId="3F8772AE" w:rsidR="000A6D18" w:rsidRPr="006E336C" w:rsidRDefault="006E336C" w:rsidP="00BA5EAA">
      <w:pPr>
        <w:shd w:val="clear" w:color="auto" w:fill="FFFFFF"/>
        <w:tabs>
          <w:tab w:val="left" w:pos="4060"/>
        </w:tabs>
        <w:spacing w:after="120" w:line="276" w:lineRule="auto"/>
        <w:jc w:val="both"/>
        <w:textAlignment w:val="baseline"/>
        <w:rPr>
          <w:rFonts w:ascii="Times New Roman" w:eastAsia="Times New Roman" w:hAnsi="Times New Roman" w:cs="Times New Roman"/>
          <w:b/>
          <w:bCs/>
          <w:sz w:val="24"/>
          <w:szCs w:val="24"/>
          <w:lang w:eastAsia="ru-RU"/>
        </w:rPr>
      </w:pPr>
      <w:r w:rsidRPr="006E336C">
        <w:rPr>
          <w:rFonts w:ascii="Times New Roman" w:eastAsia="Times New Roman" w:hAnsi="Times New Roman" w:cs="Times New Roman"/>
          <w:b/>
          <w:bCs/>
          <w:sz w:val="24"/>
          <w:szCs w:val="24"/>
          <w:lang w:eastAsia="ru-RU"/>
        </w:rPr>
        <w:t>Диагностическая карта второго направления «Математическое развитие и развитие логики дошкольника»</w:t>
      </w:r>
    </w:p>
    <w:p w14:paraId="4589CB1B" w14:textId="77777777" w:rsidR="000A6D18" w:rsidRPr="004A28C6" w:rsidRDefault="000A6D18" w:rsidP="00BA5EAA">
      <w:pPr>
        <w:shd w:val="clear" w:color="auto" w:fill="FFFFFF"/>
        <w:tabs>
          <w:tab w:val="left" w:pos="4060"/>
        </w:tabs>
        <w:spacing w:after="120" w:line="276" w:lineRule="auto"/>
        <w:jc w:val="both"/>
        <w:textAlignment w:val="baseline"/>
        <w:rPr>
          <w:rFonts w:ascii="Times New Roman" w:eastAsia="Times New Roman" w:hAnsi="Times New Roman" w:cs="Times New Roman"/>
          <w:sz w:val="24"/>
          <w:szCs w:val="24"/>
          <w:lang w:eastAsia="ru-RU"/>
        </w:rPr>
      </w:pPr>
    </w:p>
    <w:tbl>
      <w:tblPr>
        <w:tblStyle w:val="a3"/>
        <w:tblW w:w="11199" w:type="dxa"/>
        <w:tblInd w:w="-1423" w:type="dxa"/>
        <w:tblLayout w:type="fixed"/>
        <w:tblLook w:val="04A0" w:firstRow="1" w:lastRow="0" w:firstColumn="1" w:lastColumn="0" w:noHBand="0" w:noVBand="1"/>
      </w:tblPr>
      <w:tblGrid>
        <w:gridCol w:w="425"/>
        <w:gridCol w:w="1135"/>
        <w:gridCol w:w="851"/>
        <w:gridCol w:w="853"/>
        <w:gridCol w:w="6"/>
        <w:gridCol w:w="842"/>
        <w:gridCol w:w="567"/>
        <w:gridCol w:w="853"/>
        <w:gridCol w:w="989"/>
        <w:gridCol w:w="748"/>
        <w:gridCol w:w="528"/>
        <w:gridCol w:w="567"/>
        <w:gridCol w:w="567"/>
        <w:gridCol w:w="567"/>
        <w:gridCol w:w="567"/>
        <w:gridCol w:w="567"/>
        <w:gridCol w:w="567"/>
      </w:tblGrid>
      <w:tr w:rsidR="00AD7AB7" w:rsidRPr="006E336C" w14:paraId="1BC6F7B5" w14:textId="450F2EF3" w:rsidTr="00DC4A13">
        <w:tc>
          <w:tcPr>
            <w:tcW w:w="425" w:type="dxa"/>
          </w:tcPr>
          <w:p w14:paraId="6DF10555" w14:textId="77777777"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sidRPr="006E336C">
              <w:rPr>
                <w:rFonts w:ascii="Times New Roman" w:eastAsia="Times New Roman" w:hAnsi="Times New Roman" w:cs="Times New Roman"/>
                <w:sz w:val="24"/>
                <w:szCs w:val="24"/>
                <w:lang w:eastAsia="ru-RU"/>
              </w:rPr>
              <w:t xml:space="preserve">№ </w:t>
            </w:r>
          </w:p>
        </w:tc>
        <w:tc>
          <w:tcPr>
            <w:tcW w:w="1135" w:type="dxa"/>
          </w:tcPr>
          <w:p w14:paraId="52667A4D" w14:textId="77777777"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sidRPr="006E336C">
              <w:rPr>
                <w:rFonts w:ascii="Times New Roman" w:eastAsia="Times New Roman" w:hAnsi="Times New Roman" w:cs="Times New Roman"/>
                <w:sz w:val="24"/>
                <w:szCs w:val="24"/>
                <w:lang w:eastAsia="ru-RU"/>
              </w:rPr>
              <w:t>Ф.И ребёнка</w:t>
            </w:r>
          </w:p>
        </w:tc>
        <w:tc>
          <w:tcPr>
            <w:tcW w:w="3119" w:type="dxa"/>
            <w:gridSpan w:val="5"/>
          </w:tcPr>
          <w:p w14:paraId="406EAF85" w14:textId="593DBAD5"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Навыки счёта</w:t>
            </w:r>
          </w:p>
        </w:tc>
        <w:tc>
          <w:tcPr>
            <w:tcW w:w="3118" w:type="dxa"/>
            <w:gridSpan w:val="4"/>
          </w:tcPr>
          <w:p w14:paraId="71504918" w14:textId="66918370" w:rsidR="00AD7AB7" w:rsidRPr="006E336C" w:rsidRDefault="00AD7AB7" w:rsidP="00BA5EAA">
            <w:pPr>
              <w:spacing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Представление об арифметической задаче</w:t>
            </w:r>
          </w:p>
        </w:tc>
        <w:tc>
          <w:tcPr>
            <w:tcW w:w="1134" w:type="dxa"/>
            <w:gridSpan w:val="2"/>
          </w:tcPr>
          <w:p w14:paraId="30111E5F" w14:textId="5AB13E90"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логических задач</w:t>
            </w:r>
          </w:p>
        </w:tc>
        <w:tc>
          <w:tcPr>
            <w:tcW w:w="2268" w:type="dxa"/>
            <w:gridSpan w:val="4"/>
          </w:tcPr>
          <w:p w14:paraId="7289019B" w14:textId="1C7F4548" w:rsidR="00AD7AB7" w:rsidRPr="006E336C" w:rsidRDefault="00BA67E0"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Ориентировка</w:t>
            </w:r>
          </w:p>
        </w:tc>
      </w:tr>
      <w:tr w:rsidR="00710CCE" w:rsidRPr="006E336C" w14:paraId="7696E732" w14:textId="77777777" w:rsidTr="00DC4A13">
        <w:trPr>
          <w:trHeight w:val="2575"/>
        </w:trPr>
        <w:tc>
          <w:tcPr>
            <w:tcW w:w="425" w:type="dxa"/>
            <w:vMerge w:val="restart"/>
          </w:tcPr>
          <w:p w14:paraId="3B19A263" w14:textId="77777777" w:rsidR="00710CCE" w:rsidRPr="006E336C" w:rsidRDefault="00710CCE"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1135" w:type="dxa"/>
            <w:vMerge w:val="restart"/>
          </w:tcPr>
          <w:p w14:paraId="61777C51" w14:textId="77777777" w:rsidR="00710CCE" w:rsidRPr="006E336C" w:rsidRDefault="00710CCE"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1710" w:type="dxa"/>
            <w:gridSpan w:val="3"/>
          </w:tcPr>
          <w:p w14:paraId="3297E73E" w14:textId="317CBB4E" w:rsidR="00710CCE" w:rsidRPr="006E336C" w:rsidRDefault="00710CCE"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sidRPr="006E33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Счёт, нумерация.</w:t>
            </w:r>
            <w:r w:rsidRPr="004A28C6">
              <w:rPr>
                <w:rFonts w:ascii="Times New Roman" w:eastAsia="Times New Roman" w:hAnsi="Times New Roman" w:cs="Times New Roman"/>
                <w:sz w:val="24"/>
                <w:szCs w:val="24"/>
                <w:lang w:eastAsia="ru-RU"/>
              </w:rPr>
              <w:t xml:space="preserve"> Понятия: первый, предыдущий, последующи</w:t>
            </w:r>
            <w:r>
              <w:rPr>
                <w:rFonts w:ascii="Times New Roman" w:eastAsia="Times New Roman" w:hAnsi="Times New Roman" w:cs="Times New Roman"/>
                <w:sz w:val="24"/>
                <w:szCs w:val="24"/>
                <w:lang w:eastAsia="ru-RU"/>
              </w:rPr>
              <w:t>й</w:t>
            </w:r>
            <w:r w:rsidRPr="004A28C6">
              <w:rPr>
                <w:rFonts w:ascii="Times New Roman" w:eastAsia="Times New Roman" w:hAnsi="Times New Roman" w:cs="Times New Roman"/>
                <w:sz w:val="24"/>
                <w:szCs w:val="24"/>
                <w:lang w:eastAsia="ru-RU"/>
              </w:rPr>
              <w:t>, между, соседи числ</w:t>
            </w:r>
            <w:r>
              <w:rPr>
                <w:rFonts w:ascii="Times New Roman" w:eastAsia="Times New Roman" w:hAnsi="Times New Roman" w:cs="Times New Roman"/>
                <w:sz w:val="24"/>
                <w:szCs w:val="24"/>
                <w:lang w:eastAsia="ru-RU"/>
              </w:rPr>
              <w:t>а</w:t>
            </w:r>
          </w:p>
        </w:tc>
        <w:tc>
          <w:tcPr>
            <w:tcW w:w="1409" w:type="dxa"/>
            <w:gridSpan w:val="2"/>
          </w:tcPr>
          <w:p w14:paraId="66F3BF56" w14:textId="24F62964" w:rsidR="00710CCE" w:rsidRPr="006E336C" w:rsidRDefault="00710CCE"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Понятия: больше, меньше, столько же, Знаки &lt;, &gt;,</w:t>
            </w:r>
          </w:p>
        </w:tc>
        <w:tc>
          <w:tcPr>
            <w:tcW w:w="1842" w:type="dxa"/>
            <w:gridSpan w:val="2"/>
          </w:tcPr>
          <w:p w14:paraId="36A7792F" w14:textId="47ED15FD" w:rsidR="00AD7AB7" w:rsidRPr="004A28C6" w:rsidRDefault="00AD7AB7" w:rsidP="00BA5EAA">
            <w:pPr>
              <w:spacing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Знаки +, -, =. Связь сложения и вычитания»</w:t>
            </w:r>
          </w:p>
          <w:p w14:paraId="4FCD8B3D" w14:textId="109F626C" w:rsidR="00710CCE" w:rsidRPr="006E336C" w:rsidRDefault="00710CCE"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1276" w:type="dxa"/>
            <w:gridSpan w:val="2"/>
          </w:tcPr>
          <w:p w14:paraId="1C71D263" w14:textId="48CF0CA2" w:rsidR="00710CCE"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и решение задач</w:t>
            </w:r>
          </w:p>
        </w:tc>
        <w:tc>
          <w:tcPr>
            <w:tcW w:w="1134" w:type="dxa"/>
            <w:gridSpan w:val="2"/>
          </w:tcPr>
          <w:p w14:paraId="55A0E6FF" w14:textId="580B5C21" w:rsidR="00710CCE" w:rsidRPr="006E336C" w:rsidRDefault="00BA67E0"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классификация, анализ</w:t>
            </w:r>
          </w:p>
        </w:tc>
        <w:tc>
          <w:tcPr>
            <w:tcW w:w="1134" w:type="dxa"/>
            <w:gridSpan w:val="2"/>
          </w:tcPr>
          <w:p w14:paraId="167269BB" w14:textId="19A7D175" w:rsidR="00710CCE" w:rsidRPr="006E336C" w:rsidRDefault="00BA67E0"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листе бумаги</w:t>
            </w:r>
          </w:p>
        </w:tc>
        <w:tc>
          <w:tcPr>
            <w:tcW w:w="1134" w:type="dxa"/>
            <w:gridSpan w:val="2"/>
          </w:tcPr>
          <w:p w14:paraId="3E4EF843" w14:textId="03918B72" w:rsidR="00710CCE" w:rsidRPr="006E336C" w:rsidRDefault="00BA67E0"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времени</w:t>
            </w:r>
          </w:p>
        </w:tc>
      </w:tr>
      <w:tr w:rsidR="00AD7AB7" w:rsidRPr="00BA67E0" w14:paraId="63803E27" w14:textId="77777777" w:rsidTr="00DC4A13">
        <w:trPr>
          <w:trHeight w:val="481"/>
        </w:trPr>
        <w:tc>
          <w:tcPr>
            <w:tcW w:w="425" w:type="dxa"/>
            <w:vMerge/>
          </w:tcPr>
          <w:p w14:paraId="16306699" w14:textId="77777777"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1135" w:type="dxa"/>
            <w:vMerge/>
          </w:tcPr>
          <w:p w14:paraId="59DCB1C1" w14:textId="77777777"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851" w:type="dxa"/>
          </w:tcPr>
          <w:p w14:paraId="029C1F78" w14:textId="77777777"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нг</w:t>
            </w:r>
            <w:proofErr w:type="spellEnd"/>
          </w:p>
        </w:tc>
        <w:tc>
          <w:tcPr>
            <w:tcW w:w="853" w:type="dxa"/>
          </w:tcPr>
          <w:p w14:paraId="7FE4114F" w14:textId="77777777"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p w14:paraId="7458A631" w14:textId="3756CCC5"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848" w:type="dxa"/>
            <w:gridSpan w:val="2"/>
          </w:tcPr>
          <w:p w14:paraId="07ECA33C" w14:textId="0AEB6E0D"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нг</w:t>
            </w:r>
            <w:proofErr w:type="spellEnd"/>
          </w:p>
        </w:tc>
        <w:tc>
          <w:tcPr>
            <w:tcW w:w="567" w:type="dxa"/>
          </w:tcPr>
          <w:p w14:paraId="00E694F2" w14:textId="119B7C62"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p w14:paraId="34C91272" w14:textId="1BD548E7"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853" w:type="dxa"/>
          </w:tcPr>
          <w:p w14:paraId="20D57DE7" w14:textId="77777777"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нг</w:t>
            </w:r>
            <w:proofErr w:type="spellEnd"/>
          </w:p>
        </w:tc>
        <w:tc>
          <w:tcPr>
            <w:tcW w:w="989" w:type="dxa"/>
          </w:tcPr>
          <w:p w14:paraId="394BBC45" w14:textId="77777777"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tc>
        <w:tc>
          <w:tcPr>
            <w:tcW w:w="748" w:type="dxa"/>
          </w:tcPr>
          <w:p w14:paraId="43E98803" w14:textId="77777777"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нг</w:t>
            </w:r>
            <w:proofErr w:type="spellEnd"/>
          </w:p>
          <w:p w14:paraId="0A21CE72" w14:textId="19172268"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528" w:type="dxa"/>
          </w:tcPr>
          <w:p w14:paraId="5F8FB949" w14:textId="1E4E600C"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p w14:paraId="7BFB2660" w14:textId="61C7736D"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567" w:type="dxa"/>
          </w:tcPr>
          <w:p w14:paraId="6CFC392B" w14:textId="77777777"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нг</w:t>
            </w:r>
            <w:proofErr w:type="spellEnd"/>
          </w:p>
        </w:tc>
        <w:tc>
          <w:tcPr>
            <w:tcW w:w="567" w:type="dxa"/>
          </w:tcPr>
          <w:p w14:paraId="232A100C" w14:textId="77777777"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tc>
        <w:tc>
          <w:tcPr>
            <w:tcW w:w="567" w:type="dxa"/>
          </w:tcPr>
          <w:p w14:paraId="1FB665B7" w14:textId="77777777"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нг</w:t>
            </w:r>
            <w:proofErr w:type="spellEnd"/>
          </w:p>
        </w:tc>
        <w:tc>
          <w:tcPr>
            <w:tcW w:w="567" w:type="dxa"/>
          </w:tcPr>
          <w:p w14:paraId="3368F0A7" w14:textId="77777777"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tc>
        <w:tc>
          <w:tcPr>
            <w:tcW w:w="567" w:type="dxa"/>
          </w:tcPr>
          <w:p w14:paraId="5BE501F8" w14:textId="77777777"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нг</w:t>
            </w:r>
            <w:proofErr w:type="spellEnd"/>
          </w:p>
        </w:tc>
        <w:tc>
          <w:tcPr>
            <w:tcW w:w="567" w:type="dxa"/>
          </w:tcPr>
          <w:p w14:paraId="7B8975FC" w14:textId="77777777"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w:t>
            </w:r>
          </w:p>
        </w:tc>
      </w:tr>
      <w:tr w:rsidR="00AD7AB7" w:rsidRPr="006E336C" w14:paraId="2F952803" w14:textId="77777777" w:rsidTr="00DC4A13">
        <w:trPr>
          <w:trHeight w:val="675"/>
        </w:trPr>
        <w:tc>
          <w:tcPr>
            <w:tcW w:w="425" w:type="dxa"/>
          </w:tcPr>
          <w:p w14:paraId="49DD56E1" w14:textId="77777777"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1135" w:type="dxa"/>
          </w:tcPr>
          <w:p w14:paraId="4B5AC11E" w14:textId="77777777"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851" w:type="dxa"/>
          </w:tcPr>
          <w:p w14:paraId="73AF6B65" w14:textId="77777777"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853" w:type="dxa"/>
          </w:tcPr>
          <w:p w14:paraId="4B92725B" w14:textId="77777777"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848" w:type="dxa"/>
            <w:gridSpan w:val="2"/>
          </w:tcPr>
          <w:p w14:paraId="4C39F44F" w14:textId="77777777"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567" w:type="dxa"/>
          </w:tcPr>
          <w:p w14:paraId="4D98AFE3" w14:textId="77777777"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853" w:type="dxa"/>
          </w:tcPr>
          <w:p w14:paraId="75A08262" w14:textId="77777777"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989" w:type="dxa"/>
          </w:tcPr>
          <w:p w14:paraId="29B6F186" w14:textId="77777777"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748" w:type="dxa"/>
          </w:tcPr>
          <w:p w14:paraId="761B9018" w14:textId="77777777"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528" w:type="dxa"/>
          </w:tcPr>
          <w:p w14:paraId="68CA595D" w14:textId="77777777"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567" w:type="dxa"/>
          </w:tcPr>
          <w:p w14:paraId="35D32AB0" w14:textId="77777777"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567" w:type="dxa"/>
          </w:tcPr>
          <w:p w14:paraId="01197CFB" w14:textId="77777777"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567" w:type="dxa"/>
          </w:tcPr>
          <w:p w14:paraId="49DC50E5" w14:textId="77777777"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567" w:type="dxa"/>
          </w:tcPr>
          <w:p w14:paraId="24184560" w14:textId="77777777"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567" w:type="dxa"/>
          </w:tcPr>
          <w:p w14:paraId="522A2D32" w14:textId="77777777"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567" w:type="dxa"/>
          </w:tcPr>
          <w:p w14:paraId="3714AF48" w14:textId="77777777" w:rsidR="00AD7AB7" w:rsidRPr="006E336C" w:rsidRDefault="00AD7AB7"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r>
    </w:tbl>
    <w:p w14:paraId="3D5CF8F9" w14:textId="18C85AB4" w:rsidR="00FF209A" w:rsidRDefault="00FF209A" w:rsidP="00FF209A">
      <w:pPr>
        <w:pStyle w:val="af3"/>
      </w:pPr>
      <w:r>
        <w:rPr>
          <w:color w:val="000000"/>
        </w:rPr>
        <w:lastRenderedPageBreak/>
        <w:t xml:space="preserve">Например: </w:t>
      </w:r>
      <w:r w:rsidRPr="00D62A05">
        <w:rPr>
          <w:color w:val="000000"/>
        </w:rPr>
        <w:t>Разложи картинки в два ряда: в первый со звуком «с», во второй со звуком «ш»</w:t>
      </w:r>
      <w:r>
        <w:rPr>
          <w:color w:val="000000"/>
        </w:rPr>
        <w:t xml:space="preserve">, определи место звука в слове </w:t>
      </w:r>
      <w:r w:rsidRPr="00D62A05">
        <w:rPr>
          <w:color w:val="000000"/>
        </w:rPr>
        <w:t>(сом, шапка, машина, коса, автобус, кошка, пылесос, карандаш)</w:t>
      </w:r>
      <w:r>
        <w:rPr>
          <w:color w:val="000000"/>
        </w:rPr>
        <w:br/>
      </w:r>
      <w:r w:rsidRPr="00D62A05">
        <w:t>Хлопни в ладоши столько раз сколько слогов в слове (дом, мама, картина)</w:t>
      </w:r>
      <w:r>
        <w:br/>
      </w:r>
      <w:r w:rsidRPr="00D62A05">
        <w:t xml:space="preserve">Прочитай предложение (Мама мыла раму) </w:t>
      </w:r>
    </w:p>
    <w:p w14:paraId="4067352B" w14:textId="005BE370" w:rsidR="001B59CC" w:rsidRPr="001B59CC" w:rsidRDefault="001B59CC" w:rsidP="001B59CC">
      <w:pPr>
        <w:pStyle w:val="af3"/>
        <w:rPr>
          <w:color w:val="000000"/>
        </w:rPr>
      </w:pPr>
      <w:r w:rsidRPr="001B59CC">
        <w:rPr>
          <w:b/>
          <w:bCs/>
          <w:color w:val="000000"/>
        </w:rPr>
        <w:t>Диагностика уровня представлений детей о счете предметов и об их упорядоченности</w:t>
      </w:r>
      <w:r>
        <w:rPr>
          <w:b/>
          <w:bCs/>
          <w:color w:val="000000"/>
        </w:rPr>
        <w:t xml:space="preserve"> </w:t>
      </w:r>
      <w:r w:rsidRPr="001B59CC">
        <w:rPr>
          <w:color w:val="000000"/>
        </w:rPr>
        <w:t>Педагог выкладывает перед ребёнком круги с точками и даёт ему задание: подумать и расположить эти круги в ряд по порядку. Необходимо напомнить ребёнку о наличии точек, но не следует подсказывать принцип упорядочивания.</w:t>
      </w:r>
    </w:p>
    <w:p w14:paraId="6078B163" w14:textId="7477C3A3" w:rsidR="00FF209A" w:rsidRPr="001B59CC" w:rsidRDefault="001B59CC" w:rsidP="001B59CC">
      <w:pPr>
        <w:pStyle w:val="af3"/>
        <w:rPr>
          <w:color w:val="000000"/>
        </w:rPr>
      </w:pPr>
      <w:r w:rsidRPr="001B59CC">
        <w:rPr>
          <w:b/>
          <w:bCs/>
          <w:color w:val="000000"/>
        </w:rPr>
        <w:t>Диагностика умений составлять и решать задачи на сложение и вычитание</w:t>
      </w:r>
      <w:r>
        <w:rPr>
          <w:color w:val="000000"/>
        </w:rPr>
        <w:t xml:space="preserve"> </w:t>
      </w:r>
      <w:r w:rsidRPr="001B59CC">
        <w:rPr>
          <w:color w:val="000000"/>
        </w:rPr>
        <w:t>Раздаточный материал: карточки с цифрами от 0 до 10, математическими знаками. Инструкция к проведению Педагог предлагает детям придумать задачу, «записать» её с помощью цифр и знаков. После выполнения задания каждому из детей предоставляется возможность рассказать свою задачу и объяснить, как он ее решил. Фиксируется правильная формулировка задачи: наличие условий, вопроса; правильная «запись» условия и решения задачи.</w:t>
      </w:r>
    </w:p>
    <w:p w14:paraId="0685838B" w14:textId="7C6F9A20" w:rsidR="000A6D18" w:rsidRPr="004A28C6" w:rsidRDefault="002864C1" w:rsidP="00BA5EAA">
      <w:pPr>
        <w:shd w:val="clear" w:color="auto" w:fill="FFFFFF"/>
        <w:tabs>
          <w:tab w:val="left" w:pos="4060"/>
        </w:tabs>
        <w:spacing w:after="120" w:line="276" w:lineRule="auto"/>
        <w:jc w:val="both"/>
        <w:textAlignment w:val="baseline"/>
        <w:rPr>
          <w:rFonts w:ascii="Times New Roman" w:eastAsia="Times New Roman" w:hAnsi="Times New Roman" w:cs="Times New Roman"/>
          <w:sz w:val="24"/>
          <w:szCs w:val="24"/>
          <w:lang w:eastAsia="ru-RU"/>
        </w:rPr>
      </w:pPr>
      <w:r w:rsidRPr="00776A4C">
        <w:rPr>
          <w:rFonts w:ascii="Times New Roman" w:eastAsia="Times New Roman" w:hAnsi="Times New Roman" w:cs="Times New Roman"/>
          <w:color w:val="000000"/>
          <w:sz w:val="24"/>
          <w:szCs w:val="24"/>
          <w:shd w:val="clear" w:color="auto" w:fill="FFFFFF"/>
          <w:lang w:eastAsia="ru-RU"/>
        </w:rPr>
        <w:t>Данные заносятся с помощью знаков «+» или «-», что означает, проявляется этот компонент или нет.</w:t>
      </w:r>
      <w:r w:rsidRPr="00776A4C">
        <w:rPr>
          <w:rFonts w:ascii="Times New Roman" w:eastAsia="Times New Roman" w:hAnsi="Times New Roman" w:cs="Times New Roman"/>
          <w:color w:val="000000"/>
          <w:sz w:val="24"/>
          <w:szCs w:val="24"/>
          <w:lang w:eastAsia="ru-RU"/>
        </w:rPr>
        <w:br/>
      </w:r>
      <w:r w:rsidRPr="00776A4C">
        <w:rPr>
          <w:rFonts w:ascii="Times New Roman" w:eastAsia="Times New Roman" w:hAnsi="Times New Roman" w:cs="Times New Roman"/>
          <w:color w:val="000000"/>
          <w:sz w:val="24"/>
          <w:szCs w:val="24"/>
          <w:shd w:val="clear" w:color="auto" w:fill="FFFFFF"/>
          <w:lang w:eastAsia="ru-RU"/>
        </w:rPr>
        <w:t xml:space="preserve">Результаты мониторинга помогают спланировать дальнейшую работу по возможной корректировке содержания программы, а также </w:t>
      </w:r>
      <w:r>
        <w:rPr>
          <w:rFonts w:ascii="Times New Roman" w:eastAsia="Times New Roman" w:hAnsi="Times New Roman" w:cs="Times New Roman"/>
          <w:color w:val="000000"/>
          <w:sz w:val="24"/>
          <w:szCs w:val="24"/>
          <w:shd w:val="clear" w:color="auto" w:fill="FFFFFF"/>
          <w:lang w:eastAsia="ru-RU"/>
        </w:rPr>
        <w:t>индивидуальную работу с воспитанниками</w:t>
      </w:r>
      <w:r w:rsidRPr="00776A4C">
        <w:rPr>
          <w:rFonts w:ascii="Times New Roman" w:eastAsia="Times New Roman" w:hAnsi="Times New Roman" w:cs="Times New Roman"/>
          <w:color w:val="000000"/>
          <w:sz w:val="24"/>
          <w:szCs w:val="24"/>
          <w:shd w:val="clear" w:color="auto" w:fill="FFFFFF"/>
          <w:lang w:eastAsia="ru-RU"/>
        </w:rPr>
        <w:t>. Входной мониторинг даёт объективную информацию, позволяющую определить степень готовности ребёнка к обучению по </w:t>
      </w:r>
      <w:r w:rsidR="00DC4A13">
        <w:rPr>
          <w:rFonts w:ascii="Times New Roman" w:eastAsia="Times New Roman" w:hAnsi="Times New Roman" w:cs="Times New Roman"/>
          <w:color w:val="000000"/>
          <w:sz w:val="24"/>
          <w:szCs w:val="24"/>
          <w:shd w:val="clear" w:color="auto" w:fill="FFFFFF"/>
          <w:lang w:eastAsia="ru-RU"/>
        </w:rPr>
        <w:t xml:space="preserve">данной </w:t>
      </w:r>
      <w:r w:rsidRPr="00776A4C">
        <w:rPr>
          <w:rFonts w:ascii="Times New Roman" w:eastAsia="Times New Roman" w:hAnsi="Times New Roman" w:cs="Times New Roman"/>
          <w:color w:val="000000"/>
          <w:sz w:val="24"/>
          <w:szCs w:val="24"/>
          <w:shd w:val="clear" w:color="auto" w:fill="FFFFFF"/>
          <w:lang w:eastAsia="ru-RU"/>
        </w:rPr>
        <w:t>программе.</w:t>
      </w:r>
      <w:r w:rsidRPr="00776A4C">
        <w:rPr>
          <w:rFonts w:ascii="Times New Roman" w:eastAsia="Times New Roman" w:hAnsi="Times New Roman" w:cs="Times New Roman"/>
          <w:color w:val="000000"/>
          <w:sz w:val="24"/>
          <w:szCs w:val="24"/>
          <w:lang w:eastAsia="ru-RU"/>
        </w:rPr>
        <w:br/>
      </w:r>
      <w:r w:rsidRPr="00776A4C">
        <w:rPr>
          <w:rFonts w:ascii="Times New Roman" w:eastAsia="Times New Roman" w:hAnsi="Times New Roman" w:cs="Times New Roman"/>
          <w:color w:val="000000"/>
          <w:sz w:val="24"/>
          <w:szCs w:val="24"/>
          <w:shd w:val="clear" w:color="auto" w:fill="FFFFFF"/>
          <w:lang w:eastAsia="ru-RU"/>
        </w:rPr>
        <w:t>Периодичность мониторинга</w:t>
      </w:r>
      <w:r>
        <w:rPr>
          <w:rFonts w:ascii="Times New Roman" w:eastAsia="Times New Roman" w:hAnsi="Times New Roman" w:cs="Times New Roman"/>
          <w:color w:val="000000"/>
          <w:sz w:val="24"/>
          <w:szCs w:val="24"/>
          <w:shd w:val="clear" w:color="auto" w:fill="FFFFFF"/>
          <w:lang w:eastAsia="ru-RU"/>
        </w:rPr>
        <w:t xml:space="preserve"> </w:t>
      </w:r>
      <w:r w:rsidRPr="00776A4C">
        <w:rPr>
          <w:rFonts w:ascii="Times New Roman" w:eastAsia="Times New Roman" w:hAnsi="Times New Roman" w:cs="Times New Roman"/>
          <w:color w:val="000000"/>
          <w:sz w:val="24"/>
          <w:szCs w:val="24"/>
          <w:shd w:val="clear" w:color="auto" w:fill="FFFFFF"/>
          <w:lang w:eastAsia="ru-RU"/>
        </w:rPr>
        <w:t>– 2 раза в год, что обеспечивает возможность оценки динамики достижений детей</w:t>
      </w:r>
      <w:r>
        <w:rPr>
          <w:rFonts w:ascii="Times New Roman" w:eastAsia="Times New Roman" w:hAnsi="Times New Roman" w:cs="Times New Roman"/>
          <w:color w:val="000000"/>
          <w:sz w:val="24"/>
          <w:szCs w:val="24"/>
          <w:shd w:val="clear" w:color="auto" w:fill="FFFFFF"/>
          <w:lang w:eastAsia="ru-RU"/>
        </w:rPr>
        <w:t>.</w:t>
      </w:r>
    </w:p>
    <w:p w14:paraId="4B141395" w14:textId="77777777" w:rsidR="000A6D18" w:rsidRPr="004A28C6" w:rsidRDefault="000A6D18" w:rsidP="00BA5EAA">
      <w:pPr>
        <w:shd w:val="clear" w:color="auto" w:fill="FFFFFF"/>
        <w:tabs>
          <w:tab w:val="left" w:pos="4060"/>
        </w:tabs>
        <w:spacing w:after="120" w:line="276" w:lineRule="auto"/>
        <w:jc w:val="both"/>
        <w:textAlignment w:val="baseline"/>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Динамика развития фиксируется в протоколе.</w:t>
      </w:r>
    </w:p>
    <w:tbl>
      <w:tblPr>
        <w:tblStyle w:val="a3"/>
        <w:tblW w:w="0" w:type="auto"/>
        <w:tblLook w:val="04A0" w:firstRow="1" w:lastRow="0" w:firstColumn="1" w:lastColumn="0" w:noHBand="0" w:noVBand="1"/>
      </w:tblPr>
      <w:tblGrid>
        <w:gridCol w:w="2336"/>
        <w:gridCol w:w="2336"/>
        <w:gridCol w:w="2336"/>
        <w:gridCol w:w="2337"/>
      </w:tblGrid>
      <w:tr w:rsidR="000A6D18" w:rsidRPr="004A28C6" w14:paraId="6F41C3BE" w14:textId="77777777" w:rsidTr="00EC2435">
        <w:tc>
          <w:tcPr>
            <w:tcW w:w="2336" w:type="dxa"/>
          </w:tcPr>
          <w:p w14:paraId="5C401BC9" w14:textId="77777777" w:rsidR="000A6D18" w:rsidRPr="004A28C6" w:rsidRDefault="000A6D18"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Уровень %</w:t>
            </w:r>
          </w:p>
        </w:tc>
        <w:tc>
          <w:tcPr>
            <w:tcW w:w="2336" w:type="dxa"/>
          </w:tcPr>
          <w:p w14:paraId="2276D400" w14:textId="77777777" w:rsidR="000A6D18" w:rsidRPr="004A28C6" w:rsidRDefault="000A6D18"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Начало года</w:t>
            </w:r>
          </w:p>
        </w:tc>
        <w:tc>
          <w:tcPr>
            <w:tcW w:w="2336" w:type="dxa"/>
          </w:tcPr>
          <w:p w14:paraId="43AFBFA5" w14:textId="77777777" w:rsidR="000A6D18" w:rsidRPr="004A28C6" w:rsidRDefault="000A6D18"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Конец года</w:t>
            </w:r>
          </w:p>
        </w:tc>
        <w:tc>
          <w:tcPr>
            <w:tcW w:w="2337" w:type="dxa"/>
          </w:tcPr>
          <w:p w14:paraId="4857E6E5" w14:textId="77777777" w:rsidR="000A6D18" w:rsidRPr="004A28C6" w:rsidRDefault="000A6D18"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Динамика развития</w:t>
            </w:r>
          </w:p>
        </w:tc>
      </w:tr>
      <w:tr w:rsidR="000A6D18" w:rsidRPr="004A28C6" w14:paraId="60F1D13C" w14:textId="77777777" w:rsidTr="00EC2435">
        <w:tc>
          <w:tcPr>
            <w:tcW w:w="2336" w:type="dxa"/>
          </w:tcPr>
          <w:p w14:paraId="48FF4716" w14:textId="77777777" w:rsidR="000A6D18" w:rsidRPr="004A28C6" w:rsidRDefault="000A6D18"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Высокий</w:t>
            </w:r>
          </w:p>
        </w:tc>
        <w:tc>
          <w:tcPr>
            <w:tcW w:w="2336" w:type="dxa"/>
          </w:tcPr>
          <w:p w14:paraId="0456E299" w14:textId="77777777" w:rsidR="000A6D18" w:rsidRPr="004A28C6" w:rsidRDefault="000A6D18"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2336" w:type="dxa"/>
          </w:tcPr>
          <w:p w14:paraId="143FC5A0" w14:textId="77777777" w:rsidR="000A6D18" w:rsidRPr="004A28C6" w:rsidRDefault="000A6D18"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2337" w:type="dxa"/>
          </w:tcPr>
          <w:p w14:paraId="6D8D4DE2" w14:textId="77777777" w:rsidR="000A6D18" w:rsidRPr="004A28C6" w:rsidRDefault="000A6D18"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r>
      <w:tr w:rsidR="000A6D18" w:rsidRPr="004A28C6" w14:paraId="01481389" w14:textId="77777777" w:rsidTr="00EC2435">
        <w:tc>
          <w:tcPr>
            <w:tcW w:w="2336" w:type="dxa"/>
          </w:tcPr>
          <w:p w14:paraId="37F4C7A2" w14:textId="77777777" w:rsidR="000A6D18" w:rsidRPr="004A28C6" w:rsidRDefault="000A6D18"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Средний</w:t>
            </w:r>
          </w:p>
        </w:tc>
        <w:tc>
          <w:tcPr>
            <w:tcW w:w="2336" w:type="dxa"/>
          </w:tcPr>
          <w:p w14:paraId="449B6DB7" w14:textId="77777777" w:rsidR="000A6D18" w:rsidRPr="004A28C6" w:rsidRDefault="000A6D18"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2336" w:type="dxa"/>
          </w:tcPr>
          <w:p w14:paraId="19CCD37C" w14:textId="77777777" w:rsidR="000A6D18" w:rsidRPr="004A28C6" w:rsidRDefault="000A6D18"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2337" w:type="dxa"/>
          </w:tcPr>
          <w:p w14:paraId="61D9F2E5" w14:textId="77777777" w:rsidR="000A6D18" w:rsidRPr="004A28C6" w:rsidRDefault="000A6D18"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r>
      <w:tr w:rsidR="000A6D18" w:rsidRPr="004A28C6" w14:paraId="10115C8F" w14:textId="77777777" w:rsidTr="00EC2435">
        <w:tc>
          <w:tcPr>
            <w:tcW w:w="2336" w:type="dxa"/>
          </w:tcPr>
          <w:p w14:paraId="4522282A" w14:textId="77777777" w:rsidR="000A6D18" w:rsidRPr="004A28C6" w:rsidRDefault="000A6D18"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Низкий</w:t>
            </w:r>
          </w:p>
        </w:tc>
        <w:tc>
          <w:tcPr>
            <w:tcW w:w="2336" w:type="dxa"/>
          </w:tcPr>
          <w:p w14:paraId="4A6BB258" w14:textId="77777777" w:rsidR="000A6D18" w:rsidRPr="004A28C6" w:rsidRDefault="000A6D18"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2336" w:type="dxa"/>
          </w:tcPr>
          <w:p w14:paraId="20A5AC2B" w14:textId="77777777" w:rsidR="000A6D18" w:rsidRPr="004A28C6" w:rsidRDefault="000A6D18"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c>
          <w:tcPr>
            <w:tcW w:w="2337" w:type="dxa"/>
          </w:tcPr>
          <w:p w14:paraId="0ECAAB11" w14:textId="77777777" w:rsidR="000A6D18" w:rsidRPr="004A28C6" w:rsidRDefault="000A6D18" w:rsidP="00BA5EAA">
            <w:pPr>
              <w:tabs>
                <w:tab w:val="left" w:pos="4060"/>
              </w:tabs>
              <w:spacing w:after="120" w:line="276" w:lineRule="auto"/>
              <w:jc w:val="both"/>
              <w:textAlignment w:val="baseline"/>
              <w:rPr>
                <w:rFonts w:ascii="Times New Roman" w:eastAsia="Times New Roman" w:hAnsi="Times New Roman" w:cs="Times New Roman"/>
                <w:sz w:val="24"/>
                <w:szCs w:val="24"/>
                <w:lang w:eastAsia="ru-RU"/>
              </w:rPr>
            </w:pPr>
          </w:p>
        </w:tc>
      </w:tr>
    </w:tbl>
    <w:p w14:paraId="051881F7" w14:textId="77777777" w:rsidR="000A6D18" w:rsidRPr="004A28C6" w:rsidRDefault="000A6D18" w:rsidP="00BA5EAA">
      <w:pPr>
        <w:shd w:val="clear" w:color="auto" w:fill="FFFFFF"/>
        <w:tabs>
          <w:tab w:val="left" w:pos="4060"/>
        </w:tabs>
        <w:spacing w:after="120" w:line="276" w:lineRule="auto"/>
        <w:jc w:val="both"/>
        <w:textAlignment w:val="baseline"/>
        <w:rPr>
          <w:rFonts w:ascii="Times New Roman" w:eastAsia="Times New Roman" w:hAnsi="Times New Roman" w:cs="Times New Roman"/>
          <w:sz w:val="24"/>
          <w:szCs w:val="24"/>
          <w:lang w:eastAsia="ru-RU"/>
        </w:rPr>
      </w:pPr>
    </w:p>
    <w:p w14:paraId="21DC377E" w14:textId="77777777" w:rsidR="00BA67E0" w:rsidRPr="002864C1" w:rsidRDefault="00BA67E0" w:rsidP="00BA5EAA">
      <w:pPr>
        <w:shd w:val="clear" w:color="auto" w:fill="FFFFFF"/>
        <w:tabs>
          <w:tab w:val="left" w:pos="4060"/>
        </w:tabs>
        <w:spacing w:after="120" w:line="276" w:lineRule="auto"/>
        <w:jc w:val="both"/>
        <w:textAlignment w:val="baseline"/>
        <w:rPr>
          <w:rFonts w:ascii="Times New Roman" w:eastAsia="Times New Roman" w:hAnsi="Times New Roman" w:cs="Times New Roman"/>
          <w:b/>
          <w:bCs/>
          <w:sz w:val="24"/>
          <w:szCs w:val="24"/>
          <w:lang w:eastAsia="ru-RU"/>
        </w:rPr>
      </w:pPr>
      <w:r w:rsidRPr="002864C1">
        <w:rPr>
          <w:rFonts w:ascii="Times New Roman" w:eastAsia="Times New Roman" w:hAnsi="Times New Roman" w:cs="Times New Roman"/>
          <w:b/>
          <w:bCs/>
          <w:sz w:val="24"/>
          <w:szCs w:val="24"/>
          <w:lang w:eastAsia="ru-RU"/>
        </w:rPr>
        <w:t>Уровни развития детей</w:t>
      </w:r>
    </w:p>
    <w:p w14:paraId="52D258B4" w14:textId="77777777" w:rsidR="002864C1" w:rsidRPr="002864C1" w:rsidRDefault="002864C1" w:rsidP="00BA5EAA">
      <w:pPr>
        <w:shd w:val="clear" w:color="auto" w:fill="FFFFFF"/>
        <w:tabs>
          <w:tab w:val="left" w:pos="4060"/>
        </w:tabs>
        <w:spacing w:after="120" w:line="276" w:lineRule="auto"/>
        <w:jc w:val="both"/>
        <w:textAlignment w:val="baseline"/>
        <w:rPr>
          <w:rFonts w:ascii="Times New Roman" w:eastAsia="Times New Roman" w:hAnsi="Times New Roman" w:cs="Times New Roman"/>
          <w:sz w:val="24"/>
          <w:szCs w:val="24"/>
          <w:lang w:eastAsia="ru-RU"/>
        </w:rPr>
      </w:pPr>
      <w:r w:rsidRPr="002864C1">
        <w:rPr>
          <w:rFonts w:ascii="Times New Roman" w:eastAsia="Times New Roman" w:hAnsi="Times New Roman" w:cs="Times New Roman"/>
          <w:sz w:val="24"/>
          <w:szCs w:val="24"/>
          <w:lang w:eastAsia="ru-RU"/>
        </w:rPr>
        <w:t>«Подготовка к обучению грамоте»</w:t>
      </w:r>
    </w:p>
    <w:p w14:paraId="1849A9BA" w14:textId="77777777" w:rsidR="00BA67E0" w:rsidRPr="004A28C6" w:rsidRDefault="00BA67E0" w:rsidP="00BA5EAA">
      <w:pPr>
        <w:shd w:val="clear" w:color="auto" w:fill="FFFFFF"/>
        <w:tabs>
          <w:tab w:val="left" w:pos="4060"/>
        </w:tabs>
        <w:spacing w:after="120" w:line="276" w:lineRule="auto"/>
        <w:jc w:val="both"/>
        <w:textAlignment w:val="baseline"/>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Низкий – ребёнок пассивен в работе. Не владеет основными качественными характеристиками звуков и букв.</w:t>
      </w:r>
    </w:p>
    <w:p w14:paraId="5D010CF3" w14:textId="77777777" w:rsidR="00BA67E0" w:rsidRPr="004A28C6" w:rsidRDefault="00BA67E0" w:rsidP="00BA5EAA">
      <w:pPr>
        <w:shd w:val="clear" w:color="auto" w:fill="FFFFFF"/>
        <w:tabs>
          <w:tab w:val="left" w:pos="4060"/>
        </w:tabs>
        <w:spacing w:after="120" w:line="276" w:lineRule="auto"/>
        <w:jc w:val="both"/>
        <w:textAlignment w:val="baseline"/>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Средний - ребёнку нравиться выполнять задания.  В работе может допускать ошибки и исправлять их с небольшой помощью взрослого.</w:t>
      </w:r>
      <w:r>
        <w:rPr>
          <w:rFonts w:ascii="Times New Roman" w:eastAsia="Times New Roman" w:hAnsi="Times New Roman" w:cs="Times New Roman"/>
          <w:sz w:val="24"/>
          <w:szCs w:val="24"/>
          <w:lang w:eastAsia="ru-RU"/>
        </w:rPr>
        <w:t xml:space="preserve"> Может провести слоговой анализ. </w:t>
      </w:r>
    </w:p>
    <w:p w14:paraId="0C5AB1F4" w14:textId="77777777" w:rsidR="00BA67E0" w:rsidRPr="004A28C6" w:rsidRDefault="00BA67E0" w:rsidP="00BA5EAA">
      <w:pPr>
        <w:shd w:val="clear" w:color="auto" w:fill="FFFFFF"/>
        <w:tabs>
          <w:tab w:val="left" w:pos="4060"/>
        </w:tabs>
        <w:spacing w:after="120" w:line="276" w:lineRule="auto"/>
        <w:jc w:val="both"/>
        <w:textAlignment w:val="baseline"/>
        <w:rPr>
          <w:rFonts w:ascii="Times New Roman" w:eastAsia="Times New Roman" w:hAnsi="Times New Roman" w:cs="Times New Roman"/>
          <w:sz w:val="24"/>
          <w:szCs w:val="24"/>
          <w:lang w:eastAsia="ru-RU"/>
        </w:rPr>
      </w:pPr>
      <w:bookmarkStart w:id="14" w:name="_Hlk78829063"/>
      <w:r w:rsidRPr="004A28C6">
        <w:rPr>
          <w:rFonts w:ascii="Times New Roman" w:eastAsia="Times New Roman" w:hAnsi="Times New Roman" w:cs="Times New Roman"/>
          <w:sz w:val="24"/>
          <w:szCs w:val="24"/>
          <w:lang w:eastAsia="ru-RU"/>
        </w:rPr>
        <w:t>Высокий – Ребёнок активен и самостоятелен при выполнении заданий</w:t>
      </w:r>
      <w:bookmarkEnd w:id="14"/>
      <w:r w:rsidRPr="004A28C6">
        <w:rPr>
          <w:rFonts w:ascii="Times New Roman" w:eastAsia="Times New Roman" w:hAnsi="Times New Roman" w:cs="Times New Roman"/>
          <w:sz w:val="24"/>
          <w:szCs w:val="24"/>
          <w:lang w:eastAsia="ru-RU"/>
        </w:rPr>
        <w:t>. Определяет основные качественные характеристики звуков в слове. Соотносит звук с буквой, составляет слоги, читает.</w:t>
      </w:r>
    </w:p>
    <w:p w14:paraId="5D71376C" w14:textId="77777777" w:rsidR="002864C1" w:rsidRPr="002864C1" w:rsidRDefault="002864C1" w:rsidP="00BA5EAA">
      <w:pPr>
        <w:shd w:val="clear" w:color="auto" w:fill="FFFFFF"/>
        <w:tabs>
          <w:tab w:val="left" w:pos="4060"/>
        </w:tabs>
        <w:spacing w:after="120" w:line="276" w:lineRule="auto"/>
        <w:jc w:val="both"/>
        <w:textAlignment w:val="baseline"/>
        <w:rPr>
          <w:rFonts w:ascii="Times New Roman" w:eastAsia="Times New Roman" w:hAnsi="Times New Roman" w:cs="Times New Roman"/>
          <w:sz w:val="24"/>
          <w:szCs w:val="24"/>
          <w:lang w:eastAsia="ru-RU"/>
        </w:rPr>
      </w:pPr>
      <w:r w:rsidRPr="002864C1">
        <w:rPr>
          <w:rFonts w:ascii="Times New Roman" w:eastAsia="Times New Roman" w:hAnsi="Times New Roman" w:cs="Times New Roman"/>
          <w:sz w:val="24"/>
          <w:szCs w:val="24"/>
          <w:lang w:eastAsia="ru-RU"/>
        </w:rPr>
        <w:t>«Математическое развитие и развитие логики дошкольника»</w:t>
      </w:r>
    </w:p>
    <w:p w14:paraId="0E6991CB" w14:textId="2E9E930B" w:rsidR="00BA67E0" w:rsidRDefault="002864C1" w:rsidP="00BA5EAA">
      <w:pPr>
        <w:shd w:val="clear" w:color="auto" w:fill="FFFFFF"/>
        <w:tabs>
          <w:tab w:val="left" w:pos="4060"/>
        </w:tabs>
        <w:spacing w:after="120" w:line="276" w:lineRule="auto"/>
        <w:jc w:val="both"/>
        <w:textAlignment w:val="baseline"/>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lastRenderedPageBreak/>
        <w:t>Низкий – ребёнок пассивен в работе. Не владеет основными</w:t>
      </w:r>
      <w:r>
        <w:rPr>
          <w:rFonts w:ascii="Times New Roman" w:eastAsia="Times New Roman" w:hAnsi="Times New Roman" w:cs="Times New Roman"/>
          <w:sz w:val="24"/>
          <w:szCs w:val="24"/>
          <w:lang w:eastAsia="ru-RU"/>
        </w:rPr>
        <w:t xml:space="preserve"> навыками счёта. Испытывает большое затруднение в решении логических задач. Ориентируется на листе бумаги только с помощью взрослого.</w:t>
      </w:r>
    </w:p>
    <w:p w14:paraId="183E940F" w14:textId="57105C4A" w:rsidR="000A6D18" w:rsidRPr="004A28C6" w:rsidRDefault="002864C1" w:rsidP="00BA5EAA">
      <w:pPr>
        <w:shd w:val="clear" w:color="auto" w:fill="FFFFFF"/>
        <w:tabs>
          <w:tab w:val="left" w:pos="4060"/>
        </w:tabs>
        <w:spacing w:after="120" w:line="276" w:lineRule="auto"/>
        <w:jc w:val="both"/>
        <w:textAlignment w:val="baseline"/>
        <w:rPr>
          <w:rFonts w:ascii="Times New Roman" w:eastAsia="Times New Roman" w:hAnsi="Times New Roman" w:cs="Times New Roman"/>
          <w:b/>
          <w:sz w:val="24"/>
          <w:szCs w:val="24"/>
          <w:lang w:eastAsia="ru-RU"/>
        </w:rPr>
      </w:pPr>
      <w:r w:rsidRPr="004A28C6">
        <w:rPr>
          <w:rFonts w:ascii="Times New Roman" w:eastAsia="Times New Roman" w:hAnsi="Times New Roman" w:cs="Times New Roman"/>
          <w:sz w:val="24"/>
          <w:szCs w:val="24"/>
          <w:lang w:eastAsia="ru-RU"/>
        </w:rPr>
        <w:t xml:space="preserve">Средний - ребёнку нравиться выполнять задания.  В работе может допускать ошибки </w:t>
      </w:r>
      <w:r>
        <w:rPr>
          <w:rFonts w:ascii="Times New Roman" w:eastAsia="Times New Roman" w:hAnsi="Times New Roman" w:cs="Times New Roman"/>
          <w:sz w:val="24"/>
          <w:szCs w:val="24"/>
          <w:lang w:eastAsia="ru-RU"/>
        </w:rPr>
        <w:t xml:space="preserve">и </w:t>
      </w:r>
      <w:r w:rsidRPr="004A28C6">
        <w:rPr>
          <w:rFonts w:ascii="Times New Roman" w:eastAsia="Times New Roman" w:hAnsi="Times New Roman" w:cs="Times New Roman"/>
          <w:sz w:val="24"/>
          <w:szCs w:val="24"/>
          <w:lang w:eastAsia="ru-RU"/>
        </w:rPr>
        <w:t>исправлять их с небольшой помощью взрослого</w:t>
      </w:r>
      <w:r w:rsidR="00DC4A13">
        <w:rPr>
          <w:rFonts w:ascii="Times New Roman" w:eastAsia="Times New Roman" w:hAnsi="Times New Roman" w:cs="Times New Roman"/>
          <w:sz w:val="24"/>
          <w:szCs w:val="24"/>
          <w:lang w:eastAsia="ru-RU"/>
        </w:rPr>
        <w:t>. С небольшой помощью составляет и решает арифметические и логические задачи. Ориентируется на листе бумаги в клеточку.</w:t>
      </w:r>
    </w:p>
    <w:p w14:paraId="430B34B5" w14:textId="1D3F1D3B" w:rsidR="00DC4A13" w:rsidRPr="000607C4" w:rsidRDefault="00DC4A13" w:rsidP="00BA5EAA">
      <w:pPr>
        <w:jc w:val="both"/>
        <w:rPr>
          <w:rFonts w:ascii="Times New Roman" w:hAnsi="Times New Roman" w:cs="Times New Roman"/>
          <w:b/>
          <w:sz w:val="24"/>
          <w:szCs w:val="24"/>
        </w:rPr>
      </w:pPr>
      <w:r w:rsidRPr="00DC4A13">
        <w:rPr>
          <w:rFonts w:ascii="Times New Roman" w:eastAsia="Times New Roman" w:hAnsi="Times New Roman" w:cs="Times New Roman"/>
          <w:sz w:val="24"/>
          <w:szCs w:val="24"/>
          <w:lang w:eastAsia="ru-RU"/>
        </w:rPr>
        <w:t>Высокий – Ребёнок активен и самостоятелен при выполнении заданий</w:t>
      </w:r>
      <w:r>
        <w:rPr>
          <w:rFonts w:ascii="Times New Roman" w:eastAsia="Times New Roman" w:hAnsi="Times New Roman" w:cs="Times New Roman"/>
          <w:sz w:val="24"/>
          <w:szCs w:val="24"/>
          <w:lang w:eastAsia="ru-RU"/>
        </w:rPr>
        <w:t>. Без помощи взрослого может составить и решить арифметическую задачу. Сравнивает, классифицирует, анализирует. Хорошо ориентируется на листе бумаги. Может определить время с точностью до часа.</w:t>
      </w:r>
    </w:p>
    <w:p w14:paraId="29DEC1FC" w14:textId="77777777" w:rsidR="00DC4A13" w:rsidRDefault="00DC4A13" w:rsidP="00BA5EAA">
      <w:pPr>
        <w:jc w:val="both"/>
        <w:rPr>
          <w:rFonts w:ascii="Times New Roman" w:hAnsi="Times New Roman" w:cs="Times New Roman"/>
          <w:b/>
          <w:sz w:val="24"/>
          <w:szCs w:val="24"/>
        </w:rPr>
      </w:pPr>
    </w:p>
    <w:p w14:paraId="0EC72CCA" w14:textId="4322D1FD" w:rsidR="00DC4A13" w:rsidRPr="00C262E9" w:rsidRDefault="00DC4A13" w:rsidP="00BA5EAA">
      <w:pPr>
        <w:pStyle w:val="2"/>
        <w:jc w:val="both"/>
        <w:rPr>
          <w:rFonts w:ascii="Times New Roman" w:hAnsi="Times New Roman" w:cs="Times New Roman"/>
          <w:b/>
          <w:bCs/>
          <w:color w:val="auto"/>
        </w:rPr>
      </w:pPr>
      <w:bookmarkStart w:id="15" w:name="_Toc79747966"/>
      <w:r w:rsidRPr="00C262E9">
        <w:rPr>
          <w:rFonts w:ascii="Times New Roman" w:hAnsi="Times New Roman" w:cs="Times New Roman"/>
          <w:b/>
          <w:bCs/>
          <w:color w:val="auto"/>
        </w:rPr>
        <w:t>2.5 Тематический план</w:t>
      </w:r>
      <w:bookmarkEnd w:id="15"/>
    </w:p>
    <w:p w14:paraId="556602DC" w14:textId="77777777" w:rsidR="00DC4A13" w:rsidRDefault="00DC4A13" w:rsidP="00BA5EAA">
      <w:pPr>
        <w:pStyle w:val="a4"/>
        <w:jc w:val="both"/>
        <w:rPr>
          <w:rFonts w:ascii="Times New Roman" w:hAnsi="Times New Roman" w:cs="Times New Roman"/>
          <w:b/>
          <w:sz w:val="24"/>
          <w:szCs w:val="24"/>
        </w:rPr>
      </w:pPr>
    </w:p>
    <w:p w14:paraId="5B16DBD9" w14:textId="7D381F5A" w:rsidR="00DC4A13" w:rsidRPr="00211EA9" w:rsidRDefault="00DC4A13" w:rsidP="00BA5EAA">
      <w:pPr>
        <w:shd w:val="clear" w:color="auto" w:fill="FFFFFF"/>
        <w:spacing w:after="0" w:line="276" w:lineRule="auto"/>
        <w:contextualSpacing/>
        <w:jc w:val="both"/>
        <w:rPr>
          <w:rFonts w:ascii="Times New Roman" w:eastAsia="Times New Roman" w:hAnsi="Times New Roman" w:cs="Times New Roman"/>
          <w:b/>
          <w:color w:val="FF0000"/>
          <w:sz w:val="24"/>
          <w:szCs w:val="24"/>
          <w:lang w:eastAsia="ru-RU"/>
        </w:rPr>
      </w:pPr>
      <w:r w:rsidRPr="004A28C6">
        <w:rPr>
          <w:rFonts w:ascii="Times New Roman" w:eastAsia="Times New Roman" w:hAnsi="Times New Roman" w:cs="Times New Roman"/>
          <w:b/>
          <w:sz w:val="24"/>
          <w:szCs w:val="24"/>
          <w:lang w:eastAsia="ru-RU"/>
        </w:rPr>
        <w:t xml:space="preserve">Календарный учебный </w:t>
      </w:r>
      <w:r w:rsidR="00211EA9" w:rsidRPr="00113A96">
        <w:rPr>
          <w:rFonts w:ascii="Times New Roman" w:eastAsia="Times New Roman" w:hAnsi="Times New Roman" w:cs="Times New Roman"/>
          <w:b/>
          <w:sz w:val="24"/>
          <w:szCs w:val="24"/>
          <w:lang w:eastAsia="ru-RU"/>
        </w:rPr>
        <w:t>график</w:t>
      </w:r>
    </w:p>
    <w:tbl>
      <w:tblPr>
        <w:tblpPr w:leftFromText="180" w:rightFromText="180" w:vertAnchor="text" w:horzAnchor="margin" w:tblpY="2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3"/>
        <w:gridCol w:w="1397"/>
        <w:gridCol w:w="1338"/>
        <w:gridCol w:w="1246"/>
        <w:gridCol w:w="1777"/>
        <w:gridCol w:w="2500"/>
      </w:tblGrid>
      <w:tr w:rsidR="00DC4A13" w:rsidRPr="004A28C6" w14:paraId="73345D77" w14:textId="77777777" w:rsidTr="002B5963">
        <w:tc>
          <w:tcPr>
            <w:tcW w:w="1437" w:type="dxa"/>
            <w:shd w:val="clear" w:color="auto" w:fill="auto"/>
          </w:tcPr>
          <w:p w14:paraId="16FCF5FE" w14:textId="77777777" w:rsidR="00DC4A13" w:rsidRPr="004A28C6" w:rsidRDefault="00DC4A13" w:rsidP="00BA5EAA">
            <w:pPr>
              <w:spacing w:after="20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Дата начала занятий</w:t>
            </w:r>
          </w:p>
        </w:tc>
        <w:tc>
          <w:tcPr>
            <w:tcW w:w="1439" w:type="dxa"/>
            <w:shd w:val="clear" w:color="auto" w:fill="auto"/>
          </w:tcPr>
          <w:p w14:paraId="0175C2CE" w14:textId="77777777" w:rsidR="00DC4A13" w:rsidRPr="004A28C6" w:rsidRDefault="00DC4A13" w:rsidP="00BA5EAA">
            <w:pPr>
              <w:spacing w:after="20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Дата окончания занятий</w:t>
            </w:r>
          </w:p>
        </w:tc>
        <w:tc>
          <w:tcPr>
            <w:tcW w:w="1439" w:type="dxa"/>
            <w:shd w:val="clear" w:color="auto" w:fill="auto"/>
          </w:tcPr>
          <w:p w14:paraId="1DBF0EC9" w14:textId="77777777" w:rsidR="00DC4A13" w:rsidRPr="004A28C6" w:rsidRDefault="00DC4A13" w:rsidP="00BA5EAA">
            <w:pPr>
              <w:spacing w:after="20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Кол-во учебных недель</w:t>
            </w:r>
          </w:p>
        </w:tc>
        <w:tc>
          <w:tcPr>
            <w:tcW w:w="1439" w:type="dxa"/>
            <w:shd w:val="clear" w:color="auto" w:fill="auto"/>
          </w:tcPr>
          <w:p w14:paraId="45A70678" w14:textId="77777777" w:rsidR="00DC4A13" w:rsidRPr="004A28C6" w:rsidRDefault="00DC4A13" w:rsidP="00BA5EAA">
            <w:pPr>
              <w:spacing w:after="20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Кол-во часов в год</w:t>
            </w:r>
          </w:p>
        </w:tc>
        <w:tc>
          <w:tcPr>
            <w:tcW w:w="1487" w:type="dxa"/>
            <w:shd w:val="clear" w:color="auto" w:fill="auto"/>
          </w:tcPr>
          <w:p w14:paraId="33AFF995" w14:textId="77777777" w:rsidR="00DC4A13" w:rsidRPr="004A28C6" w:rsidRDefault="00DC4A13" w:rsidP="00BA5EAA">
            <w:pPr>
              <w:spacing w:after="20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Место проведения</w:t>
            </w:r>
          </w:p>
        </w:tc>
        <w:tc>
          <w:tcPr>
            <w:tcW w:w="3121" w:type="dxa"/>
            <w:shd w:val="clear" w:color="auto" w:fill="auto"/>
          </w:tcPr>
          <w:p w14:paraId="01068BF8" w14:textId="77777777" w:rsidR="00DC4A13" w:rsidRPr="004A28C6" w:rsidRDefault="00DC4A13" w:rsidP="00BA5EAA">
            <w:pPr>
              <w:spacing w:after="20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Режим занятий</w:t>
            </w:r>
          </w:p>
        </w:tc>
      </w:tr>
      <w:tr w:rsidR="00DC4A13" w:rsidRPr="004A28C6" w14:paraId="330D2E0D" w14:textId="77777777" w:rsidTr="002B5963">
        <w:tc>
          <w:tcPr>
            <w:tcW w:w="1437" w:type="dxa"/>
            <w:shd w:val="clear" w:color="auto" w:fill="auto"/>
          </w:tcPr>
          <w:p w14:paraId="3AF29D29" w14:textId="77777777" w:rsidR="00DC4A13" w:rsidRPr="004A28C6" w:rsidRDefault="00DC4A13" w:rsidP="00BA5EAA">
            <w:pPr>
              <w:spacing w:after="20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01.09</w:t>
            </w:r>
          </w:p>
        </w:tc>
        <w:tc>
          <w:tcPr>
            <w:tcW w:w="1439" w:type="dxa"/>
            <w:shd w:val="clear" w:color="auto" w:fill="auto"/>
          </w:tcPr>
          <w:p w14:paraId="088407BD" w14:textId="77777777" w:rsidR="00DC4A13" w:rsidRPr="004A28C6" w:rsidRDefault="00DC4A13" w:rsidP="00BA5EAA">
            <w:pPr>
              <w:spacing w:after="20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31.05</w:t>
            </w:r>
          </w:p>
        </w:tc>
        <w:tc>
          <w:tcPr>
            <w:tcW w:w="1439" w:type="dxa"/>
            <w:shd w:val="clear" w:color="auto" w:fill="auto"/>
          </w:tcPr>
          <w:p w14:paraId="4C2988F8" w14:textId="77777777" w:rsidR="00DC4A13" w:rsidRPr="004A28C6" w:rsidRDefault="00DC4A13" w:rsidP="00BA5EAA">
            <w:pPr>
              <w:spacing w:after="20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36</w:t>
            </w:r>
          </w:p>
        </w:tc>
        <w:tc>
          <w:tcPr>
            <w:tcW w:w="1439" w:type="dxa"/>
            <w:shd w:val="clear" w:color="auto" w:fill="auto"/>
          </w:tcPr>
          <w:p w14:paraId="70786B7B" w14:textId="77777777" w:rsidR="00DC4A13" w:rsidRPr="004A28C6" w:rsidRDefault="00DC4A13" w:rsidP="00BA5EAA">
            <w:pPr>
              <w:spacing w:after="20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72</w:t>
            </w:r>
          </w:p>
        </w:tc>
        <w:tc>
          <w:tcPr>
            <w:tcW w:w="1487" w:type="dxa"/>
            <w:shd w:val="clear" w:color="auto" w:fill="auto"/>
          </w:tcPr>
          <w:p w14:paraId="56C04245" w14:textId="77777777" w:rsidR="00DC4A13" w:rsidRPr="004A28C6" w:rsidRDefault="00DC4A13" w:rsidP="00BA5EAA">
            <w:pPr>
              <w:spacing w:after="20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Детский сад «Дюймовочка»</w:t>
            </w:r>
          </w:p>
        </w:tc>
        <w:tc>
          <w:tcPr>
            <w:tcW w:w="3121" w:type="dxa"/>
            <w:shd w:val="clear" w:color="auto" w:fill="auto"/>
          </w:tcPr>
          <w:p w14:paraId="28BB432F" w14:textId="77777777" w:rsidR="00DC4A13" w:rsidRPr="004A28C6" w:rsidRDefault="00DC4A13" w:rsidP="00BA5EAA">
            <w:pPr>
              <w:spacing w:after="20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2 раза в неделю по 1 часу</w:t>
            </w:r>
          </w:p>
        </w:tc>
      </w:tr>
    </w:tbl>
    <w:p w14:paraId="22D0E4BB" w14:textId="77777777" w:rsidR="00DC4A13" w:rsidRDefault="00DC4A13" w:rsidP="00BA5EAA">
      <w:pPr>
        <w:pStyle w:val="a4"/>
        <w:jc w:val="both"/>
        <w:rPr>
          <w:rFonts w:ascii="Times New Roman" w:hAnsi="Times New Roman" w:cs="Times New Roman"/>
          <w:b/>
          <w:sz w:val="24"/>
          <w:szCs w:val="24"/>
        </w:rPr>
      </w:pPr>
    </w:p>
    <w:p w14:paraId="4527D3D4" w14:textId="77777777" w:rsidR="00DC4A13" w:rsidRDefault="00DC4A13" w:rsidP="00BA5EAA">
      <w:pPr>
        <w:spacing w:after="200" w:line="276" w:lineRule="auto"/>
        <w:ind w:left="1440"/>
        <w:jc w:val="both"/>
        <w:rPr>
          <w:rFonts w:ascii="Times New Roman" w:eastAsia="Times New Roman" w:hAnsi="Times New Roman" w:cs="Times New Roman"/>
          <w:b/>
          <w:sz w:val="24"/>
          <w:szCs w:val="24"/>
          <w:lang w:eastAsia="ru-RU"/>
        </w:rPr>
      </w:pPr>
    </w:p>
    <w:p w14:paraId="2CAB466A" w14:textId="3FF0B158" w:rsidR="003C3CA9" w:rsidRPr="004A28C6" w:rsidRDefault="00211EA9" w:rsidP="00BA5EAA">
      <w:pPr>
        <w:spacing w:after="200" w:line="276" w:lineRule="auto"/>
        <w:ind w:left="14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Учебно-тематический </w:t>
      </w:r>
      <w:r w:rsidRPr="00645668">
        <w:rPr>
          <w:rFonts w:ascii="Times New Roman" w:eastAsia="Times New Roman" w:hAnsi="Times New Roman" w:cs="Times New Roman"/>
          <w:b/>
          <w:sz w:val="24"/>
          <w:szCs w:val="24"/>
          <w:lang w:eastAsia="ru-RU"/>
        </w:rPr>
        <w:t>план</w:t>
      </w:r>
    </w:p>
    <w:tbl>
      <w:tblPr>
        <w:tblpPr w:leftFromText="180" w:rightFromText="180" w:vertAnchor="text" w:horzAnchor="margin" w:tblpXSpec="center" w:tblpY="4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
        <w:gridCol w:w="2245"/>
        <w:gridCol w:w="3042"/>
        <w:gridCol w:w="1342"/>
        <w:gridCol w:w="1237"/>
        <w:gridCol w:w="979"/>
      </w:tblGrid>
      <w:tr w:rsidR="003C3CA9" w:rsidRPr="004A28C6" w14:paraId="73CBF5D8" w14:textId="77777777" w:rsidTr="009754E7">
        <w:tc>
          <w:tcPr>
            <w:tcW w:w="9345" w:type="dxa"/>
            <w:gridSpan w:val="6"/>
            <w:vAlign w:val="center"/>
          </w:tcPr>
          <w:p w14:paraId="41B910F2" w14:textId="60AA3A7F" w:rsidR="003C3CA9" w:rsidRPr="004A28C6" w:rsidRDefault="003C3CA9" w:rsidP="00BA5EAA">
            <w:pPr>
              <w:spacing w:after="0" w:line="276" w:lineRule="auto"/>
              <w:jc w:val="both"/>
              <w:rPr>
                <w:rFonts w:ascii="Times New Roman" w:eastAsia="Times New Roman" w:hAnsi="Times New Roman" w:cs="Times New Roman"/>
                <w:b/>
                <w:sz w:val="24"/>
                <w:szCs w:val="24"/>
                <w:lang w:eastAsia="ru-RU"/>
              </w:rPr>
            </w:pPr>
            <w:r w:rsidRPr="004A28C6">
              <w:rPr>
                <w:rFonts w:ascii="Times New Roman" w:eastAsia="Times New Roman" w:hAnsi="Times New Roman" w:cs="Times New Roman"/>
                <w:b/>
                <w:sz w:val="24"/>
                <w:szCs w:val="24"/>
                <w:lang w:val="en-US" w:eastAsia="ru-RU"/>
              </w:rPr>
              <w:t>I</w:t>
            </w:r>
            <w:r w:rsidRPr="004A28C6">
              <w:rPr>
                <w:rFonts w:ascii="Times New Roman" w:eastAsia="Times New Roman" w:hAnsi="Times New Roman" w:cs="Times New Roman"/>
                <w:b/>
                <w:sz w:val="24"/>
                <w:szCs w:val="24"/>
                <w:lang w:eastAsia="ru-RU"/>
              </w:rPr>
              <w:t xml:space="preserve"> эта</w:t>
            </w:r>
            <w:r w:rsidR="00922AD4" w:rsidRPr="004A28C6">
              <w:rPr>
                <w:rFonts w:ascii="Times New Roman" w:eastAsia="Times New Roman" w:hAnsi="Times New Roman" w:cs="Times New Roman"/>
                <w:b/>
                <w:sz w:val="24"/>
                <w:szCs w:val="24"/>
                <w:lang w:eastAsia="ru-RU"/>
              </w:rPr>
              <w:t>п: сентябрь-8 занятий, октябрь-8 занятий, ноябрь-9</w:t>
            </w:r>
            <w:r w:rsidRPr="004A28C6">
              <w:rPr>
                <w:rFonts w:ascii="Times New Roman" w:eastAsia="Times New Roman" w:hAnsi="Times New Roman" w:cs="Times New Roman"/>
                <w:b/>
                <w:sz w:val="24"/>
                <w:szCs w:val="24"/>
                <w:lang w:eastAsia="ru-RU"/>
              </w:rPr>
              <w:t xml:space="preserve"> занятий.</w:t>
            </w:r>
          </w:p>
        </w:tc>
      </w:tr>
      <w:tr w:rsidR="003C3CA9" w:rsidRPr="004A28C6" w14:paraId="68C4899B" w14:textId="77777777" w:rsidTr="009754E7">
        <w:trPr>
          <w:trHeight w:val="315"/>
        </w:trPr>
        <w:tc>
          <w:tcPr>
            <w:tcW w:w="500" w:type="dxa"/>
            <w:vMerge w:val="restart"/>
            <w:vAlign w:val="center"/>
          </w:tcPr>
          <w:p w14:paraId="72A348D1" w14:textId="77777777" w:rsidR="003C3CA9" w:rsidRPr="004A28C6" w:rsidRDefault="003C3CA9"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w:t>
            </w:r>
          </w:p>
        </w:tc>
        <w:tc>
          <w:tcPr>
            <w:tcW w:w="2245" w:type="dxa"/>
            <w:vMerge w:val="restart"/>
            <w:vAlign w:val="center"/>
          </w:tcPr>
          <w:p w14:paraId="7D2D62BF" w14:textId="77777777" w:rsidR="003C3CA9" w:rsidRPr="004A28C6" w:rsidRDefault="003C3CA9"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Название раздела</w:t>
            </w:r>
          </w:p>
        </w:tc>
        <w:tc>
          <w:tcPr>
            <w:tcW w:w="3042" w:type="dxa"/>
            <w:vMerge w:val="restart"/>
            <w:vAlign w:val="center"/>
          </w:tcPr>
          <w:p w14:paraId="51323E16" w14:textId="77777777" w:rsidR="003C3CA9" w:rsidRPr="004A28C6" w:rsidRDefault="003C3CA9"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Тема занятий</w:t>
            </w:r>
          </w:p>
        </w:tc>
        <w:tc>
          <w:tcPr>
            <w:tcW w:w="2579" w:type="dxa"/>
            <w:gridSpan w:val="2"/>
            <w:vAlign w:val="center"/>
          </w:tcPr>
          <w:p w14:paraId="0F849FD9" w14:textId="77777777" w:rsidR="003C3CA9" w:rsidRPr="004A28C6" w:rsidRDefault="003C3CA9"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Количество часов</w:t>
            </w:r>
          </w:p>
        </w:tc>
        <w:tc>
          <w:tcPr>
            <w:tcW w:w="979" w:type="dxa"/>
          </w:tcPr>
          <w:p w14:paraId="6DF4F0BE" w14:textId="77777777" w:rsidR="003C3CA9" w:rsidRPr="004A28C6" w:rsidRDefault="003C3CA9" w:rsidP="00BA5EAA">
            <w:pPr>
              <w:spacing w:after="0" w:line="276" w:lineRule="auto"/>
              <w:jc w:val="both"/>
              <w:rPr>
                <w:rFonts w:ascii="Times New Roman" w:eastAsia="Times New Roman" w:hAnsi="Times New Roman" w:cs="Times New Roman"/>
                <w:sz w:val="24"/>
                <w:szCs w:val="24"/>
                <w:lang w:eastAsia="ru-RU"/>
              </w:rPr>
            </w:pPr>
          </w:p>
        </w:tc>
      </w:tr>
      <w:tr w:rsidR="003C3CA9" w:rsidRPr="004A28C6" w14:paraId="4888A7C5" w14:textId="77777777" w:rsidTr="009754E7">
        <w:trPr>
          <w:trHeight w:val="315"/>
        </w:trPr>
        <w:tc>
          <w:tcPr>
            <w:tcW w:w="500" w:type="dxa"/>
            <w:vMerge/>
            <w:vAlign w:val="center"/>
          </w:tcPr>
          <w:p w14:paraId="56DFDE64" w14:textId="77777777" w:rsidR="003C3CA9" w:rsidRPr="004A28C6" w:rsidRDefault="003C3CA9" w:rsidP="00BA5EAA">
            <w:pPr>
              <w:spacing w:after="0" w:line="276" w:lineRule="auto"/>
              <w:jc w:val="both"/>
              <w:rPr>
                <w:rFonts w:ascii="Times New Roman" w:eastAsia="Times New Roman" w:hAnsi="Times New Roman" w:cs="Times New Roman"/>
                <w:sz w:val="24"/>
                <w:szCs w:val="24"/>
                <w:lang w:eastAsia="ru-RU"/>
              </w:rPr>
            </w:pPr>
          </w:p>
        </w:tc>
        <w:tc>
          <w:tcPr>
            <w:tcW w:w="2245" w:type="dxa"/>
            <w:vMerge/>
            <w:vAlign w:val="center"/>
          </w:tcPr>
          <w:p w14:paraId="65638F6C" w14:textId="77777777" w:rsidR="003C3CA9" w:rsidRPr="004A28C6" w:rsidRDefault="003C3CA9" w:rsidP="00BA5EAA">
            <w:pPr>
              <w:spacing w:after="0" w:line="276" w:lineRule="auto"/>
              <w:jc w:val="both"/>
              <w:rPr>
                <w:rFonts w:ascii="Times New Roman" w:eastAsia="Times New Roman" w:hAnsi="Times New Roman" w:cs="Times New Roman"/>
                <w:sz w:val="24"/>
                <w:szCs w:val="24"/>
                <w:lang w:eastAsia="ru-RU"/>
              </w:rPr>
            </w:pPr>
          </w:p>
        </w:tc>
        <w:tc>
          <w:tcPr>
            <w:tcW w:w="3042" w:type="dxa"/>
            <w:vMerge/>
            <w:vAlign w:val="center"/>
          </w:tcPr>
          <w:p w14:paraId="37820E0F" w14:textId="77777777" w:rsidR="003C3CA9" w:rsidRPr="004A28C6" w:rsidRDefault="003C3CA9" w:rsidP="00BA5EAA">
            <w:pPr>
              <w:spacing w:after="0" w:line="276" w:lineRule="auto"/>
              <w:jc w:val="both"/>
              <w:rPr>
                <w:rFonts w:ascii="Times New Roman" w:eastAsia="Times New Roman" w:hAnsi="Times New Roman" w:cs="Times New Roman"/>
                <w:sz w:val="24"/>
                <w:szCs w:val="24"/>
                <w:lang w:eastAsia="ru-RU"/>
              </w:rPr>
            </w:pPr>
          </w:p>
        </w:tc>
        <w:tc>
          <w:tcPr>
            <w:tcW w:w="1342" w:type="dxa"/>
            <w:vAlign w:val="center"/>
          </w:tcPr>
          <w:p w14:paraId="1362178A" w14:textId="77777777" w:rsidR="003C3CA9" w:rsidRPr="004A28C6" w:rsidRDefault="003C3CA9"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теория</w:t>
            </w:r>
          </w:p>
        </w:tc>
        <w:tc>
          <w:tcPr>
            <w:tcW w:w="1237" w:type="dxa"/>
            <w:vAlign w:val="center"/>
          </w:tcPr>
          <w:p w14:paraId="352DC48D" w14:textId="77777777" w:rsidR="003C3CA9" w:rsidRPr="004A28C6" w:rsidRDefault="003C3CA9"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практика</w:t>
            </w:r>
          </w:p>
        </w:tc>
        <w:tc>
          <w:tcPr>
            <w:tcW w:w="979" w:type="dxa"/>
          </w:tcPr>
          <w:p w14:paraId="37DA30A3" w14:textId="77777777" w:rsidR="003C3CA9" w:rsidRPr="004A28C6" w:rsidRDefault="003C3CA9"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всего</w:t>
            </w:r>
          </w:p>
        </w:tc>
      </w:tr>
      <w:tr w:rsidR="003C3CA9" w:rsidRPr="004A28C6" w14:paraId="559CE5AC" w14:textId="77777777" w:rsidTr="009754E7">
        <w:tc>
          <w:tcPr>
            <w:tcW w:w="500" w:type="dxa"/>
            <w:vAlign w:val="center"/>
          </w:tcPr>
          <w:p w14:paraId="3D990024" w14:textId="77777777" w:rsidR="003C3CA9" w:rsidRPr="004A28C6" w:rsidRDefault="003C3CA9"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1</w:t>
            </w:r>
          </w:p>
        </w:tc>
        <w:tc>
          <w:tcPr>
            <w:tcW w:w="2245" w:type="dxa"/>
            <w:vAlign w:val="center"/>
          </w:tcPr>
          <w:p w14:paraId="31A73B2C" w14:textId="77777777" w:rsidR="003C3CA9" w:rsidRPr="004A28C6" w:rsidRDefault="003C3CA9"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 xml:space="preserve">Вводное занятие. </w:t>
            </w:r>
          </w:p>
        </w:tc>
        <w:tc>
          <w:tcPr>
            <w:tcW w:w="3042" w:type="dxa"/>
          </w:tcPr>
          <w:p w14:paraId="71890237" w14:textId="77777777" w:rsidR="008D4F95" w:rsidRPr="00113A96" w:rsidRDefault="00211EA9" w:rsidP="00BA5EAA">
            <w:pPr>
              <w:spacing w:after="0" w:line="276" w:lineRule="auto"/>
              <w:jc w:val="both"/>
              <w:rPr>
                <w:rFonts w:ascii="Times New Roman" w:eastAsia="Times New Roman" w:hAnsi="Times New Roman" w:cs="Times New Roman"/>
                <w:sz w:val="24"/>
                <w:szCs w:val="24"/>
                <w:lang w:eastAsia="ru-RU"/>
              </w:rPr>
            </w:pPr>
            <w:r w:rsidRPr="00113A96">
              <w:rPr>
                <w:rFonts w:ascii="Times New Roman" w:eastAsia="Times New Roman" w:hAnsi="Times New Roman" w:cs="Times New Roman"/>
                <w:sz w:val="24"/>
                <w:szCs w:val="24"/>
                <w:lang w:eastAsia="ru-RU"/>
              </w:rPr>
              <w:t xml:space="preserve">Техника безопасности на занятиях. </w:t>
            </w:r>
          </w:p>
          <w:p w14:paraId="7795D582" w14:textId="70C5DBAA" w:rsidR="003C3CA9" w:rsidRPr="004A28C6" w:rsidRDefault="003C3CA9"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w:t>
            </w:r>
            <w:r w:rsidR="00922AD4" w:rsidRPr="004A28C6">
              <w:rPr>
                <w:rFonts w:ascii="Times New Roman" w:eastAsia="Times New Roman" w:hAnsi="Times New Roman" w:cs="Times New Roman"/>
                <w:sz w:val="24"/>
                <w:szCs w:val="24"/>
                <w:lang w:eastAsia="ru-RU"/>
              </w:rPr>
              <w:t>Экскурсия в прошлое</w:t>
            </w:r>
            <w:r w:rsidRPr="004A28C6">
              <w:rPr>
                <w:rFonts w:ascii="Times New Roman" w:eastAsia="Times New Roman" w:hAnsi="Times New Roman" w:cs="Times New Roman"/>
                <w:sz w:val="24"/>
                <w:szCs w:val="24"/>
                <w:lang w:eastAsia="ru-RU"/>
              </w:rPr>
              <w:t>»</w:t>
            </w:r>
          </w:p>
          <w:p w14:paraId="4A2CC3DA" w14:textId="77777777" w:rsidR="003C3CA9" w:rsidRPr="004A28C6" w:rsidRDefault="003C3CA9" w:rsidP="00BA5EAA">
            <w:pPr>
              <w:spacing w:after="0" w:line="276" w:lineRule="auto"/>
              <w:jc w:val="both"/>
              <w:rPr>
                <w:rFonts w:ascii="Times New Roman" w:eastAsia="Times New Roman" w:hAnsi="Times New Roman" w:cs="Times New Roman"/>
                <w:sz w:val="24"/>
                <w:szCs w:val="24"/>
                <w:lang w:eastAsia="ru-RU"/>
              </w:rPr>
            </w:pPr>
          </w:p>
        </w:tc>
        <w:tc>
          <w:tcPr>
            <w:tcW w:w="1342" w:type="dxa"/>
          </w:tcPr>
          <w:p w14:paraId="32626421" w14:textId="2913B7D3" w:rsidR="00113A96" w:rsidRPr="004A28C6" w:rsidRDefault="0018694A" w:rsidP="00BA5EA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37" w:type="dxa"/>
          </w:tcPr>
          <w:p w14:paraId="03A808FA" w14:textId="77777777" w:rsidR="003C3CA9" w:rsidRPr="004A28C6" w:rsidRDefault="00922AD4"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2</w:t>
            </w:r>
          </w:p>
        </w:tc>
        <w:tc>
          <w:tcPr>
            <w:tcW w:w="979" w:type="dxa"/>
          </w:tcPr>
          <w:p w14:paraId="606D2121" w14:textId="77777777" w:rsidR="003C3CA9" w:rsidRPr="004A28C6" w:rsidRDefault="00922AD4"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4</w:t>
            </w:r>
          </w:p>
        </w:tc>
      </w:tr>
      <w:tr w:rsidR="00437838" w:rsidRPr="004A28C6" w14:paraId="7B4C468C" w14:textId="77777777" w:rsidTr="009754E7">
        <w:tc>
          <w:tcPr>
            <w:tcW w:w="500" w:type="dxa"/>
            <w:tcBorders>
              <w:bottom w:val="single" w:sz="4" w:space="0" w:color="auto"/>
            </w:tcBorders>
            <w:vAlign w:val="center"/>
          </w:tcPr>
          <w:p w14:paraId="7F23ECE5" w14:textId="77777777" w:rsidR="003C3CA9" w:rsidRPr="004A28C6" w:rsidRDefault="003C3CA9"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2</w:t>
            </w:r>
          </w:p>
        </w:tc>
        <w:tc>
          <w:tcPr>
            <w:tcW w:w="2245" w:type="dxa"/>
            <w:tcBorders>
              <w:bottom w:val="single" w:sz="4" w:space="0" w:color="auto"/>
            </w:tcBorders>
            <w:vAlign w:val="center"/>
          </w:tcPr>
          <w:p w14:paraId="2043FF3C" w14:textId="77777777" w:rsidR="00C06E63" w:rsidRPr="004A28C6" w:rsidRDefault="00C06E63"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«Звуки гласные прекрасные»</w:t>
            </w:r>
          </w:p>
          <w:p w14:paraId="6BA365F4" w14:textId="77777777" w:rsidR="003C3CA9" w:rsidRPr="004A28C6" w:rsidRDefault="003C3CA9" w:rsidP="00BA5EAA">
            <w:pPr>
              <w:spacing w:after="0" w:line="276" w:lineRule="auto"/>
              <w:jc w:val="both"/>
              <w:rPr>
                <w:rFonts w:ascii="Times New Roman" w:eastAsia="Times New Roman" w:hAnsi="Times New Roman" w:cs="Times New Roman"/>
                <w:sz w:val="24"/>
                <w:szCs w:val="24"/>
                <w:lang w:eastAsia="ru-RU"/>
              </w:rPr>
            </w:pPr>
          </w:p>
        </w:tc>
        <w:tc>
          <w:tcPr>
            <w:tcW w:w="3042" w:type="dxa"/>
            <w:tcBorders>
              <w:bottom w:val="single" w:sz="4" w:space="0" w:color="auto"/>
            </w:tcBorders>
          </w:tcPr>
          <w:p w14:paraId="768B3494" w14:textId="2E829060" w:rsidR="003C3CA9" w:rsidRPr="004A28C6" w:rsidRDefault="001A430F"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w:t>
            </w:r>
            <w:r w:rsidR="00C06E63" w:rsidRPr="004A28C6">
              <w:rPr>
                <w:rFonts w:ascii="Times New Roman" w:eastAsia="Times New Roman" w:hAnsi="Times New Roman" w:cs="Times New Roman"/>
                <w:sz w:val="24"/>
                <w:szCs w:val="24"/>
                <w:lang w:eastAsia="ru-RU"/>
              </w:rPr>
              <w:t>Гласные звуки (</w:t>
            </w:r>
            <w:r w:rsidR="005B0D3F" w:rsidRPr="004A28C6">
              <w:rPr>
                <w:rFonts w:ascii="Times New Roman" w:eastAsia="Times New Roman" w:hAnsi="Times New Roman" w:cs="Times New Roman"/>
                <w:sz w:val="24"/>
                <w:szCs w:val="24"/>
                <w:lang w:eastAsia="ru-RU"/>
              </w:rPr>
              <w:t>А,</w:t>
            </w:r>
            <w:r w:rsidR="00AD7AB7">
              <w:rPr>
                <w:rFonts w:ascii="Times New Roman" w:eastAsia="Times New Roman" w:hAnsi="Times New Roman" w:cs="Times New Roman"/>
                <w:sz w:val="24"/>
                <w:szCs w:val="24"/>
                <w:lang w:eastAsia="ru-RU"/>
              </w:rPr>
              <w:t xml:space="preserve"> </w:t>
            </w:r>
            <w:r w:rsidR="005B0D3F" w:rsidRPr="004A28C6">
              <w:rPr>
                <w:rFonts w:ascii="Times New Roman" w:eastAsia="Times New Roman" w:hAnsi="Times New Roman" w:cs="Times New Roman"/>
                <w:sz w:val="24"/>
                <w:szCs w:val="24"/>
                <w:lang w:eastAsia="ru-RU"/>
              </w:rPr>
              <w:t>О</w:t>
            </w:r>
            <w:r w:rsidR="00C06E63" w:rsidRPr="004A28C6">
              <w:rPr>
                <w:rFonts w:ascii="Times New Roman" w:eastAsia="Times New Roman" w:hAnsi="Times New Roman" w:cs="Times New Roman"/>
                <w:sz w:val="24"/>
                <w:szCs w:val="24"/>
                <w:lang w:eastAsia="ru-RU"/>
              </w:rPr>
              <w:t>,</w:t>
            </w:r>
            <w:r w:rsidR="00AD7AB7">
              <w:rPr>
                <w:rFonts w:ascii="Times New Roman" w:eastAsia="Times New Roman" w:hAnsi="Times New Roman" w:cs="Times New Roman"/>
                <w:sz w:val="24"/>
                <w:szCs w:val="24"/>
                <w:lang w:eastAsia="ru-RU"/>
              </w:rPr>
              <w:t xml:space="preserve"> </w:t>
            </w:r>
            <w:r w:rsidR="00C06E63" w:rsidRPr="004A28C6">
              <w:rPr>
                <w:rFonts w:ascii="Times New Roman" w:eastAsia="Times New Roman" w:hAnsi="Times New Roman" w:cs="Times New Roman"/>
                <w:sz w:val="24"/>
                <w:szCs w:val="24"/>
                <w:lang w:eastAsia="ru-RU"/>
              </w:rPr>
              <w:t>У,</w:t>
            </w:r>
            <w:r w:rsidR="00AD7AB7">
              <w:rPr>
                <w:rFonts w:ascii="Times New Roman" w:eastAsia="Times New Roman" w:hAnsi="Times New Roman" w:cs="Times New Roman"/>
                <w:sz w:val="24"/>
                <w:szCs w:val="24"/>
                <w:lang w:eastAsia="ru-RU"/>
              </w:rPr>
              <w:t xml:space="preserve"> </w:t>
            </w:r>
            <w:r w:rsidR="00C06E63" w:rsidRPr="004A28C6">
              <w:rPr>
                <w:rFonts w:ascii="Times New Roman" w:eastAsia="Times New Roman" w:hAnsi="Times New Roman" w:cs="Times New Roman"/>
                <w:sz w:val="24"/>
                <w:szCs w:val="24"/>
                <w:lang w:eastAsia="ru-RU"/>
              </w:rPr>
              <w:t>Э,</w:t>
            </w:r>
            <w:r w:rsidR="00AD7AB7">
              <w:rPr>
                <w:rFonts w:ascii="Times New Roman" w:eastAsia="Times New Roman" w:hAnsi="Times New Roman" w:cs="Times New Roman"/>
                <w:sz w:val="24"/>
                <w:szCs w:val="24"/>
                <w:lang w:eastAsia="ru-RU"/>
              </w:rPr>
              <w:t xml:space="preserve"> </w:t>
            </w:r>
            <w:r w:rsidR="005B0D3F" w:rsidRPr="004A28C6">
              <w:rPr>
                <w:rFonts w:ascii="Times New Roman" w:eastAsia="Times New Roman" w:hAnsi="Times New Roman" w:cs="Times New Roman"/>
                <w:sz w:val="24"/>
                <w:szCs w:val="24"/>
                <w:lang w:eastAsia="ru-RU"/>
              </w:rPr>
              <w:t>И, Ы)</w:t>
            </w:r>
            <w:r w:rsidRPr="004A28C6">
              <w:rPr>
                <w:rFonts w:ascii="Times New Roman" w:eastAsia="Times New Roman" w:hAnsi="Times New Roman" w:cs="Times New Roman"/>
                <w:sz w:val="24"/>
                <w:szCs w:val="24"/>
                <w:lang w:eastAsia="ru-RU"/>
              </w:rPr>
              <w:t>»</w:t>
            </w:r>
          </w:p>
          <w:p w14:paraId="556D042E" w14:textId="77777777" w:rsidR="005B0D3F" w:rsidRPr="004A28C6" w:rsidRDefault="005B0D3F" w:rsidP="00BA5EAA">
            <w:pPr>
              <w:spacing w:after="0" w:line="276" w:lineRule="auto"/>
              <w:jc w:val="both"/>
              <w:rPr>
                <w:rFonts w:ascii="Times New Roman" w:eastAsia="Times New Roman" w:hAnsi="Times New Roman" w:cs="Times New Roman"/>
                <w:sz w:val="24"/>
                <w:szCs w:val="24"/>
                <w:lang w:eastAsia="ru-RU"/>
              </w:rPr>
            </w:pPr>
          </w:p>
        </w:tc>
        <w:tc>
          <w:tcPr>
            <w:tcW w:w="1342" w:type="dxa"/>
          </w:tcPr>
          <w:p w14:paraId="524640A3" w14:textId="77777777" w:rsidR="003C3CA9" w:rsidRPr="004A28C6" w:rsidRDefault="003C3CA9" w:rsidP="00BA5EAA">
            <w:pPr>
              <w:spacing w:after="0" w:line="276" w:lineRule="auto"/>
              <w:jc w:val="both"/>
              <w:rPr>
                <w:rFonts w:ascii="Times New Roman" w:eastAsia="Times New Roman" w:hAnsi="Times New Roman" w:cs="Times New Roman"/>
                <w:sz w:val="24"/>
                <w:szCs w:val="24"/>
                <w:lang w:eastAsia="ru-RU"/>
              </w:rPr>
            </w:pPr>
          </w:p>
        </w:tc>
        <w:tc>
          <w:tcPr>
            <w:tcW w:w="1237" w:type="dxa"/>
          </w:tcPr>
          <w:p w14:paraId="6C2A8494" w14:textId="77777777" w:rsidR="003C3CA9" w:rsidRPr="004A28C6" w:rsidRDefault="003C3CA9"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6</w:t>
            </w:r>
          </w:p>
        </w:tc>
        <w:tc>
          <w:tcPr>
            <w:tcW w:w="979" w:type="dxa"/>
          </w:tcPr>
          <w:p w14:paraId="362D1A07" w14:textId="77777777" w:rsidR="003C3CA9" w:rsidRPr="004A28C6" w:rsidRDefault="005B0D3F"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6</w:t>
            </w:r>
          </w:p>
        </w:tc>
      </w:tr>
      <w:tr w:rsidR="00437838" w:rsidRPr="004A28C6" w14:paraId="5555662C" w14:textId="77777777" w:rsidTr="009754E7">
        <w:tc>
          <w:tcPr>
            <w:tcW w:w="500" w:type="dxa"/>
            <w:tcBorders>
              <w:top w:val="single" w:sz="4" w:space="0" w:color="auto"/>
            </w:tcBorders>
            <w:vAlign w:val="center"/>
          </w:tcPr>
          <w:p w14:paraId="383B580E" w14:textId="77777777" w:rsidR="003C3CA9" w:rsidRPr="004A28C6" w:rsidRDefault="001A430F"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3</w:t>
            </w:r>
          </w:p>
        </w:tc>
        <w:tc>
          <w:tcPr>
            <w:tcW w:w="2245" w:type="dxa"/>
            <w:tcBorders>
              <w:top w:val="single" w:sz="4" w:space="0" w:color="auto"/>
            </w:tcBorders>
            <w:vAlign w:val="center"/>
          </w:tcPr>
          <w:p w14:paraId="57ADD9D7" w14:textId="77777777" w:rsidR="003C3CA9" w:rsidRPr="004A28C6" w:rsidRDefault="001A430F"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 xml:space="preserve">«Сонорные </w:t>
            </w:r>
            <w:r w:rsidR="00A12941" w:rsidRPr="004A28C6">
              <w:rPr>
                <w:rFonts w:ascii="Times New Roman" w:eastAsia="Times New Roman" w:hAnsi="Times New Roman" w:cs="Times New Roman"/>
                <w:sz w:val="24"/>
                <w:szCs w:val="24"/>
                <w:lang w:eastAsia="ru-RU"/>
              </w:rPr>
              <w:t>со</w:t>
            </w:r>
            <w:r w:rsidRPr="004A28C6">
              <w:rPr>
                <w:rFonts w:ascii="Times New Roman" w:eastAsia="Times New Roman" w:hAnsi="Times New Roman" w:cs="Times New Roman"/>
                <w:sz w:val="24"/>
                <w:szCs w:val="24"/>
                <w:lang w:eastAsia="ru-RU"/>
              </w:rPr>
              <w:t>гласные»</w:t>
            </w:r>
          </w:p>
        </w:tc>
        <w:tc>
          <w:tcPr>
            <w:tcW w:w="3042" w:type="dxa"/>
            <w:tcBorders>
              <w:top w:val="single" w:sz="4" w:space="0" w:color="auto"/>
            </w:tcBorders>
          </w:tcPr>
          <w:p w14:paraId="438AF542" w14:textId="77777777" w:rsidR="003C3CA9" w:rsidRPr="004A28C6" w:rsidRDefault="001A430F"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«Согласные звуки (Л, Р, М, Н)»</w:t>
            </w:r>
          </w:p>
          <w:p w14:paraId="44EFAAE2" w14:textId="77777777" w:rsidR="003C3CA9" w:rsidRPr="004A28C6" w:rsidRDefault="003C3CA9" w:rsidP="00BA5EAA">
            <w:pPr>
              <w:spacing w:after="0" w:line="276" w:lineRule="auto"/>
              <w:jc w:val="both"/>
              <w:rPr>
                <w:rFonts w:ascii="Times New Roman" w:eastAsia="Times New Roman" w:hAnsi="Times New Roman" w:cs="Times New Roman"/>
                <w:sz w:val="24"/>
                <w:szCs w:val="24"/>
                <w:lang w:eastAsia="ru-RU"/>
              </w:rPr>
            </w:pPr>
          </w:p>
        </w:tc>
        <w:tc>
          <w:tcPr>
            <w:tcW w:w="1342" w:type="dxa"/>
          </w:tcPr>
          <w:p w14:paraId="397B8C00" w14:textId="77777777" w:rsidR="003C3CA9" w:rsidRPr="004A28C6" w:rsidRDefault="003C3CA9" w:rsidP="00BA5EAA">
            <w:pPr>
              <w:spacing w:after="0" w:line="276" w:lineRule="auto"/>
              <w:jc w:val="both"/>
              <w:rPr>
                <w:rFonts w:ascii="Times New Roman" w:eastAsia="Times New Roman" w:hAnsi="Times New Roman" w:cs="Times New Roman"/>
                <w:sz w:val="24"/>
                <w:szCs w:val="24"/>
                <w:lang w:eastAsia="ru-RU"/>
              </w:rPr>
            </w:pPr>
          </w:p>
        </w:tc>
        <w:tc>
          <w:tcPr>
            <w:tcW w:w="1237" w:type="dxa"/>
          </w:tcPr>
          <w:p w14:paraId="53B6A50E" w14:textId="77777777" w:rsidR="003C3CA9" w:rsidRPr="004A28C6" w:rsidRDefault="001A430F"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4</w:t>
            </w:r>
          </w:p>
        </w:tc>
        <w:tc>
          <w:tcPr>
            <w:tcW w:w="979" w:type="dxa"/>
          </w:tcPr>
          <w:p w14:paraId="20E6E7C0" w14:textId="77777777" w:rsidR="003C3CA9" w:rsidRPr="004A28C6" w:rsidRDefault="001A430F"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4</w:t>
            </w:r>
          </w:p>
        </w:tc>
      </w:tr>
      <w:tr w:rsidR="003C3CA9" w:rsidRPr="004A28C6" w14:paraId="0A2AC263" w14:textId="77777777" w:rsidTr="009754E7">
        <w:tc>
          <w:tcPr>
            <w:tcW w:w="500" w:type="dxa"/>
            <w:vAlign w:val="center"/>
          </w:tcPr>
          <w:p w14:paraId="483D9361" w14:textId="77777777" w:rsidR="003C3CA9" w:rsidRPr="004A28C6" w:rsidRDefault="001A430F"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4</w:t>
            </w:r>
          </w:p>
        </w:tc>
        <w:tc>
          <w:tcPr>
            <w:tcW w:w="2245" w:type="dxa"/>
            <w:vAlign w:val="center"/>
          </w:tcPr>
          <w:p w14:paraId="7D4BD191" w14:textId="77777777" w:rsidR="001A430F" w:rsidRPr="004A28C6" w:rsidRDefault="001A430F"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«Формирование и закрепление навыков счёта»</w:t>
            </w:r>
          </w:p>
          <w:p w14:paraId="60B3A601" w14:textId="77777777" w:rsidR="003C3CA9" w:rsidRPr="004A28C6" w:rsidRDefault="003C3CA9" w:rsidP="00BA5EAA">
            <w:pPr>
              <w:spacing w:after="0" w:line="276" w:lineRule="auto"/>
              <w:jc w:val="both"/>
              <w:rPr>
                <w:rFonts w:ascii="Times New Roman" w:eastAsia="Times New Roman" w:hAnsi="Times New Roman" w:cs="Times New Roman"/>
                <w:sz w:val="24"/>
                <w:szCs w:val="24"/>
                <w:lang w:eastAsia="ru-RU"/>
              </w:rPr>
            </w:pPr>
          </w:p>
        </w:tc>
        <w:tc>
          <w:tcPr>
            <w:tcW w:w="3042" w:type="dxa"/>
          </w:tcPr>
          <w:p w14:paraId="66F457CB" w14:textId="673F2BE1" w:rsidR="003C3CA9" w:rsidRPr="004A28C6" w:rsidRDefault="006E1BE9"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lastRenderedPageBreak/>
              <w:t xml:space="preserve">«Счёт. Нумерация. Понятия: первый, предыдущий, </w:t>
            </w:r>
            <w:r w:rsidRPr="004A28C6">
              <w:rPr>
                <w:rFonts w:ascii="Times New Roman" w:eastAsia="Times New Roman" w:hAnsi="Times New Roman" w:cs="Times New Roman"/>
                <w:sz w:val="24"/>
                <w:szCs w:val="24"/>
                <w:lang w:eastAsia="ru-RU"/>
              </w:rPr>
              <w:lastRenderedPageBreak/>
              <w:t>последующий, между, соседи числа»</w:t>
            </w:r>
          </w:p>
        </w:tc>
        <w:tc>
          <w:tcPr>
            <w:tcW w:w="1342" w:type="dxa"/>
          </w:tcPr>
          <w:p w14:paraId="46D8E202" w14:textId="77777777" w:rsidR="003C3CA9" w:rsidRPr="004A28C6" w:rsidRDefault="006E1BE9"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lastRenderedPageBreak/>
              <w:t>1</w:t>
            </w:r>
          </w:p>
        </w:tc>
        <w:tc>
          <w:tcPr>
            <w:tcW w:w="1237" w:type="dxa"/>
          </w:tcPr>
          <w:p w14:paraId="096349B6" w14:textId="77777777" w:rsidR="003C3CA9" w:rsidRPr="004A28C6" w:rsidRDefault="006E1BE9"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10</w:t>
            </w:r>
          </w:p>
        </w:tc>
        <w:tc>
          <w:tcPr>
            <w:tcW w:w="979" w:type="dxa"/>
          </w:tcPr>
          <w:p w14:paraId="410F7C92" w14:textId="77777777" w:rsidR="003C3CA9" w:rsidRPr="004A28C6" w:rsidRDefault="006E1BE9"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11</w:t>
            </w:r>
          </w:p>
        </w:tc>
      </w:tr>
      <w:tr w:rsidR="00437838" w:rsidRPr="004A28C6" w14:paraId="549CFF18" w14:textId="77777777" w:rsidTr="009754E7">
        <w:tc>
          <w:tcPr>
            <w:tcW w:w="9345" w:type="dxa"/>
            <w:gridSpan w:val="6"/>
            <w:vAlign w:val="center"/>
          </w:tcPr>
          <w:p w14:paraId="256FFF2C" w14:textId="7D850614" w:rsidR="00437838" w:rsidRPr="004A28C6" w:rsidRDefault="00437838" w:rsidP="00BA5EAA">
            <w:pPr>
              <w:spacing w:after="0" w:line="276" w:lineRule="auto"/>
              <w:jc w:val="both"/>
              <w:rPr>
                <w:rFonts w:ascii="Times New Roman" w:eastAsia="Times New Roman" w:hAnsi="Times New Roman" w:cs="Times New Roman"/>
                <w:b/>
                <w:sz w:val="24"/>
                <w:szCs w:val="24"/>
                <w:lang w:eastAsia="ru-RU"/>
              </w:rPr>
            </w:pPr>
            <w:r w:rsidRPr="004A28C6">
              <w:rPr>
                <w:rFonts w:ascii="Times New Roman" w:eastAsia="Times New Roman" w:hAnsi="Times New Roman" w:cs="Times New Roman"/>
                <w:b/>
                <w:sz w:val="24"/>
                <w:szCs w:val="24"/>
                <w:lang w:val="en-US" w:eastAsia="ru-RU"/>
              </w:rPr>
              <w:lastRenderedPageBreak/>
              <w:t>II</w:t>
            </w:r>
            <w:r w:rsidRPr="004A28C6">
              <w:rPr>
                <w:rFonts w:ascii="Times New Roman" w:eastAsia="Times New Roman" w:hAnsi="Times New Roman" w:cs="Times New Roman"/>
                <w:b/>
                <w:sz w:val="24"/>
                <w:szCs w:val="24"/>
                <w:lang w:eastAsia="ru-RU"/>
              </w:rPr>
              <w:t xml:space="preserve"> этап: декабрь-9 занятий, январь-</w:t>
            </w:r>
            <w:r w:rsidR="00AD7AB7">
              <w:rPr>
                <w:rFonts w:ascii="Times New Roman" w:eastAsia="Times New Roman" w:hAnsi="Times New Roman" w:cs="Times New Roman"/>
                <w:b/>
                <w:sz w:val="24"/>
                <w:szCs w:val="24"/>
                <w:lang w:eastAsia="ru-RU"/>
              </w:rPr>
              <w:t xml:space="preserve"> </w:t>
            </w:r>
            <w:r w:rsidRPr="004A28C6">
              <w:rPr>
                <w:rFonts w:ascii="Times New Roman" w:eastAsia="Times New Roman" w:hAnsi="Times New Roman" w:cs="Times New Roman"/>
                <w:b/>
                <w:sz w:val="24"/>
                <w:szCs w:val="24"/>
                <w:lang w:eastAsia="ru-RU"/>
              </w:rPr>
              <w:t>6 занятий, февраль-7 занятий.</w:t>
            </w:r>
          </w:p>
        </w:tc>
      </w:tr>
      <w:tr w:rsidR="003C3CA9" w:rsidRPr="004A28C6" w14:paraId="6CC7427D" w14:textId="77777777" w:rsidTr="009754E7">
        <w:tc>
          <w:tcPr>
            <w:tcW w:w="500" w:type="dxa"/>
            <w:vAlign w:val="center"/>
          </w:tcPr>
          <w:p w14:paraId="25F319D5" w14:textId="77777777" w:rsidR="003C3CA9" w:rsidRPr="004A28C6" w:rsidRDefault="006E1BE9"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5</w:t>
            </w:r>
          </w:p>
        </w:tc>
        <w:tc>
          <w:tcPr>
            <w:tcW w:w="2245" w:type="dxa"/>
            <w:vAlign w:val="center"/>
          </w:tcPr>
          <w:p w14:paraId="7A32B93F" w14:textId="77777777" w:rsidR="003C3CA9" w:rsidRPr="004A28C6" w:rsidRDefault="008B4383"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«Парные звонкие и глухие согласные»</w:t>
            </w:r>
          </w:p>
        </w:tc>
        <w:tc>
          <w:tcPr>
            <w:tcW w:w="3042" w:type="dxa"/>
            <w:tcBorders>
              <w:top w:val="single" w:sz="4" w:space="0" w:color="auto"/>
            </w:tcBorders>
          </w:tcPr>
          <w:p w14:paraId="06F9A0EC" w14:textId="77777777" w:rsidR="003C3CA9" w:rsidRPr="004A28C6" w:rsidRDefault="00437838"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w:t>
            </w:r>
            <w:r w:rsidR="008B4383" w:rsidRPr="004A28C6">
              <w:rPr>
                <w:rFonts w:ascii="Times New Roman" w:eastAsia="Times New Roman" w:hAnsi="Times New Roman" w:cs="Times New Roman"/>
                <w:sz w:val="24"/>
                <w:szCs w:val="24"/>
                <w:lang w:eastAsia="ru-RU"/>
              </w:rPr>
              <w:t>Звуки (Б, П, В, Ф, Г, К, Д, Т, З, С, Ж, Ш)</w:t>
            </w:r>
            <w:r w:rsidRPr="004A28C6">
              <w:rPr>
                <w:rFonts w:ascii="Times New Roman" w:eastAsia="Times New Roman" w:hAnsi="Times New Roman" w:cs="Times New Roman"/>
                <w:sz w:val="24"/>
                <w:szCs w:val="24"/>
                <w:lang w:eastAsia="ru-RU"/>
              </w:rPr>
              <w:t>»</w:t>
            </w:r>
          </w:p>
          <w:p w14:paraId="319F3B1A" w14:textId="77777777" w:rsidR="003C3CA9" w:rsidRPr="004A28C6" w:rsidRDefault="003C3CA9" w:rsidP="00BA5EAA">
            <w:pPr>
              <w:spacing w:after="0" w:line="276" w:lineRule="auto"/>
              <w:jc w:val="both"/>
              <w:rPr>
                <w:rFonts w:ascii="Times New Roman" w:eastAsia="Times New Roman" w:hAnsi="Times New Roman" w:cs="Times New Roman"/>
                <w:sz w:val="24"/>
                <w:szCs w:val="24"/>
                <w:lang w:eastAsia="ru-RU"/>
              </w:rPr>
            </w:pPr>
          </w:p>
        </w:tc>
        <w:tc>
          <w:tcPr>
            <w:tcW w:w="1342" w:type="dxa"/>
          </w:tcPr>
          <w:p w14:paraId="44AB2538" w14:textId="77777777" w:rsidR="003C3CA9" w:rsidRPr="004A28C6" w:rsidRDefault="003C3CA9" w:rsidP="00BA5EAA">
            <w:pPr>
              <w:spacing w:after="0" w:line="276" w:lineRule="auto"/>
              <w:jc w:val="both"/>
              <w:rPr>
                <w:rFonts w:ascii="Times New Roman" w:eastAsia="Times New Roman" w:hAnsi="Times New Roman" w:cs="Times New Roman"/>
                <w:sz w:val="24"/>
                <w:szCs w:val="24"/>
                <w:lang w:eastAsia="ru-RU"/>
              </w:rPr>
            </w:pPr>
          </w:p>
        </w:tc>
        <w:tc>
          <w:tcPr>
            <w:tcW w:w="1237" w:type="dxa"/>
          </w:tcPr>
          <w:p w14:paraId="74BFA7D6" w14:textId="77777777" w:rsidR="003C3CA9" w:rsidRPr="004A28C6" w:rsidRDefault="008B4383"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6</w:t>
            </w:r>
          </w:p>
        </w:tc>
        <w:tc>
          <w:tcPr>
            <w:tcW w:w="979" w:type="dxa"/>
          </w:tcPr>
          <w:p w14:paraId="7796BC6B" w14:textId="77777777" w:rsidR="003C3CA9" w:rsidRPr="004A28C6" w:rsidRDefault="008B4383"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6</w:t>
            </w:r>
          </w:p>
        </w:tc>
      </w:tr>
      <w:tr w:rsidR="003C3CA9" w:rsidRPr="004A28C6" w14:paraId="247E2709" w14:textId="77777777" w:rsidTr="009754E7">
        <w:tc>
          <w:tcPr>
            <w:tcW w:w="500" w:type="dxa"/>
            <w:vAlign w:val="center"/>
          </w:tcPr>
          <w:p w14:paraId="334EABB9" w14:textId="77777777" w:rsidR="003C3CA9" w:rsidRPr="004A28C6" w:rsidRDefault="00437838"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6</w:t>
            </w:r>
          </w:p>
        </w:tc>
        <w:tc>
          <w:tcPr>
            <w:tcW w:w="2245" w:type="dxa"/>
            <w:vAlign w:val="center"/>
          </w:tcPr>
          <w:p w14:paraId="6C1EAADA" w14:textId="77777777" w:rsidR="003C3CA9" w:rsidRPr="004A28C6" w:rsidRDefault="008B4383"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«Йотированные гласные»</w:t>
            </w:r>
          </w:p>
        </w:tc>
        <w:tc>
          <w:tcPr>
            <w:tcW w:w="3042" w:type="dxa"/>
          </w:tcPr>
          <w:p w14:paraId="6F8D5472" w14:textId="77777777" w:rsidR="003C3CA9" w:rsidRPr="004A28C6" w:rsidRDefault="00437838"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«Звуки (Е, Ё, Ю, Я)</w:t>
            </w:r>
          </w:p>
          <w:p w14:paraId="1BED7EF2" w14:textId="77777777" w:rsidR="003C3CA9" w:rsidRPr="004A28C6" w:rsidRDefault="003C3CA9" w:rsidP="00BA5EAA">
            <w:pPr>
              <w:spacing w:after="0" w:line="276" w:lineRule="auto"/>
              <w:jc w:val="both"/>
              <w:rPr>
                <w:rFonts w:ascii="Times New Roman" w:eastAsia="Times New Roman" w:hAnsi="Times New Roman" w:cs="Times New Roman"/>
                <w:sz w:val="24"/>
                <w:szCs w:val="24"/>
                <w:lang w:eastAsia="ru-RU"/>
              </w:rPr>
            </w:pPr>
          </w:p>
        </w:tc>
        <w:tc>
          <w:tcPr>
            <w:tcW w:w="1342" w:type="dxa"/>
          </w:tcPr>
          <w:p w14:paraId="012BC230" w14:textId="77777777" w:rsidR="003C3CA9" w:rsidRPr="004A28C6" w:rsidRDefault="008B4383"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1</w:t>
            </w:r>
          </w:p>
        </w:tc>
        <w:tc>
          <w:tcPr>
            <w:tcW w:w="1237" w:type="dxa"/>
          </w:tcPr>
          <w:p w14:paraId="06C56EBA" w14:textId="77777777" w:rsidR="003C3CA9" w:rsidRPr="004A28C6" w:rsidRDefault="00437838"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4</w:t>
            </w:r>
          </w:p>
        </w:tc>
        <w:tc>
          <w:tcPr>
            <w:tcW w:w="979" w:type="dxa"/>
          </w:tcPr>
          <w:p w14:paraId="5F358D64" w14:textId="77777777" w:rsidR="003C3CA9" w:rsidRPr="004A28C6" w:rsidRDefault="00437838"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5</w:t>
            </w:r>
          </w:p>
        </w:tc>
      </w:tr>
      <w:tr w:rsidR="00437838" w:rsidRPr="004A28C6" w14:paraId="231DA69E" w14:textId="77777777" w:rsidTr="009754E7">
        <w:tc>
          <w:tcPr>
            <w:tcW w:w="500" w:type="dxa"/>
            <w:tcBorders>
              <w:bottom w:val="single" w:sz="4" w:space="0" w:color="auto"/>
            </w:tcBorders>
            <w:vAlign w:val="center"/>
          </w:tcPr>
          <w:p w14:paraId="16AC3D11" w14:textId="77777777" w:rsidR="003C3CA9" w:rsidRPr="004A28C6" w:rsidRDefault="00437838"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7</w:t>
            </w:r>
          </w:p>
        </w:tc>
        <w:tc>
          <w:tcPr>
            <w:tcW w:w="2245" w:type="dxa"/>
            <w:tcBorders>
              <w:bottom w:val="single" w:sz="4" w:space="0" w:color="auto"/>
            </w:tcBorders>
            <w:vAlign w:val="center"/>
          </w:tcPr>
          <w:p w14:paraId="68AF82E0" w14:textId="77777777" w:rsidR="003C3CA9" w:rsidRPr="004A28C6" w:rsidRDefault="00D170C6"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«Праздник числа»</w:t>
            </w:r>
          </w:p>
        </w:tc>
        <w:tc>
          <w:tcPr>
            <w:tcW w:w="3042" w:type="dxa"/>
          </w:tcPr>
          <w:p w14:paraId="303CB314" w14:textId="61E97BA1" w:rsidR="003C3CA9" w:rsidRPr="004A28C6" w:rsidRDefault="00D170C6"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«Понятия: больше, меньше, столько же, Знаки +</w:t>
            </w:r>
            <w:r w:rsidR="00C9046B" w:rsidRPr="004A28C6">
              <w:rPr>
                <w:rFonts w:ascii="Times New Roman" w:eastAsia="Times New Roman" w:hAnsi="Times New Roman" w:cs="Times New Roman"/>
                <w:sz w:val="24"/>
                <w:szCs w:val="24"/>
                <w:lang w:eastAsia="ru-RU"/>
              </w:rPr>
              <w:t xml:space="preserve">, </w:t>
            </w:r>
            <w:r w:rsidRPr="004A28C6">
              <w:rPr>
                <w:rFonts w:ascii="Times New Roman" w:eastAsia="Times New Roman" w:hAnsi="Times New Roman" w:cs="Times New Roman"/>
                <w:sz w:val="24"/>
                <w:szCs w:val="24"/>
                <w:lang w:eastAsia="ru-RU"/>
              </w:rPr>
              <w:t>-</w:t>
            </w:r>
            <w:r w:rsidR="00C9046B" w:rsidRPr="004A28C6">
              <w:rPr>
                <w:rFonts w:ascii="Times New Roman" w:eastAsia="Times New Roman" w:hAnsi="Times New Roman" w:cs="Times New Roman"/>
                <w:sz w:val="24"/>
                <w:szCs w:val="24"/>
                <w:lang w:eastAsia="ru-RU"/>
              </w:rPr>
              <w:t xml:space="preserve">, </w:t>
            </w:r>
            <w:r w:rsidRPr="004A28C6">
              <w:rPr>
                <w:rFonts w:ascii="Times New Roman" w:eastAsia="Times New Roman" w:hAnsi="Times New Roman" w:cs="Times New Roman"/>
                <w:sz w:val="24"/>
                <w:szCs w:val="24"/>
                <w:lang w:eastAsia="ru-RU"/>
              </w:rPr>
              <w:t>&lt;</w:t>
            </w:r>
            <w:r w:rsidR="00C9046B" w:rsidRPr="004A28C6">
              <w:rPr>
                <w:rFonts w:ascii="Times New Roman" w:eastAsia="Times New Roman" w:hAnsi="Times New Roman" w:cs="Times New Roman"/>
                <w:sz w:val="24"/>
                <w:szCs w:val="24"/>
                <w:lang w:eastAsia="ru-RU"/>
              </w:rPr>
              <w:t>,</w:t>
            </w:r>
            <w:r w:rsidRPr="004A28C6">
              <w:rPr>
                <w:rFonts w:ascii="Times New Roman" w:eastAsia="Times New Roman" w:hAnsi="Times New Roman" w:cs="Times New Roman"/>
                <w:sz w:val="24"/>
                <w:szCs w:val="24"/>
                <w:lang w:eastAsia="ru-RU"/>
              </w:rPr>
              <w:t>&gt;</w:t>
            </w:r>
            <w:r w:rsidR="00C9046B" w:rsidRPr="004A28C6">
              <w:rPr>
                <w:rFonts w:ascii="Times New Roman" w:eastAsia="Times New Roman" w:hAnsi="Times New Roman" w:cs="Times New Roman"/>
                <w:sz w:val="24"/>
                <w:szCs w:val="24"/>
                <w:lang w:eastAsia="ru-RU"/>
              </w:rPr>
              <w:t xml:space="preserve">, </w:t>
            </w:r>
            <w:r w:rsidRPr="004A28C6">
              <w:rPr>
                <w:rFonts w:ascii="Times New Roman" w:eastAsia="Times New Roman" w:hAnsi="Times New Roman" w:cs="Times New Roman"/>
                <w:sz w:val="24"/>
                <w:szCs w:val="24"/>
                <w:lang w:eastAsia="ru-RU"/>
              </w:rPr>
              <w:t>=</w:t>
            </w:r>
            <w:r w:rsidR="00C9046B" w:rsidRPr="004A28C6">
              <w:rPr>
                <w:rFonts w:ascii="Times New Roman" w:eastAsia="Times New Roman" w:hAnsi="Times New Roman" w:cs="Times New Roman"/>
                <w:sz w:val="24"/>
                <w:szCs w:val="24"/>
                <w:lang w:eastAsia="ru-RU"/>
              </w:rPr>
              <w:t>. Связь сложения и вычитания»</w:t>
            </w:r>
          </w:p>
          <w:p w14:paraId="23AEC8BB" w14:textId="77777777" w:rsidR="003C3CA9" w:rsidRPr="004A28C6" w:rsidRDefault="003C3CA9" w:rsidP="00BA5EAA">
            <w:pPr>
              <w:spacing w:after="0" w:line="276" w:lineRule="auto"/>
              <w:jc w:val="both"/>
              <w:rPr>
                <w:rFonts w:ascii="Times New Roman" w:eastAsia="Times New Roman" w:hAnsi="Times New Roman" w:cs="Times New Roman"/>
                <w:b/>
                <w:sz w:val="24"/>
                <w:szCs w:val="24"/>
                <w:lang w:eastAsia="ru-RU"/>
              </w:rPr>
            </w:pPr>
          </w:p>
        </w:tc>
        <w:tc>
          <w:tcPr>
            <w:tcW w:w="1342" w:type="dxa"/>
          </w:tcPr>
          <w:p w14:paraId="035765D6" w14:textId="77777777" w:rsidR="003C3CA9" w:rsidRPr="004A28C6" w:rsidRDefault="003C3CA9" w:rsidP="00BA5EAA">
            <w:pPr>
              <w:spacing w:after="0" w:line="276" w:lineRule="auto"/>
              <w:jc w:val="both"/>
              <w:rPr>
                <w:rFonts w:ascii="Times New Roman" w:eastAsia="Times New Roman" w:hAnsi="Times New Roman" w:cs="Times New Roman"/>
                <w:sz w:val="24"/>
                <w:szCs w:val="24"/>
                <w:lang w:eastAsia="ru-RU"/>
              </w:rPr>
            </w:pPr>
          </w:p>
        </w:tc>
        <w:tc>
          <w:tcPr>
            <w:tcW w:w="1237" w:type="dxa"/>
          </w:tcPr>
          <w:p w14:paraId="4AEA6330" w14:textId="77777777" w:rsidR="003C3CA9" w:rsidRPr="004A28C6" w:rsidRDefault="00C9046B"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11</w:t>
            </w:r>
          </w:p>
        </w:tc>
        <w:tc>
          <w:tcPr>
            <w:tcW w:w="979" w:type="dxa"/>
          </w:tcPr>
          <w:p w14:paraId="1CEBF4DE" w14:textId="77777777" w:rsidR="003C3CA9" w:rsidRPr="004A28C6" w:rsidRDefault="00C9046B"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11</w:t>
            </w:r>
          </w:p>
        </w:tc>
      </w:tr>
      <w:tr w:rsidR="00437838" w:rsidRPr="004A28C6" w14:paraId="2EB9AAB1" w14:textId="77777777" w:rsidTr="009754E7">
        <w:tc>
          <w:tcPr>
            <w:tcW w:w="9345" w:type="dxa"/>
            <w:gridSpan w:val="6"/>
            <w:tcBorders>
              <w:top w:val="single" w:sz="4" w:space="0" w:color="auto"/>
              <w:bottom w:val="single" w:sz="4" w:space="0" w:color="auto"/>
            </w:tcBorders>
            <w:vAlign w:val="center"/>
          </w:tcPr>
          <w:p w14:paraId="438DB731" w14:textId="381A0795" w:rsidR="00437838" w:rsidRPr="004A28C6" w:rsidRDefault="00437838" w:rsidP="00BA5EAA">
            <w:pPr>
              <w:spacing w:after="0" w:line="276" w:lineRule="auto"/>
              <w:jc w:val="both"/>
              <w:rPr>
                <w:rFonts w:ascii="Times New Roman" w:eastAsia="Times New Roman" w:hAnsi="Times New Roman" w:cs="Times New Roman"/>
                <w:b/>
                <w:sz w:val="24"/>
                <w:szCs w:val="24"/>
                <w:lang w:eastAsia="ru-RU"/>
              </w:rPr>
            </w:pPr>
            <w:r w:rsidRPr="004A28C6">
              <w:rPr>
                <w:rFonts w:ascii="Times New Roman" w:eastAsia="Times New Roman" w:hAnsi="Times New Roman" w:cs="Times New Roman"/>
                <w:b/>
                <w:sz w:val="24"/>
                <w:szCs w:val="24"/>
                <w:lang w:val="en-US" w:eastAsia="ru-RU"/>
              </w:rPr>
              <w:t>III</w:t>
            </w:r>
            <w:r w:rsidRPr="004A28C6">
              <w:rPr>
                <w:rFonts w:ascii="Times New Roman" w:eastAsia="Times New Roman" w:hAnsi="Times New Roman" w:cs="Times New Roman"/>
                <w:b/>
                <w:sz w:val="24"/>
                <w:szCs w:val="24"/>
                <w:lang w:eastAsia="ru-RU"/>
              </w:rPr>
              <w:t xml:space="preserve"> этап: март 9 занятий, апрель 8 занятий, май 6 занятий.</w:t>
            </w:r>
          </w:p>
        </w:tc>
      </w:tr>
      <w:tr w:rsidR="009754E7" w:rsidRPr="004A28C6" w14:paraId="5F3F0129" w14:textId="77777777" w:rsidTr="009754E7">
        <w:trPr>
          <w:trHeight w:val="855"/>
        </w:trPr>
        <w:tc>
          <w:tcPr>
            <w:tcW w:w="500" w:type="dxa"/>
            <w:vMerge w:val="restart"/>
            <w:tcBorders>
              <w:top w:val="single" w:sz="4" w:space="0" w:color="auto"/>
            </w:tcBorders>
            <w:vAlign w:val="center"/>
          </w:tcPr>
          <w:p w14:paraId="23D6249D" w14:textId="77777777" w:rsidR="009754E7" w:rsidRPr="004A28C6" w:rsidRDefault="009754E7"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8</w:t>
            </w:r>
          </w:p>
          <w:p w14:paraId="69476C7B" w14:textId="77777777" w:rsidR="009754E7" w:rsidRPr="004A28C6" w:rsidRDefault="009754E7" w:rsidP="00BA5EAA">
            <w:pPr>
              <w:spacing w:after="0" w:line="276" w:lineRule="auto"/>
              <w:jc w:val="both"/>
              <w:rPr>
                <w:rFonts w:ascii="Times New Roman" w:eastAsia="Times New Roman" w:hAnsi="Times New Roman" w:cs="Times New Roman"/>
                <w:sz w:val="24"/>
                <w:szCs w:val="24"/>
                <w:lang w:eastAsia="ru-RU"/>
              </w:rPr>
            </w:pPr>
          </w:p>
          <w:p w14:paraId="74199587" w14:textId="77777777" w:rsidR="009754E7" w:rsidRPr="004A28C6" w:rsidRDefault="009754E7" w:rsidP="00BA5EAA">
            <w:pPr>
              <w:spacing w:after="0" w:line="276" w:lineRule="auto"/>
              <w:jc w:val="both"/>
              <w:rPr>
                <w:rFonts w:ascii="Times New Roman" w:eastAsia="Times New Roman" w:hAnsi="Times New Roman" w:cs="Times New Roman"/>
                <w:sz w:val="24"/>
                <w:szCs w:val="24"/>
                <w:lang w:eastAsia="ru-RU"/>
              </w:rPr>
            </w:pPr>
          </w:p>
          <w:p w14:paraId="148A5CFF" w14:textId="77777777" w:rsidR="009754E7" w:rsidRPr="004A28C6" w:rsidRDefault="009754E7"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9</w:t>
            </w:r>
          </w:p>
        </w:tc>
        <w:tc>
          <w:tcPr>
            <w:tcW w:w="2245" w:type="dxa"/>
            <w:tcBorders>
              <w:top w:val="single" w:sz="4" w:space="0" w:color="auto"/>
              <w:bottom w:val="single" w:sz="4" w:space="0" w:color="auto"/>
            </w:tcBorders>
            <w:vAlign w:val="center"/>
          </w:tcPr>
          <w:p w14:paraId="1B1E6D58" w14:textId="77777777" w:rsidR="009754E7" w:rsidRPr="004A28C6" w:rsidRDefault="009754E7"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«Добрый и сердитый знак»</w:t>
            </w:r>
          </w:p>
          <w:p w14:paraId="7955801D" w14:textId="77777777" w:rsidR="009754E7" w:rsidRPr="004A28C6" w:rsidRDefault="009754E7" w:rsidP="00BA5EAA">
            <w:pPr>
              <w:spacing w:after="0" w:line="276" w:lineRule="auto"/>
              <w:jc w:val="both"/>
              <w:rPr>
                <w:rFonts w:ascii="Times New Roman" w:eastAsia="Times New Roman" w:hAnsi="Times New Roman" w:cs="Times New Roman"/>
                <w:sz w:val="24"/>
                <w:szCs w:val="24"/>
                <w:lang w:eastAsia="ru-RU"/>
              </w:rPr>
            </w:pPr>
          </w:p>
        </w:tc>
        <w:tc>
          <w:tcPr>
            <w:tcW w:w="3042" w:type="dxa"/>
            <w:tcBorders>
              <w:bottom w:val="single" w:sz="4" w:space="0" w:color="auto"/>
            </w:tcBorders>
          </w:tcPr>
          <w:p w14:paraId="6020CCBF" w14:textId="77777777" w:rsidR="009754E7" w:rsidRPr="004A28C6" w:rsidRDefault="009754E7"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Знакомство с разделительным «Ъ» и «Ь» знаками</w:t>
            </w:r>
          </w:p>
        </w:tc>
        <w:tc>
          <w:tcPr>
            <w:tcW w:w="1342" w:type="dxa"/>
            <w:tcBorders>
              <w:bottom w:val="single" w:sz="4" w:space="0" w:color="auto"/>
            </w:tcBorders>
          </w:tcPr>
          <w:p w14:paraId="655BB119" w14:textId="77777777" w:rsidR="009754E7" w:rsidRPr="004A28C6" w:rsidRDefault="009754E7" w:rsidP="00BA5EAA">
            <w:pPr>
              <w:spacing w:after="0" w:line="276" w:lineRule="auto"/>
              <w:jc w:val="both"/>
              <w:rPr>
                <w:rFonts w:ascii="Times New Roman" w:eastAsia="Times New Roman" w:hAnsi="Times New Roman" w:cs="Times New Roman"/>
                <w:sz w:val="24"/>
                <w:szCs w:val="24"/>
                <w:lang w:eastAsia="ru-RU"/>
              </w:rPr>
            </w:pPr>
          </w:p>
        </w:tc>
        <w:tc>
          <w:tcPr>
            <w:tcW w:w="1237" w:type="dxa"/>
            <w:tcBorders>
              <w:bottom w:val="single" w:sz="4" w:space="0" w:color="auto"/>
            </w:tcBorders>
          </w:tcPr>
          <w:p w14:paraId="09A5F3A3" w14:textId="77777777" w:rsidR="009754E7" w:rsidRPr="004A28C6" w:rsidRDefault="009754E7"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1</w:t>
            </w:r>
          </w:p>
        </w:tc>
        <w:tc>
          <w:tcPr>
            <w:tcW w:w="979" w:type="dxa"/>
            <w:tcBorders>
              <w:bottom w:val="single" w:sz="4" w:space="0" w:color="auto"/>
            </w:tcBorders>
          </w:tcPr>
          <w:p w14:paraId="3E8068BD" w14:textId="77777777" w:rsidR="009754E7" w:rsidRPr="004A28C6" w:rsidRDefault="009754E7"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1</w:t>
            </w:r>
          </w:p>
        </w:tc>
      </w:tr>
      <w:tr w:rsidR="009754E7" w:rsidRPr="004A28C6" w14:paraId="08C23CC3" w14:textId="77777777" w:rsidTr="009754E7">
        <w:trPr>
          <w:trHeight w:val="720"/>
        </w:trPr>
        <w:tc>
          <w:tcPr>
            <w:tcW w:w="500" w:type="dxa"/>
            <w:vMerge/>
            <w:tcBorders>
              <w:top w:val="single" w:sz="4" w:space="0" w:color="auto"/>
            </w:tcBorders>
            <w:vAlign w:val="center"/>
          </w:tcPr>
          <w:p w14:paraId="0F1C6E52" w14:textId="77777777" w:rsidR="009754E7" w:rsidRPr="004A28C6" w:rsidRDefault="009754E7" w:rsidP="00BA5EAA">
            <w:pPr>
              <w:spacing w:after="0" w:line="276" w:lineRule="auto"/>
              <w:jc w:val="both"/>
              <w:rPr>
                <w:rFonts w:ascii="Times New Roman" w:eastAsia="Times New Roman" w:hAnsi="Times New Roman" w:cs="Times New Roman"/>
                <w:sz w:val="24"/>
                <w:szCs w:val="24"/>
                <w:lang w:eastAsia="ru-RU"/>
              </w:rPr>
            </w:pPr>
          </w:p>
        </w:tc>
        <w:tc>
          <w:tcPr>
            <w:tcW w:w="2245" w:type="dxa"/>
            <w:tcBorders>
              <w:top w:val="single" w:sz="4" w:space="0" w:color="auto"/>
              <w:bottom w:val="single" w:sz="4" w:space="0" w:color="auto"/>
            </w:tcBorders>
            <w:vAlign w:val="center"/>
          </w:tcPr>
          <w:p w14:paraId="50C0ECE5" w14:textId="77777777" w:rsidR="009754E7" w:rsidRPr="004A28C6" w:rsidRDefault="009754E7"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«Всегда твёрдые»</w:t>
            </w:r>
          </w:p>
        </w:tc>
        <w:tc>
          <w:tcPr>
            <w:tcW w:w="3042" w:type="dxa"/>
            <w:tcBorders>
              <w:top w:val="single" w:sz="4" w:space="0" w:color="auto"/>
              <w:bottom w:val="single" w:sz="4" w:space="0" w:color="auto"/>
            </w:tcBorders>
          </w:tcPr>
          <w:p w14:paraId="144CF45F" w14:textId="77777777" w:rsidR="009754E7" w:rsidRPr="004A28C6" w:rsidRDefault="009754E7" w:rsidP="00BA5EAA">
            <w:pPr>
              <w:spacing w:after="0" w:line="276" w:lineRule="auto"/>
              <w:jc w:val="both"/>
              <w:rPr>
                <w:rFonts w:ascii="Times New Roman" w:eastAsia="Times New Roman" w:hAnsi="Times New Roman" w:cs="Times New Roman"/>
                <w:sz w:val="24"/>
                <w:szCs w:val="24"/>
                <w:lang w:eastAsia="ru-RU"/>
              </w:rPr>
            </w:pPr>
          </w:p>
          <w:p w14:paraId="6747988E" w14:textId="77D13143" w:rsidR="009754E7" w:rsidRPr="004A28C6" w:rsidRDefault="009754E7"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 xml:space="preserve">«Звуки </w:t>
            </w:r>
            <w:r w:rsidR="009D73AF">
              <w:rPr>
                <w:rFonts w:ascii="Times New Roman" w:eastAsia="Times New Roman" w:hAnsi="Times New Roman" w:cs="Times New Roman"/>
                <w:sz w:val="24"/>
                <w:szCs w:val="24"/>
                <w:lang w:eastAsia="ru-RU"/>
              </w:rPr>
              <w:t>(</w:t>
            </w:r>
            <w:r w:rsidRPr="004A28C6">
              <w:rPr>
                <w:rFonts w:ascii="Times New Roman" w:eastAsia="Times New Roman" w:hAnsi="Times New Roman" w:cs="Times New Roman"/>
                <w:sz w:val="24"/>
                <w:szCs w:val="24"/>
                <w:lang w:eastAsia="ru-RU"/>
              </w:rPr>
              <w:t>Ж, Ц, Ш)</w:t>
            </w:r>
          </w:p>
        </w:tc>
        <w:tc>
          <w:tcPr>
            <w:tcW w:w="1342" w:type="dxa"/>
            <w:tcBorders>
              <w:top w:val="single" w:sz="4" w:space="0" w:color="auto"/>
              <w:bottom w:val="single" w:sz="4" w:space="0" w:color="auto"/>
            </w:tcBorders>
          </w:tcPr>
          <w:p w14:paraId="40B47AB2" w14:textId="77777777" w:rsidR="009754E7" w:rsidRPr="004A28C6" w:rsidRDefault="009754E7" w:rsidP="00BA5EAA">
            <w:pPr>
              <w:spacing w:after="0" w:line="276" w:lineRule="auto"/>
              <w:jc w:val="both"/>
              <w:rPr>
                <w:rFonts w:ascii="Times New Roman" w:eastAsia="Times New Roman" w:hAnsi="Times New Roman" w:cs="Times New Roman"/>
                <w:sz w:val="24"/>
                <w:szCs w:val="24"/>
                <w:lang w:eastAsia="ru-RU"/>
              </w:rPr>
            </w:pPr>
          </w:p>
        </w:tc>
        <w:tc>
          <w:tcPr>
            <w:tcW w:w="1237" w:type="dxa"/>
            <w:tcBorders>
              <w:top w:val="single" w:sz="4" w:space="0" w:color="auto"/>
              <w:bottom w:val="single" w:sz="4" w:space="0" w:color="auto"/>
            </w:tcBorders>
          </w:tcPr>
          <w:p w14:paraId="66D3C2D9" w14:textId="77777777" w:rsidR="009754E7" w:rsidRPr="004A28C6" w:rsidRDefault="009754E7"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2</w:t>
            </w:r>
          </w:p>
        </w:tc>
        <w:tc>
          <w:tcPr>
            <w:tcW w:w="979" w:type="dxa"/>
            <w:tcBorders>
              <w:top w:val="single" w:sz="4" w:space="0" w:color="auto"/>
              <w:bottom w:val="single" w:sz="4" w:space="0" w:color="auto"/>
            </w:tcBorders>
          </w:tcPr>
          <w:p w14:paraId="64E6E3E9" w14:textId="77777777" w:rsidR="009754E7" w:rsidRPr="004A28C6" w:rsidRDefault="009754E7"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2</w:t>
            </w:r>
          </w:p>
        </w:tc>
      </w:tr>
      <w:tr w:rsidR="00D623F3" w:rsidRPr="004A28C6" w14:paraId="1844CE46" w14:textId="77777777" w:rsidTr="009754E7">
        <w:trPr>
          <w:trHeight w:val="195"/>
        </w:trPr>
        <w:tc>
          <w:tcPr>
            <w:tcW w:w="500" w:type="dxa"/>
            <w:vMerge/>
            <w:vAlign w:val="center"/>
          </w:tcPr>
          <w:p w14:paraId="1EA1B386" w14:textId="77777777" w:rsidR="00D623F3" w:rsidRPr="004A28C6" w:rsidRDefault="00D623F3" w:rsidP="00BA5EAA">
            <w:pPr>
              <w:spacing w:after="0" w:line="276" w:lineRule="auto"/>
              <w:jc w:val="both"/>
              <w:rPr>
                <w:rFonts w:ascii="Times New Roman" w:eastAsia="Times New Roman" w:hAnsi="Times New Roman" w:cs="Times New Roman"/>
                <w:sz w:val="24"/>
                <w:szCs w:val="24"/>
                <w:lang w:eastAsia="ru-RU"/>
              </w:rPr>
            </w:pPr>
          </w:p>
        </w:tc>
        <w:tc>
          <w:tcPr>
            <w:tcW w:w="2245" w:type="dxa"/>
            <w:tcBorders>
              <w:top w:val="single" w:sz="4" w:space="0" w:color="auto"/>
              <w:bottom w:val="single" w:sz="4" w:space="0" w:color="auto"/>
            </w:tcBorders>
            <w:vAlign w:val="center"/>
          </w:tcPr>
          <w:p w14:paraId="3C70D560" w14:textId="77777777" w:rsidR="00D623F3" w:rsidRPr="004A28C6" w:rsidRDefault="00D623F3"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«Всегда мягкие»</w:t>
            </w:r>
          </w:p>
        </w:tc>
        <w:tc>
          <w:tcPr>
            <w:tcW w:w="3042" w:type="dxa"/>
            <w:tcBorders>
              <w:top w:val="single" w:sz="4" w:space="0" w:color="auto"/>
              <w:bottom w:val="single" w:sz="4" w:space="0" w:color="auto"/>
            </w:tcBorders>
          </w:tcPr>
          <w:p w14:paraId="4FB69878" w14:textId="2F5BCC4E" w:rsidR="00D623F3" w:rsidRPr="004A28C6" w:rsidRDefault="00D623F3"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«Звуки (Й, Ч, Щ)</w:t>
            </w:r>
          </w:p>
        </w:tc>
        <w:tc>
          <w:tcPr>
            <w:tcW w:w="1342" w:type="dxa"/>
            <w:tcBorders>
              <w:top w:val="single" w:sz="4" w:space="0" w:color="auto"/>
              <w:bottom w:val="single" w:sz="4" w:space="0" w:color="auto"/>
            </w:tcBorders>
          </w:tcPr>
          <w:p w14:paraId="2B041035" w14:textId="77777777" w:rsidR="00D623F3" w:rsidRPr="004A28C6" w:rsidRDefault="00D623F3" w:rsidP="00BA5EAA">
            <w:pPr>
              <w:spacing w:after="0" w:line="276" w:lineRule="auto"/>
              <w:jc w:val="both"/>
              <w:rPr>
                <w:rFonts w:ascii="Times New Roman" w:eastAsia="Times New Roman" w:hAnsi="Times New Roman" w:cs="Times New Roman"/>
                <w:sz w:val="24"/>
                <w:szCs w:val="24"/>
                <w:lang w:eastAsia="ru-RU"/>
              </w:rPr>
            </w:pPr>
          </w:p>
        </w:tc>
        <w:tc>
          <w:tcPr>
            <w:tcW w:w="1237" w:type="dxa"/>
            <w:tcBorders>
              <w:top w:val="single" w:sz="4" w:space="0" w:color="auto"/>
              <w:bottom w:val="single" w:sz="4" w:space="0" w:color="auto"/>
            </w:tcBorders>
          </w:tcPr>
          <w:p w14:paraId="55EE8836" w14:textId="77777777" w:rsidR="00D623F3" w:rsidRPr="004A28C6" w:rsidRDefault="00D623F3"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3</w:t>
            </w:r>
          </w:p>
        </w:tc>
        <w:tc>
          <w:tcPr>
            <w:tcW w:w="979" w:type="dxa"/>
            <w:tcBorders>
              <w:top w:val="single" w:sz="4" w:space="0" w:color="auto"/>
              <w:bottom w:val="single" w:sz="4" w:space="0" w:color="auto"/>
            </w:tcBorders>
          </w:tcPr>
          <w:p w14:paraId="3AEC59FB" w14:textId="77777777" w:rsidR="00D623F3" w:rsidRPr="004A28C6" w:rsidRDefault="00D623F3"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3</w:t>
            </w:r>
          </w:p>
        </w:tc>
      </w:tr>
      <w:tr w:rsidR="00D623F3" w:rsidRPr="004A28C6" w14:paraId="5DFF67BD" w14:textId="77777777" w:rsidTr="009754E7">
        <w:trPr>
          <w:trHeight w:val="180"/>
        </w:trPr>
        <w:tc>
          <w:tcPr>
            <w:tcW w:w="500" w:type="dxa"/>
            <w:vMerge/>
            <w:vAlign w:val="center"/>
          </w:tcPr>
          <w:p w14:paraId="22AA0FF9" w14:textId="77777777" w:rsidR="00D623F3" w:rsidRPr="004A28C6" w:rsidRDefault="00D623F3" w:rsidP="00BA5EAA">
            <w:pPr>
              <w:spacing w:after="0" w:line="276" w:lineRule="auto"/>
              <w:jc w:val="both"/>
              <w:rPr>
                <w:rFonts w:ascii="Times New Roman" w:eastAsia="Times New Roman" w:hAnsi="Times New Roman" w:cs="Times New Roman"/>
                <w:sz w:val="24"/>
                <w:szCs w:val="24"/>
                <w:lang w:eastAsia="ru-RU"/>
              </w:rPr>
            </w:pPr>
          </w:p>
        </w:tc>
        <w:tc>
          <w:tcPr>
            <w:tcW w:w="2245" w:type="dxa"/>
            <w:tcBorders>
              <w:top w:val="single" w:sz="4" w:space="0" w:color="auto"/>
            </w:tcBorders>
            <w:vAlign w:val="center"/>
          </w:tcPr>
          <w:p w14:paraId="7133944D" w14:textId="77777777" w:rsidR="00D623F3" w:rsidRPr="004A28C6" w:rsidRDefault="00D623F3"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Повторение и закрепление пройденного материала</w:t>
            </w:r>
          </w:p>
        </w:tc>
        <w:tc>
          <w:tcPr>
            <w:tcW w:w="3042" w:type="dxa"/>
            <w:tcBorders>
              <w:top w:val="single" w:sz="4" w:space="0" w:color="auto"/>
            </w:tcBorders>
          </w:tcPr>
          <w:p w14:paraId="62CD4DCC" w14:textId="77777777" w:rsidR="00D623F3" w:rsidRPr="004A28C6" w:rsidRDefault="00D623F3"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w:t>
            </w:r>
            <w:r w:rsidR="000C2C2A" w:rsidRPr="004A28C6">
              <w:rPr>
                <w:rFonts w:ascii="Times New Roman" w:eastAsia="Times New Roman" w:hAnsi="Times New Roman" w:cs="Times New Roman"/>
                <w:sz w:val="24"/>
                <w:szCs w:val="24"/>
                <w:lang w:eastAsia="ru-RU"/>
              </w:rPr>
              <w:t>Читай-ка»</w:t>
            </w:r>
          </w:p>
        </w:tc>
        <w:tc>
          <w:tcPr>
            <w:tcW w:w="1342" w:type="dxa"/>
            <w:tcBorders>
              <w:top w:val="single" w:sz="4" w:space="0" w:color="auto"/>
            </w:tcBorders>
          </w:tcPr>
          <w:p w14:paraId="792E86D0" w14:textId="77777777" w:rsidR="00D623F3" w:rsidRPr="004A28C6" w:rsidRDefault="000C2C2A"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2</w:t>
            </w:r>
          </w:p>
        </w:tc>
        <w:tc>
          <w:tcPr>
            <w:tcW w:w="1237" w:type="dxa"/>
            <w:tcBorders>
              <w:top w:val="single" w:sz="4" w:space="0" w:color="auto"/>
            </w:tcBorders>
          </w:tcPr>
          <w:p w14:paraId="08F6D57F" w14:textId="77777777" w:rsidR="00D623F3" w:rsidRPr="004A28C6" w:rsidRDefault="000C2C2A"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5</w:t>
            </w:r>
          </w:p>
        </w:tc>
        <w:tc>
          <w:tcPr>
            <w:tcW w:w="979" w:type="dxa"/>
            <w:tcBorders>
              <w:top w:val="single" w:sz="4" w:space="0" w:color="auto"/>
            </w:tcBorders>
          </w:tcPr>
          <w:p w14:paraId="00692D67" w14:textId="77777777" w:rsidR="00D623F3" w:rsidRPr="004A28C6" w:rsidRDefault="000C2C2A"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7</w:t>
            </w:r>
          </w:p>
        </w:tc>
      </w:tr>
      <w:tr w:rsidR="003C3CA9" w:rsidRPr="004A28C6" w14:paraId="650813F9" w14:textId="77777777" w:rsidTr="009754E7">
        <w:trPr>
          <w:trHeight w:val="1035"/>
        </w:trPr>
        <w:tc>
          <w:tcPr>
            <w:tcW w:w="500" w:type="dxa"/>
            <w:tcBorders>
              <w:bottom w:val="single" w:sz="4" w:space="0" w:color="auto"/>
            </w:tcBorders>
            <w:vAlign w:val="center"/>
          </w:tcPr>
          <w:p w14:paraId="2A3B94A8" w14:textId="77777777" w:rsidR="00D170C6" w:rsidRPr="004A28C6" w:rsidRDefault="00D170C6" w:rsidP="00BA5EAA">
            <w:pPr>
              <w:spacing w:after="0" w:line="276" w:lineRule="auto"/>
              <w:jc w:val="both"/>
              <w:rPr>
                <w:rFonts w:ascii="Times New Roman" w:eastAsia="Times New Roman" w:hAnsi="Times New Roman" w:cs="Times New Roman"/>
                <w:sz w:val="24"/>
                <w:szCs w:val="24"/>
                <w:lang w:eastAsia="ru-RU"/>
              </w:rPr>
            </w:pPr>
          </w:p>
          <w:p w14:paraId="4AC2AE79" w14:textId="77777777" w:rsidR="003C3CA9" w:rsidRPr="004A28C6" w:rsidRDefault="000C2C2A"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10</w:t>
            </w:r>
          </w:p>
          <w:p w14:paraId="29AC2FB3" w14:textId="77777777" w:rsidR="00D170C6" w:rsidRPr="004A28C6" w:rsidRDefault="00D170C6" w:rsidP="00BA5EAA">
            <w:pPr>
              <w:spacing w:after="0" w:line="276" w:lineRule="auto"/>
              <w:jc w:val="both"/>
              <w:rPr>
                <w:rFonts w:ascii="Times New Roman" w:eastAsia="Times New Roman" w:hAnsi="Times New Roman" w:cs="Times New Roman"/>
                <w:sz w:val="24"/>
                <w:szCs w:val="24"/>
                <w:lang w:eastAsia="ru-RU"/>
              </w:rPr>
            </w:pPr>
          </w:p>
          <w:p w14:paraId="4DAEB467" w14:textId="77777777" w:rsidR="00D170C6" w:rsidRPr="004A28C6" w:rsidRDefault="00D170C6" w:rsidP="00BA5EAA">
            <w:pPr>
              <w:spacing w:after="0" w:line="276" w:lineRule="auto"/>
              <w:jc w:val="both"/>
              <w:rPr>
                <w:rFonts w:ascii="Times New Roman" w:eastAsia="Times New Roman" w:hAnsi="Times New Roman" w:cs="Times New Roman"/>
                <w:sz w:val="24"/>
                <w:szCs w:val="24"/>
                <w:lang w:eastAsia="ru-RU"/>
              </w:rPr>
            </w:pPr>
          </w:p>
        </w:tc>
        <w:tc>
          <w:tcPr>
            <w:tcW w:w="2245" w:type="dxa"/>
            <w:tcBorders>
              <w:bottom w:val="single" w:sz="4" w:space="0" w:color="auto"/>
            </w:tcBorders>
            <w:vAlign w:val="center"/>
          </w:tcPr>
          <w:p w14:paraId="424BAD1B" w14:textId="77777777" w:rsidR="003C3CA9" w:rsidRPr="004A28C6" w:rsidRDefault="00437838"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Представление об арифметической задаче</w:t>
            </w:r>
          </w:p>
          <w:p w14:paraId="6C3CCEE8" w14:textId="77777777" w:rsidR="00D170C6" w:rsidRPr="004A28C6" w:rsidRDefault="00D170C6" w:rsidP="00BA5EAA">
            <w:pPr>
              <w:spacing w:after="0" w:line="276" w:lineRule="auto"/>
              <w:jc w:val="both"/>
              <w:rPr>
                <w:rFonts w:ascii="Times New Roman" w:eastAsia="Times New Roman" w:hAnsi="Times New Roman" w:cs="Times New Roman"/>
                <w:sz w:val="24"/>
                <w:szCs w:val="24"/>
                <w:lang w:eastAsia="ru-RU"/>
              </w:rPr>
            </w:pPr>
          </w:p>
        </w:tc>
        <w:tc>
          <w:tcPr>
            <w:tcW w:w="3042" w:type="dxa"/>
            <w:tcBorders>
              <w:bottom w:val="single" w:sz="4" w:space="0" w:color="auto"/>
            </w:tcBorders>
          </w:tcPr>
          <w:p w14:paraId="73DA7BE9" w14:textId="77777777" w:rsidR="003C3CA9" w:rsidRPr="004A28C6" w:rsidRDefault="00D170C6"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«Составление и решение задач»</w:t>
            </w:r>
          </w:p>
          <w:p w14:paraId="1FD08D90" w14:textId="77777777" w:rsidR="003C3CA9" w:rsidRPr="004A28C6" w:rsidRDefault="003C3CA9" w:rsidP="00BA5EAA">
            <w:pPr>
              <w:spacing w:after="0" w:line="276" w:lineRule="auto"/>
              <w:jc w:val="both"/>
              <w:rPr>
                <w:rFonts w:ascii="Times New Roman" w:eastAsia="Times New Roman" w:hAnsi="Times New Roman" w:cs="Times New Roman"/>
                <w:sz w:val="24"/>
                <w:szCs w:val="24"/>
                <w:lang w:eastAsia="ru-RU"/>
              </w:rPr>
            </w:pPr>
          </w:p>
          <w:p w14:paraId="1ED380CA" w14:textId="77777777" w:rsidR="00D170C6" w:rsidRPr="004A28C6" w:rsidRDefault="00D170C6" w:rsidP="00BA5EAA">
            <w:pPr>
              <w:spacing w:after="0" w:line="276" w:lineRule="auto"/>
              <w:jc w:val="both"/>
              <w:rPr>
                <w:rFonts w:ascii="Times New Roman" w:eastAsia="Times New Roman" w:hAnsi="Times New Roman" w:cs="Times New Roman"/>
                <w:sz w:val="24"/>
                <w:szCs w:val="24"/>
                <w:lang w:eastAsia="ru-RU"/>
              </w:rPr>
            </w:pPr>
          </w:p>
        </w:tc>
        <w:tc>
          <w:tcPr>
            <w:tcW w:w="1342" w:type="dxa"/>
            <w:tcBorders>
              <w:bottom w:val="single" w:sz="4" w:space="0" w:color="auto"/>
            </w:tcBorders>
          </w:tcPr>
          <w:p w14:paraId="3300970E" w14:textId="77777777" w:rsidR="003C3CA9" w:rsidRPr="004A28C6" w:rsidRDefault="00D170C6"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1</w:t>
            </w:r>
          </w:p>
          <w:p w14:paraId="38AFCD7A" w14:textId="77777777" w:rsidR="00D170C6" w:rsidRPr="004A28C6" w:rsidRDefault="00D170C6" w:rsidP="00BA5EAA">
            <w:pPr>
              <w:spacing w:after="0" w:line="276" w:lineRule="auto"/>
              <w:jc w:val="both"/>
              <w:rPr>
                <w:rFonts w:ascii="Times New Roman" w:eastAsia="Times New Roman" w:hAnsi="Times New Roman" w:cs="Times New Roman"/>
                <w:sz w:val="24"/>
                <w:szCs w:val="24"/>
                <w:lang w:eastAsia="ru-RU"/>
              </w:rPr>
            </w:pPr>
          </w:p>
          <w:p w14:paraId="4B6A8F8C" w14:textId="77777777" w:rsidR="00D170C6" w:rsidRPr="004A28C6" w:rsidRDefault="00D170C6" w:rsidP="00BA5EAA">
            <w:pPr>
              <w:spacing w:after="0" w:line="276" w:lineRule="auto"/>
              <w:jc w:val="both"/>
              <w:rPr>
                <w:rFonts w:ascii="Times New Roman" w:eastAsia="Times New Roman" w:hAnsi="Times New Roman" w:cs="Times New Roman"/>
                <w:sz w:val="24"/>
                <w:szCs w:val="24"/>
                <w:lang w:eastAsia="ru-RU"/>
              </w:rPr>
            </w:pPr>
          </w:p>
          <w:p w14:paraId="5211B99C" w14:textId="77777777" w:rsidR="00D170C6" w:rsidRPr="004A28C6" w:rsidRDefault="00D170C6" w:rsidP="00BA5EAA">
            <w:pPr>
              <w:spacing w:after="0" w:line="276" w:lineRule="auto"/>
              <w:jc w:val="both"/>
              <w:rPr>
                <w:rFonts w:ascii="Times New Roman" w:eastAsia="Times New Roman" w:hAnsi="Times New Roman" w:cs="Times New Roman"/>
                <w:sz w:val="24"/>
                <w:szCs w:val="24"/>
                <w:lang w:eastAsia="ru-RU"/>
              </w:rPr>
            </w:pPr>
          </w:p>
        </w:tc>
        <w:tc>
          <w:tcPr>
            <w:tcW w:w="1237" w:type="dxa"/>
            <w:tcBorders>
              <w:bottom w:val="single" w:sz="4" w:space="0" w:color="auto"/>
            </w:tcBorders>
          </w:tcPr>
          <w:p w14:paraId="0D0A8804" w14:textId="77777777" w:rsidR="003C3CA9" w:rsidRPr="004A28C6" w:rsidRDefault="000C2C2A"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4</w:t>
            </w:r>
          </w:p>
        </w:tc>
        <w:tc>
          <w:tcPr>
            <w:tcW w:w="979" w:type="dxa"/>
            <w:tcBorders>
              <w:bottom w:val="single" w:sz="4" w:space="0" w:color="auto"/>
            </w:tcBorders>
          </w:tcPr>
          <w:p w14:paraId="6810BBF8" w14:textId="77777777" w:rsidR="003C3CA9" w:rsidRPr="004A28C6" w:rsidRDefault="000C2C2A"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5</w:t>
            </w:r>
          </w:p>
        </w:tc>
      </w:tr>
      <w:tr w:rsidR="00C9046B" w:rsidRPr="004A28C6" w14:paraId="1899AD18" w14:textId="77777777" w:rsidTr="009754E7">
        <w:trPr>
          <w:trHeight w:val="375"/>
        </w:trPr>
        <w:tc>
          <w:tcPr>
            <w:tcW w:w="500" w:type="dxa"/>
            <w:tcBorders>
              <w:top w:val="single" w:sz="4" w:space="0" w:color="auto"/>
              <w:bottom w:val="single" w:sz="4" w:space="0" w:color="auto"/>
            </w:tcBorders>
            <w:vAlign w:val="center"/>
          </w:tcPr>
          <w:p w14:paraId="01F33378" w14:textId="77777777" w:rsidR="00C9046B" w:rsidRPr="004A28C6" w:rsidRDefault="000C2C2A"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11</w:t>
            </w:r>
          </w:p>
        </w:tc>
        <w:tc>
          <w:tcPr>
            <w:tcW w:w="2245" w:type="dxa"/>
            <w:tcBorders>
              <w:top w:val="single" w:sz="4" w:space="0" w:color="auto"/>
              <w:bottom w:val="single" w:sz="4" w:space="0" w:color="auto"/>
            </w:tcBorders>
            <w:vAlign w:val="center"/>
          </w:tcPr>
          <w:p w14:paraId="6A0A274E" w14:textId="77777777" w:rsidR="00C9046B" w:rsidRPr="004A28C6" w:rsidRDefault="00C9046B"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«Понятие время»</w:t>
            </w:r>
          </w:p>
        </w:tc>
        <w:tc>
          <w:tcPr>
            <w:tcW w:w="3042" w:type="dxa"/>
            <w:tcBorders>
              <w:top w:val="single" w:sz="4" w:space="0" w:color="auto"/>
              <w:bottom w:val="single" w:sz="4" w:space="0" w:color="auto"/>
            </w:tcBorders>
          </w:tcPr>
          <w:p w14:paraId="2292DBB1" w14:textId="77777777" w:rsidR="00C9046B" w:rsidRPr="004A28C6" w:rsidRDefault="00C9046B"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«Знакомство с часами»</w:t>
            </w:r>
          </w:p>
        </w:tc>
        <w:tc>
          <w:tcPr>
            <w:tcW w:w="1342" w:type="dxa"/>
            <w:tcBorders>
              <w:top w:val="single" w:sz="4" w:space="0" w:color="auto"/>
              <w:bottom w:val="single" w:sz="4" w:space="0" w:color="auto"/>
            </w:tcBorders>
          </w:tcPr>
          <w:p w14:paraId="7702E58C" w14:textId="77777777" w:rsidR="00C9046B" w:rsidRPr="004A28C6" w:rsidRDefault="00C9046B"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1</w:t>
            </w:r>
          </w:p>
        </w:tc>
        <w:tc>
          <w:tcPr>
            <w:tcW w:w="1237" w:type="dxa"/>
            <w:tcBorders>
              <w:top w:val="single" w:sz="4" w:space="0" w:color="auto"/>
              <w:bottom w:val="single" w:sz="4" w:space="0" w:color="auto"/>
            </w:tcBorders>
          </w:tcPr>
          <w:p w14:paraId="452D1A4E" w14:textId="77777777" w:rsidR="00C9046B" w:rsidRPr="004A28C6" w:rsidRDefault="000C2C2A"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3</w:t>
            </w:r>
          </w:p>
        </w:tc>
        <w:tc>
          <w:tcPr>
            <w:tcW w:w="979" w:type="dxa"/>
            <w:tcBorders>
              <w:top w:val="single" w:sz="4" w:space="0" w:color="auto"/>
              <w:bottom w:val="single" w:sz="4" w:space="0" w:color="auto"/>
            </w:tcBorders>
          </w:tcPr>
          <w:p w14:paraId="6E56F248" w14:textId="77777777" w:rsidR="00C9046B" w:rsidRPr="004A28C6" w:rsidRDefault="000C2C2A"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4</w:t>
            </w:r>
          </w:p>
        </w:tc>
      </w:tr>
      <w:tr w:rsidR="00D623F3" w:rsidRPr="004A28C6" w14:paraId="3C6D57B9" w14:textId="77777777" w:rsidTr="009754E7">
        <w:trPr>
          <w:trHeight w:val="150"/>
        </w:trPr>
        <w:tc>
          <w:tcPr>
            <w:tcW w:w="500" w:type="dxa"/>
            <w:tcBorders>
              <w:top w:val="single" w:sz="4" w:space="0" w:color="auto"/>
            </w:tcBorders>
            <w:vAlign w:val="center"/>
          </w:tcPr>
          <w:p w14:paraId="5A922BC9" w14:textId="77777777" w:rsidR="00D623F3" w:rsidRPr="004A28C6" w:rsidRDefault="000C2C2A"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12</w:t>
            </w:r>
          </w:p>
        </w:tc>
        <w:tc>
          <w:tcPr>
            <w:tcW w:w="2245" w:type="dxa"/>
            <w:tcBorders>
              <w:top w:val="single" w:sz="4" w:space="0" w:color="auto"/>
            </w:tcBorders>
            <w:vAlign w:val="center"/>
          </w:tcPr>
          <w:p w14:paraId="34A6B575" w14:textId="77777777" w:rsidR="00D623F3" w:rsidRPr="004A28C6" w:rsidRDefault="000C2C2A"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Повторение и закрепление пройденного материала</w:t>
            </w:r>
          </w:p>
        </w:tc>
        <w:tc>
          <w:tcPr>
            <w:tcW w:w="3042" w:type="dxa"/>
            <w:tcBorders>
              <w:top w:val="single" w:sz="4" w:space="0" w:color="auto"/>
            </w:tcBorders>
          </w:tcPr>
          <w:p w14:paraId="7A8C1182" w14:textId="77777777" w:rsidR="00D623F3" w:rsidRPr="004A28C6" w:rsidRDefault="000C2C2A"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«Считай-ка»</w:t>
            </w:r>
          </w:p>
        </w:tc>
        <w:tc>
          <w:tcPr>
            <w:tcW w:w="1342" w:type="dxa"/>
            <w:tcBorders>
              <w:top w:val="single" w:sz="4" w:space="0" w:color="auto"/>
            </w:tcBorders>
          </w:tcPr>
          <w:p w14:paraId="6A88976B" w14:textId="77777777" w:rsidR="00D623F3" w:rsidRPr="004A28C6" w:rsidRDefault="00D623F3" w:rsidP="00BA5EAA">
            <w:pPr>
              <w:spacing w:after="0" w:line="276" w:lineRule="auto"/>
              <w:jc w:val="both"/>
              <w:rPr>
                <w:rFonts w:ascii="Times New Roman" w:eastAsia="Times New Roman" w:hAnsi="Times New Roman" w:cs="Times New Roman"/>
                <w:sz w:val="24"/>
                <w:szCs w:val="24"/>
                <w:lang w:eastAsia="ru-RU"/>
              </w:rPr>
            </w:pPr>
          </w:p>
        </w:tc>
        <w:tc>
          <w:tcPr>
            <w:tcW w:w="1237" w:type="dxa"/>
            <w:tcBorders>
              <w:top w:val="single" w:sz="4" w:space="0" w:color="auto"/>
            </w:tcBorders>
          </w:tcPr>
          <w:p w14:paraId="1525D2FE" w14:textId="77777777" w:rsidR="00D623F3" w:rsidRPr="004A28C6" w:rsidRDefault="000C2C2A"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3</w:t>
            </w:r>
          </w:p>
        </w:tc>
        <w:tc>
          <w:tcPr>
            <w:tcW w:w="979" w:type="dxa"/>
            <w:tcBorders>
              <w:top w:val="single" w:sz="4" w:space="0" w:color="auto"/>
            </w:tcBorders>
          </w:tcPr>
          <w:p w14:paraId="671C1C0F" w14:textId="77777777" w:rsidR="00D623F3" w:rsidRPr="004A28C6" w:rsidRDefault="000C2C2A"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3</w:t>
            </w:r>
          </w:p>
        </w:tc>
      </w:tr>
      <w:tr w:rsidR="003C3CA9" w:rsidRPr="004A28C6" w14:paraId="01F7BD80" w14:textId="77777777" w:rsidTr="009754E7">
        <w:tc>
          <w:tcPr>
            <w:tcW w:w="5787" w:type="dxa"/>
            <w:gridSpan w:val="3"/>
            <w:vAlign w:val="center"/>
          </w:tcPr>
          <w:p w14:paraId="49CB19BD" w14:textId="77777777" w:rsidR="003C3CA9" w:rsidRPr="004A28C6" w:rsidRDefault="003C3CA9"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ИТОГО</w:t>
            </w:r>
          </w:p>
        </w:tc>
        <w:tc>
          <w:tcPr>
            <w:tcW w:w="1342" w:type="dxa"/>
          </w:tcPr>
          <w:p w14:paraId="0FA75715" w14:textId="77777777" w:rsidR="003C3CA9" w:rsidRPr="004A28C6" w:rsidRDefault="000C2C2A"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8</w:t>
            </w:r>
          </w:p>
        </w:tc>
        <w:tc>
          <w:tcPr>
            <w:tcW w:w="1237" w:type="dxa"/>
          </w:tcPr>
          <w:p w14:paraId="21C477EE" w14:textId="77777777" w:rsidR="003C3CA9" w:rsidRPr="004A28C6" w:rsidRDefault="000C2C2A"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64</w:t>
            </w:r>
          </w:p>
        </w:tc>
        <w:tc>
          <w:tcPr>
            <w:tcW w:w="979" w:type="dxa"/>
          </w:tcPr>
          <w:p w14:paraId="09399AE3" w14:textId="77777777" w:rsidR="003C3CA9" w:rsidRPr="004A28C6" w:rsidRDefault="003C3CA9"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72</w:t>
            </w:r>
          </w:p>
        </w:tc>
      </w:tr>
      <w:bookmarkEnd w:id="13"/>
    </w:tbl>
    <w:p w14:paraId="10916232" w14:textId="77777777" w:rsidR="002B5963" w:rsidRPr="004A28C6" w:rsidRDefault="002B5963" w:rsidP="00BA5EAA">
      <w:pPr>
        <w:jc w:val="both"/>
        <w:rPr>
          <w:lang w:eastAsia="ru-RU"/>
        </w:rPr>
      </w:pPr>
    </w:p>
    <w:p w14:paraId="4C38385A" w14:textId="4B216BC9" w:rsidR="003C3CA9" w:rsidRPr="00C262E9" w:rsidRDefault="00D17AEE" w:rsidP="00BA5EAA">
      <w:pPr>
        <w:pStyle w:val="2"/>
        <w:jc w:val="both"/>
        <w:rPr>
          <w:rFonts w:ascii="Times New Roman" w:hAnsi="Times New Roman" w:cs="Times New Roman"/>
          <w:b/>
          <w:bCs/>
          <w:color w:val="auto"/>
        </w:rPr>
      </w:pPr>
      <w:r w:rsidRPr="00114052">
        <w:rPr>
          <w:rFonts w:eastAsia="Times New Roman"/>
          <w:b/>
          <w:bCs/>
          <w:color w:val="auto"/>
          <w:lang w:eastAsia="ru-RU"/>
        </w:rPr>
        <w:t xml:space="preserve"> </w:t>
      </w:r>
      <w:bookmarkStart w:id="16" w:name="_Toc79747967"/>
      <w:r w:rsidRPr="00C262E9">
        <w:rPr>
          <w:rFonts w:ascii="Times New Roman" w:hAnsi="Times New Roman" w:cs="Times New Roman"/>
          <w:b/>
          <w:bCs/>
          <w:color w:val="auto"/>
        </w:rPr>
        <w:t xml:space="preserve">2.6 </w:t>
      </w:r>
      <w:r w:rsidR="003C3CA9" w:rsidRPr="00C262E9">
        <w:rPr>
          <w:rFonts w:ascii="Times New Roman" w:hAnsi="Times New Roman" w:cs="Times New Roman"/>
          <w:b/>
          <w:bCs/>
          <w:color w:val="auto"/>
        </w:rPr>
        <w:t>Содержание программы.</w:t>
      </w:r>
      <w:bookmarkEnd w:id="16"/>
    </w:p>
    <w:p w14:paraId="23D6B235" w14:textId="77777777" w:rsidR="003C3CA9" w:rsidRPr="004A28C6" w:rsidRDefault="003C3CA9" w:rsidP="00BA5EAA">
      <w:pPr>
        <w:spacing w:after="200" w:line="276" w:lineRule="auto"/>
        <w:ind w:left="1920"/>
        <w:contextualSpacing/>
        <w:jc w:val="both"/>
        <w:rPr>
          <w:rFonts w:ascii="Times New Roman" w:eastAsia="Times New Roman" w:hAnsi="Times New Roman" w:cs="Times New Roman"/>
          <w:b/>
          <w:sz w:val="24"/>
          <w:szCs w:val="24"/>
          <w:lang w:eastAsia="ru-RU"/>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917"/>
        <w:gridCol w:w="2201"/>
        <w:gridCol w:w="4694"/>
      </w:tblGrid>
      <w:tr w:rsidR="003C3CA9" w:rsidRPr="004A28C6" w14:paraId="5588A7E7" w14:textId="77777777" w:rsidTr="00E66303">
        <w:tc>
          <w:tcPr>
            <w:tcW w:w="567" w:type="dxa"/>
            <w:shd w:val="clear" w:color="auto" w:fill="auto"/>
          </w:tcPr>
          <w:p w14:paraId="7E7F691A" w14:textId="77777777" w:rsidR="003C3CA9" w:rsidRPr="004A28C6" w:rsidRDefault="003C3CA9" w:rsidP="00BA5EAA">
            <w:pPr>
              <w:spacing w:after="200" w:line="276" w:lineRule="auto"/>
              <w:contextualSpacing/>
              <w:jc w:val="both"/>
              <w:rPr>
                <w:rFonts w:ascii="Times New Roman" w:eastAsia="Times New Roman" w:hAnsi="Times New Roman" w:cs="Times New Roman"/>
                <w:b/>
                <w:sz w:val="24"/>
                <w:szCs w:val="24"/>
                <w:lang w:eastAsia="ru-RU"/>
              </w:rPr>
            </w:pPr>
            <w:r w:rsidRPr="004A28C6">
              <w:rPr>
                <w:rFonts w:ascii="Times New Roman" w:eastAsia="Times New Roman" w:hAnsi="Times New Roman" w:cs="Times New Roman"/>
                <w:b/>
                <w:sz w:val="24"/>
                <w:szCs w:val="24"/>
                <w:lang w:eastAsia="ru-RU"/>
              </w:rPr>
              <w:t>№ п</w:t>
            </w:r>
            <w:r w:rsidRPr="004A28C6">
              <w:rPr>
                <w:rFonts w:ascii="Times New Roman" w:eastAsia="Times New Roman" w:hAnsi="Times New Roman" w:cs="Times New Roman"/>
                <w:b/>
                <w:sz w:val="24"/>
                <w:szCs w:val="24"/>
                <w:lang w:val="en-US" w:eastAsia="ru-RU"/>
              </w:rPr>
              <w:t>/</w:t>
            </w:r>
            <w:r w:rsidRPr="004A28C6">
              <w:rPr>
                <w:rFonts w:ascii="Times New Roman" w:eastAsia="Times New Roman" w:hAnsi="Times New Roman" w:cs="Times New Roman"/>
                <w:b/>
                <w:sz w:val="24"/>
                <w:szCs w:val="24"/>
                <w:lang w:eastAsia="ru-RU"/>
              </w:rPr>
              <w:t>п</w:t>
            </w:r>
          </w:p>
        </w:tc>
        <w:tc>
          <w:tcPr>
            <w:tcW w:w="1917" w:type="dxa"/>
            <w:shd w:val="clear" w:color="auto" w:fill="auto"/>
          </w:tcPr>
          <w:p w14:paraId="78F00014" w14:textId="77777777" w:rsidR="003C3CA9" w:rsidRPr="004A28C6" w:rsidRDefault="003C3CA9" w:rsidP="00BA5EAA">
            <w:pPr>
              <w:spacing w:after="200" w:line="276" w:lineRule="auto"/>
              <w:contextualSpacing/>
              <w:jc w:val="both"/>
              <w:rPr>
                <w:rFonts w:ascii="Times New Roman" w:eastAsia="Times New Roman" w:hAnsi="Times New Roman" w:cs="Times New Roman"/>
                <w:b/>
                <w:sz w:val="24"/>
                <w:szCs w:val="24"/>
                <w:lang w:eastAsia="ru-RU"/>
              </w:rPr>
            </w:pPr>
            <w:r w:rsidRPr="004A28C6">
              <w:rPr>
                <w:rFonts w:ascii="Times New Roman" w:eastAsia="Times New Roman" w:hAnsi="Times New Roman" w:cs="Times New Roman"/>
                <w:b/>
                <w:sz w:val="24"/>
                <w:szCs w:val="24"/>
                <w:lang w:eastAsia="ru-RU"/>
              </w:rPr>
              <w:t>Название раздела</w:t>
            </w:r>
          </w:p>
        </w:tc>
        <w:tc>
          <w:tcPr>
            <w:tcW w:w="2201" w:type="dxa"/>
            <w:shd w:val="clear" w:color="auto" w:fill="auto"/>
          </w:tcPr>
          <w:p w14:paraId="2A40065D" w14:textId="77777777" w:rsidR="003C3CA9" w:rsidRPr="004A28C6" w:rsidRDefault="003C3CA9" w:rsidP="00BA5EAA">
            <w:pPr>
              <w:spacing w:after="200" w:line="276" w:lineRule="auto"/>
              <w:contextualSpacing/>
              <w:jc w:val="both"/>
              <w:rPr>
                <w:rFonts w:ascii="Times New Roman" w:eastAsia="Times New Roman" w:hAnsi="Times New Roman" w:cs="Times New Roman"/>
                <w:b/>
                <w:sz w:val="24"/>
                <w:szCs w:val="24"/>
                <w:lang w:eastAsia="ru-RU"/>
              </w:rPr>
            </w:pPr>
            <w:r w:rsidRPr="004A28C6">
              <w:rPr>
                <w:rFonts w:ascii="Times New Roman" w:eastAsia="Times New Roman" w:hAnsi="Times New Roman" w:cs="Times New Roman"/>
                <w:b/>
                <w:sz w:val="24"/>
                <w:szCs w:val="24"/>
                <w:lang w:eastAsia="ru-RU"/>
              </w:rPr>
              <w:t>Тема занятий</w:t>
            </w:r>
          </w:p>
        </w:tc>
        <w:tc>
          <w:tcPr>
            <w:tcW w:w="4694" w:type="dxa"/>
            <w:shd w:val="clear" w:color="auto" w:fill="auto"/>
          </w:tcPr>
          <w:p w14:paraId="7540E471" w14:textId="77777777" w:rsidR="003C3CA9" w:rsidRPr="004A28C6" w:rsidRDefault="003C3CA9" w:rsidP="00BA5EAA">
            <w:pPr>
              <w:spacing w:after="200" w:line="276" w:lineRule="auto"/>
              <w:contextualSpacing/>
              <w:jc w:val="both"/>
              <w:rPr>
                <w:rFonts w:ascii="Times New Roman" w:eastAsia="Times New Roman" w:hAnsi="Times New Roman" w:cs="Times New Roman"/>
                <w:b/>
                <w:sz w:val="24"/>
                <w:szCs w:val="24"/>
                <w:lang w:eastAsia="ru-RU"/>
              </w:rPr>
            </w:pPr>
            <w:r w:rsidRPr="004A28C6">
              <w:rPr>
                <w:rFonts w:ascii="Times New Roman" w:eastAsia="Times New Roman" w:hAnsi="Times New Roman" w:cs="Times New Roman"/>
                <w:b/>
                <w:sz w:val="24"/>
                <w:szCs w:val="24"/>
                <w:lang w:eastAsia="ru-RU"/>
              </w:rPr>
              <w:t>Программное содержание</w:t>
            </w:r>
          </w:p>
        </w:tc>
      </w:tr>
      <w:tr w:rsidR="003C3CA9" w:rsidRPr="004A28C6" w14:paraId="478145B6" w14:textId="77777777" w:rsidTr="00E66303">
        <w:tc>
          <w:tcPr>
            <w:tcW w:w="567" w:type="dxa"/>
            <w:shd w:val="clear" w:color="auto" w:fill="auto"/>
          </w:tcPr>
          <w:p w14:paraId="769E35A3" w14:textId="77777777" w:rsidR="003C3CA9" w:rsidRPr="004A28C6" w:rsidRDefault="003C3CA9" w:rsidP="00BA5EAA">
            <w:pPr>
              <w:spacing w:after="200" w:line="276" w:lineRule="auto"/>
              <w:contextualSpacing/>
              <w:jc w:val="both"/>
              <w:rPr>
                <w:rFonts w:ascii="Times New Roman" w:eastAsia="Times New Roman" w:hAnsi="Times New Roman" w:cs="Times New Roman"/>
                <w:b/>
                <w:sz w:val="24"/>
                <w:szCs w:val="24"/>
                <w:lang w:eastAsia="ru-RU"/>
              </w:rPr>
            </w:pPr>
            <w:r w:rsidRPr="004A28C6">
              <w:rPr>
                <w:rFonts w:ascii="Times New Roman" w:eastAsia="Times New Roman" w:hAnsi="Times New Roman" w:cs="Times New Roman"/>
                <w:b/>
                <w:sz w:val="24"/>
                <w:szCs w:val="24"/>
                <w:lang w:eastAsia="ru-RU"/>
              </w:rPr>
              <w:t>1</w:t>
            </w:r>
          </w:p>
        </w:tc>
        <w:tc>
          <w:tcPr>
            <w:tcW w:w="1917" w:type="dxa"/>
            <w:shd w:val="clear" w:color="auto" w:fill="auto"/>
          </w:tcPr>
          <w:p w14:paraId="2E7C9D8F" w14:textId="77777777" w:rsidR="003C3CA9" w:rsidRPr="004A28C6" w:rsidRDefault="00A12941" w:rsidP="00BA5EAA">
            <w:pPr>
              <w:spacing w:after="0" w:line="276" w:lineRule="auto"/>
              <w:jc w:val="both"/>
              <w:rPr>
                <w:rFonts w:ascii="Times New Roman" w:eastAsia="Times New Roman" w:hAnsi="Times New Roman" w:cs="Times New Roman"/>
                <w:b/>
                <w:sz w:val="24"/>
                <w:szCs w:val="24"/>
                <w:lang w:eastAsia="ru-RU"/>
              </w:rPr>
            </w:pPr>
            <w:r w:rsidRPr="004A28C6">
              <w:rPr>
                <w:rFonts w:ascii="Times New Roman" w:eastAsia="Times New Roman" w:hAnsi="Times New Roman" w:cs="Times New Roman"/>
                <w:b/>
                <w:sz w:val="24"/>
                <w:szCs w:val="24"/>
                <w:lang w:eastAsia="ru-RU"/>
              </w:rPr>
              <w:t>Вводное занятие</w:t>
            </w:r>
          </w:p>
          <w:p w14:paraId="7DB54DCA" w14:textId="77777777" w:rsidR="003C3CA9" w:rsidRPr="004A28C6" w:rsidRDefault="003C3CA9" w:rsidP="00BA5EAA">
            <w:pPr>
              <w:spacing w:after="0" w:line="276" w:lineRule="auto"/>
              <w:jc w:val="both"/>
              <w:rPr>
                <w:rFonts w:ascii="Times New Roman" w:eastAsia="Times New Roman" w:hAnsi="Times New Roman" w:cs="Times New Roman"/>
                <w:b/>
                <w:sz w:val="24"/>
                <w:szCs w:val="24"/>
                <w:lang w:eastAsia="ru-RU"/>
              </w:rPr>
            </w:pPr>
          </w:p>
          <w:p w14:paraId="2F762C3B" w14:textId="77777777" w:rsidR="003C3CA9" w:rsidRPr="004A28C6" w:rsidRDefault="003C3CA9" w:rsidP="00BA5EAA">
            <w:pPr>
              <w:spacing w:after="0" w:line="276" w:lineRule="auto"/>
              <w:jc w:val="both"/>
              <w:rPr>
                <w:rFonts w:ascii="Times New Roman" w:eastAsia="Times New Roman" w:hAnsi="Times New Roman" w:cs="Times New Roman"/>
                <w:b/>
                <w:sz w:val="24"/>
                <w:szCs w:val="24"/>
                <w:lang w:eastAsia="ru-RU"/>
              </w:rPr>
            </w:pPr>
          </w:p>
          <w:p w14:paraId="638B91FF" w14:textId="77777777" w:rsidR="003C3CA9" w:rsidRPr="004A28C6" w:rsidRDefault="003C3CA9" w:rsidP="00BA5EAA">
            <w:pPr>
              <w:spacing w:after="0" w:line="276" w:lineRule="auto"/>
              <w:jc w:val="both"/>
              <w:rPr>
                <w:rFonts w:ascii="Times New Roman" w:eastAsia="Times New Roman" w:hAnsi="Times New Roman" w:cs="Times New Roman"/>
                <w:b/>
                <w:sz w:val="24"/>
                <w:szCs w:val="24"/>
                <w:lang w:eastAsia="ru-RU"/>
              </w:rPr>
            </w:pPr>
          </w:p>
          <w:p w14:paraId="7C6CD72C" w14:textId="77777777" w:rsidR="003C3CA9" w:rsidRPr="004A28C6" w:rsidRDefault="003C3CA9" w:rsidP="00BA5EAA">
            <w:pPr>
              <w:spacing w:after="0" w:line="276" w:lineRule="auto"/>
              <w:jc w:val="both"/>
              <w:rPr>
                <w:rFonts w:ascii="Times New Roman" w:eastAsia="Times New Roman" w:hAnsi="Times New Roman" w:cs="Times New Roman"/>
                <w:b/>
                <w:sz w:val="24"/>
                <w:szCs w:val="24"/>
                <w:lang w:eastAsia="ru-RU"/>
              </w:rPr>
            </w:pPr>
          </w:p>
          <w:p w14:paraId="7687B6A1" w14:textId="77777777" w:rsidR="003C3CA9" w:rsidRPr="004A28C6" w:rsidRDefault="003C3CA9" w:rsidP="00BA5EAA">
            <w:pPr>
              <w:spacing w:after="0" w:line="276" w:lineRule="auto"/>
              <w:jc w:val="both"/>
              <w:rPr>
                <w:rFonts w:ascii="Times New Roman" w:eastAsia="Times New Roman" w:hAnsi="Times New Roman" w:cs="Times New Roman"/>
                <w:b/>
                <w:sz w:val="24"/>
                <w:szCs w:val="24"/>
                <w:lang w:eastAsia="ru-RU"/>
              </w:rPr>
            </w:pPr>
          </w:p>
        </w:tc>
        <w:tc>
          <w:tcPr>
            <w:tcW w:w="2201" w:type="dxa"/>
            <w:shd w:val="clear" w:color="auto" w:fill="auto"/>
          </w:tcPr>
          <w:p w14:paraId="4F76443C" w14:textId="0BEE4B54" w:rsidR="003C3CA9" w:rsidRPr="004A28C6" w:rsidRDefault="00211EA9" w:rsidP="00BA5EAA">
            <w:pPr>
              <w:spacing w:after="0" w:line="276" w:lineRule="auto"/>
              <w:jc w:val="both"/>
              <w:rPr>
                <w:rFonts w:ascii="Times New Roman" w:eastAsia="Times New Roman" w:hAnsi="Times New Roman" w:cs="Times New Roman"/>
                <w:sz w:val="24"/>
                <w:szCs w:val="24"/>
                <w:lang w:eastAsia="ru-RU"/>
              </w:rPr>
            </w:pPr>
            <w:r w:rsidRPr="00113A96">
              <w:rPr>
                <w:rFonts w:ascii="Times New Roman" w:eastAsia="Times New Roman" w:hAnsi="Times New Roman" w:cs="Times New Roman"/>
                <w:sz w:val="24"/>
                <w:szCs w:val="24"/>
                <w:lang w:eastAsia="ru-RU"/>
              </w:rPr>
              <w:lastRenderedPageBreak/>
              <w:t xml:space="preserve">Техника безопасности на занятиях. </w:t>
            </w:r>
            <w:r w:rsidR="00A12941" w:rsidRPr="004A28C6">
              <w:rPr>
                <w:rFonts w:ascii="Times New Roman" w:eastAsia="Times New Roman" w:hAnsi="Times New Roman" w:cs="Times New Roman"/>
                <w:sz w:val="24"/>
                <w:szCs w:val="24"/>
                <w:lang w:eastAsia="ru-RU"/>
              </w:rPr>
              <w:t>«Экскурсия в прошлое»</w:t>
            </w:r>
          </w:p>
        </w:tc>
        <w:tc>
          <w:tcPr>
            <w:tcW w:w="4694" w:type="dxa"/>
            <w:shd w:val="clear" w:color="auto" w:fill="auto"/>
          </w:tcPr>
          <w:p w14:paraId="0724947B" w14:textId="62B8CB2C" w:rsidR="003C3CA9" w:rsidRPr="004A28C6" w:rsidRDefault="00211EA9" w:rsidP="00BA5EAA">
            <w:pPr>
              <w:spacing w:after="0" w:line="276" w:lineRule="auto"/>
              <w:jc w:val="both"/>
              <w:rPr>
                <w:rFonts w:ascii="Times New Roman" w:eastAsia="Times New Roman" w:hAnsi="Times New Roman" w:cs="Times New Roman"/>
                <w:sz w:val="24"/>
                <w:szCs w:val="24"/>
                <w:lang w:eastAsia="ru-RU"/>
              </w:rPr>
            </w:pPr>
            <w:r w:rsidRPr="00113A96">
              <w:rPr>
                <w:rFonts w:ascii="Times New Roman" w:eastAsia="Times New Roman" w:hAnsi="Times New Roman" w:cs="Times New Roman"/>
                <w:sz w:val="24"/>
                <w:szCs w:val="24"/>
                <w:lang w:eastAsia="ru-RU"/>
              </w:rPr>
              <w:t xml:space="preserve">Познакомить детей с правилами безопасного поведения на занятиях. </w:t>
            </w:r>
            <w:r w:rsidR="006E597D">
              <w:rPr>
                <w:rFonts w:ascii="Times New Roman" w:eastAsia="Times New Roman" w:hAnsi="Times New Roman" w:cs="Times New Roman"/>
                <w:sz w:val="24"/>
                <w:szCs w:val="24"/>
                <w:lang w:eastAsia="ru-RU"/>
              </w:rPr>
              <w:t>Познакомить детей с</w:t>
            </w:r>
            <w:r w:rsidR="00E7594C" w:rsidRPr="004A28C6">
              <w:rPr>
                <w:rFonts w:ascii="Times New Roman" w:eastAsia="Times New Roman" w:hAnsi="Times New Roman" w:cs="Times New Roman"/>
                <w:sz w:val="24"/>
                <w:szCs w:val="24"/>
                <w:lang w:eastAsia="ru-RU"/>
              </w:rPr>
              <w:t xml:space="preserve"> истори</w:t>
            </w:r>
            <w:r w:rsidR="006E597D">
              <w:rPr>
                <w:rFonts w:ascii="Times New Roman" w:eastAsia="Times New Roman" w:hAnsi="Times New Roman" w:cs="Times New Roman"/>
                <w:sz w:val="24"/>
                <w:szCs w:val="24"/>
                <w:lang w:eastAsia="ru-RU"/>
              </w:rPr>
              <w:t>ей возникновения</w:t>
            </w:r>
            <w:r w:rsidR="00E7594C" w:rsidRPr="004A28C6">
              <w:rPr>
                <w:rFonts w:ascii="Times New Roman" w:eastAsia="Times New Roman" w:hAnsi="Times New Roman" w:cs="Times New Roman"/>
                <w:sz w:val="24"/>
                <w:szCs w:val="24"/>
                <w:lang w:eastAsia="ru-RU"/>
              </w:rPr>
              <w:t xml:space="preserve"> математики</w:t>
            </w:r>
            <w:r w:rsidR="006E597D">
              <w:rPr>
                <w:rFonts w:ascii="Times New Roman" w:eastAsia="Times New Roman" w:hAnsi="Times New Roman" w:cs="Times New Roman"/>
                <w:sz w:val="24"/>
                <w:szCs w:val="24"/>
                <w:lang w:eastAsia="ru-RU"/>
              </w:rPr>
              <w:t xml:space="preserve"> и речи у людей</w:t>
            </w:r>
            <w:r w:rsidR="00E7594C" w:rsidRPr="004A28C6">
              <w:rPr>
                <w:rFonts w:ascii="Times New Roman" w:eastAsia="Times New Roman" w:hAnsi="Times New Roman" w:cs="Times New Roman"/>
                <w:sz w:val="24"/>
                <w:szCs w:val="24"/>
                <w:lang w:eastAsia="ru-RU"/>
              </w:rPr>
              <w:t xml:space="preserve">: «Как люди научились считать», </w:t>
            </w:r>
            <w:r w:rsidR="00E7594C" w:rsidRPr="004A28C6">
              <w:rPr>
                <w:rFonts w:ascii="Times New Roman" w:eastAsia="Times New Roman" w:hAnsi="Times New Roman" w:cs="Times New Roman"/>
                <w:sz w:val="24"/>
                <w:szCs w:val="24"/>
                <w:lang w:eastAsia="ru-RU"/>
              </w:rPr>
              <w:lastRenderedPageBreak/>
              <w:t>«Всё началось с пятерни», «Как люди научились записывать цифры»</w:t>
            </w:r>
          </w:p>
          <w:p w14:paraId="1EAF55F4" w14:textId="18377D58" w:rsidR="00EC6DA2" w:rsidRPr="004A28C6" w:rsidRDefault="00EC6DA2"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Видео фильм «Первое слово. Когда и как возникла речь»</w:t>
            </w:r>
            <w:r w:rsidR="006E597D">
              <w:rPr>
                <w:rFonts w:ascii="Times New Roman" w:eastAsia="Times New Roman" w:hAnsi="Times New Roman" w:cs="Times New Roman"/>
                <w:sz w:val="24"/>
                <w:szCs w:val="24"/>
                <w:lang w:eastAsia="ru-RU"/>
              </w:rPr>
              <w:t xml:space="preserve">, </w:t>
            </w:r>
            <w:r w:rsidRPr="004A28C6">
              <w:rPr>
                <w:rFonts w:ascii="Times New Roman" w:eastAsia="Times New Roman" w:hAnsi="Times New Roman" w:cs="Times New Roman"/>
                <w:sz w:val="24"/>
                <w:szCs w:val="24"/>
                <w:lang w:eastAsia="ru-RU"/>
              </w:rPr>
              <w:t>«Как люди придумывали слова»</w:t>
            </w:r>
          </w:p>
        </w:tc>
      </w:tr>
      <w:tr w:rsidR="00A12941" w:rsidRPr="004A28C6" w14:paraId="7DEBA09E" w14:textId="77777777" w:rsidTr="003425E7">
        <w:trPr>
          <w:trHeight w:val="1974"/>
        </w:trPr>
        <w:tc>
          <w:tcPr>
            <w:tcW w:w="567" w:type="dxa"/>
            <w:shd w:val="clear" w:color="auto" w:fill="auto"/>
          </w:tcPr>
          <w:p w14:paraId="455C2950" w14:textId="77777777" w:rsidR="00A12941" w:rsidRPr="004A28C6" w:rsidRDefault="00A12941" w:rsidP="00BA5EAA">
            <w:pPr>
              <w:spacing w:after="200" w:line="276" w:lineRule="auto"/>
              <w:contextualSpacing/>
              <w:jc w:val="both"/>
              <w:rPr>
                <w:rFonts w:ascii="Times New Roman" w:eastAsia="Times New Roman" w:hAnsi="Times New Roman" w:cs="Times New Roman"/>
                <w:b/>
                <w:sz w:val="24"/>
                <w:szCs w:val="24"/>
                <w:lang w:eastAsia="ru-RU"/>
              </w:rPr>
            </w:pPr>
            <w:r w:rsidRPr="004A28C6">
              <w:rPr>
                <w:rFonts w:ascii="Times New Roman" w:eastAsia="Times New Roman" w:hAnsi="Times New Roman" w:cs="Times New Roman"/>
                <w:b/>
                <w:sz w:val="24"/>
                <w:szCs w:val="24"/>
                <w:lang w:eastAsia="ru-RU"/>
              </w:rPr>
              <w:lastRenderedPageBreak/>
              <w:t>2</w:t>
            </w:r>
          </w:p>
        </w:tc>
        <w:tc>
          <w:tcPr>
            <w:tcW w:w="1917" w:type="dxa"/>
            <w:shd w:val="clear" w:color="auto" w:fill="auto"/>
          </w:tcPr>
          <w:p w14:paraId="7BA9C5DD" w14:textId="77777777" w:rsidR="00A12941" w:rsidRPr="004A28C6" w:rsidRDefault="00A12941" w:rsidP="00BA5EAA">
            <w:pPr>
              <w:spacing w:after="0" w:line="276" w:lineRule="auto"/>
              <w:jc w:val="both"/>
              <w:rPr>
                <w:rFonts w:ascii="Times New Roman" w:eastAsia="Times New Roman" w:hAnsi="Times New Roman" w:cs="Times New Roman"/>
                <w:b/>
                <w:sz w:val="24"/>
                <w:szCs w:val="24"/>
                <w:lang w:eastAsia="ru-RU"/>
              </w:rPr>
            </w:pPr>
            <w:r w:rsidRPr="004A28C6">
              <w:rPr>
                <w:rFonts w:ascii="Times New Roman" w:eastAsia="Times New Roman" w:hAnsi="Times New Roman" w:cs="Times New Roman"/>
                <w:b/>
                <w:sz w:val="24"/>
                <w:szCs w:val="24"/>
                <w:lang w:eastAsia="ru-RU"/>
              </w:rPr>
              <w:t>«Звуки гласные прекрасные»</w:t>
            </w:r>
          </w:p>
        </w:tc>
        <w:tc>
          <w:tcPr>
            <w:tcW w:w="2201" w:type="dxa"/>
            <w:shd w:val="clear" w:color="auto" w:fill="auto"/>
          </w:tcPr>
          <w:p w14:paraId="3B18AD64" w14:textId="7D833E70" w:rsidR="00A12941" w:rsidRPr="004A28C6" w:rsidRDefault="00A12941"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«Звуки (А, О, У, И, Э, Ы,)</w:t>
            </w:r>
          </w:p>
        </w:tc>
        <w:tc>
          <w:tcPr>
            <w:tcW w:w="4694" w:type="dxa"/>
            <w:shd w:val="clear" w:color="auto" w:fill="auto"/>
          </w:tcPr>
          <w:p w14:paraId="3CC0A3C7" w14:textId="77777777" w:rsidR="00B246D6" w:rsidRPr="004A28C6" w:rsidRDefault="00B246D6" w:rsidP="00BA5EAA">
            <w:pPr>
              <w:spacing w:after="150" w:line="240" w:lineRule="auto"/>
              <w:jc w:val="both"/>
              <w:rPr>
                <w:rFonts w:ascii="Times New Roman" w:eastAsia="Times New Roman" w:hAnsi="Times New Roman" w:cs="Times New Roman"/>
                <w:color w:val="000000"/>
                <w:sz w:val="24"/>
                <w:szCs w:val="24"/>
                <w:lang w:eastAsia="ru-RU"/>
              </w:rPr>
            </w:pPr>
            <w:r w:rsidRPr="004A28C6">
              <w:rPr>
                <w:rFonts w:ascii="Times New Roman" w:eastAsia="Times New Roman" w:hAnsi="Times New Roman" w:cs="Times New Roman"/>
                <w:color w:val="000000"/>
                <w:sz w:val="24"/>
                <w:szCs w:val="24"/>
                <w:lang w:eastAsia="ru-RU"/>
              </w:rPr>
              <w:t>Определение позиции звука в слове. Выделение первого и последнего гласного звука (</w:t>
            </w:r>
            <w:proofErr w:type="spellStart"/>
            <w:r w:rsidRPr="004A28C6">
              <w:rPr>
                <w:rFonts w:ascii="Times New Roman" w:eastAsia="Times New Roman" w:hAnsi="Times New Roman" w:cs="Times New Roman"/>
                <w:color w:val="000000"/>
                <w:sz w:val="24"/>
                <w:szCs w:val="24"/>
                <w:lang w:eastAsia="ru-RU"/>
              </w:rPr>
              <w:t>ОсЫ</w:t>
            </w:r>
            <w:proofErr w:type="spellEnd"/>
            <w:r w:rsidRPr="004A28C6">
              <w:rPr>
                <w:rFonts w:ascii="Times New Roman" w:eastAsia="Times New Roman" w:hAnsi="Times New Roman" w:cs="Times New Roman"/>
                <w:color w:val="000000"/>
                <w:sz w:val="24"/>
                <w:szCs w:val="24"/>
                <w:lang w:eastAsia="ru-RU"/>
              </w:rPr>
              <w:t xml:space="preserve">, </w:t>
            </w:r>
            <w:proofErr w:type="spellStart"/>
            <w:r w:rsidRPr="004A28C6">
              <w:rPr>
                <w:rFonts w:ascii="Times New Roman" w:eastAsia="Times New Roman" w:hAnsi="Times New Roman" w:cs="Times New Roman"/>
                <w:color w:val="000000"/>
                <w:sz w:val="24"/>
                <w:szCs w:val="24"/>
                <w:lang w:eastAsia="ru-RU"/>
              </w:rPr>
              <w:t>АвтобусЫ</w:t>
            </w:r>
            <w:proofErr w:type="spellEnd"/>
            <w:r w:rsidRPr="004A28C6">
              <w:rPr>
                <w:rFonts w:ascii="Times New Roman" w:eastAsia="Times New Roman" w:hAnsi="Times New Roman" w:cs="Times New Roman"/>
                <w:color w:val="000000"/>
                <w:sz w:val="24"/>
                <w:szCs w:val="24"/>
                <w:lang w:eastAsia="ru-RU"/>
              </w:rPr>
              <w:t xml:space="preserve">, </w:t>
            </w:r>
            <w:proofErr w:type="spellStart"/>
            <w:r w:rsidRPr="004A28C6">
              <w:rPr>
                <w:rFonts w:ascii="Times New Roman" w:eastAsia="Times New Roman" w:hAnsi="Times New Roman" w:cs="Times New Roman"/>
                <w:color w:val="000000"/>
                <w:sz w:val="24"/>
                <w:szCs w:val="24"/>
                <w:lang w:eastAsia="ru-RU"/>
              </w:rPr>
              <w:t>УдочкА</w:t>
            </w:r>
            <w:proofErr w:type="spellEnd"/>
            <w:r w:rsidRPr="004A28C6">
              <w:rPr>
                <w:rFonts w:ascii="Times New Roman" w:eastAsia="Times New Roman" w:hAnsi="Times New Roman" w:cs="Times New Roman"/>
                <w:color w:val="000000"/>
                <w:sz w:val="24"/>
                <w:szCs w:val="24"/>
                <w:lang w:eastAsia="ru-RU"/>
              </w:rPr>
              <w:t xml:space="preserve">, </w:t>
            </w:r>
            <w:proofErr w:type="spellStart"/>
            <w:r w:rsidRPr="004A28C6">
              <w:rPr>
                <w:rFonts w:ascii="Times New Roman" w:eastAsia="Times New Roman" w:hAnsi="Times New Roman" w:cs="Times New Roman"/>
                <w:color w:val="000000"/>
                <w:sz w:val="24"/>
                <w:szCs w:val="24"/>
                <w:lang w:eastAsia="ru-RU"/>
              </w:rPr>
              <w:t>ИголкА</w:t>
            </w:r>
            <w:proofErr w:type="spellEnd"/>
            <w:r w:rsidRPr="004A28C6">
              <w:rPr>
                <w:rFonts w:ascii="Times New Roman" w:eastAsia="Times New Roman" w:hAnsi="Times New Roman" w:cs="Times New Roman"/>
                <w:color w:val="000000"/>
                <w:sz w:val="24"/>
                <w:szCs w:val="24"/>
                <w:lang w:eastAsia="ru-RU"/>
              </w:rPr>
              <w:t>…). Выделение ударного гласного в словах </w:t>
            </w:r>
            <w:r w:rsidR="00EC6DA2" w:rsidRPr="004A28C6">
              <w:rPr>
                <w:rFonts w:ascii="Times New Roman" w:eastAsia="Times New Roman" w:hAnsi="Times New Roman" w:cs="Times New Roman"/>
                <w:color w:val="000000"/>
                <w:sz w:val="24"/>
                <w:szCs w:val="24"/>
                <w:lang w:eastAsia="ru-RU"/>
              </w:rPr>
              <w:t>(</w:t>
            </w:r>
            <w:proofErr w:type="spellStart"/>
            <w:r w:rsidR="00EC6DA2" w:rsidRPr="004A28C6">
              <w:rPr>
                <w:rFonts w:ascii="Times New Roman" w:eastAsia="Times New Roman" w:hAnsi="Times New Roman" w:cs="Times New Roman"/>
                <w:color w:val="000000"/>
                <w:sz w:val="24"/>
                <w:szCs w:val="24"/>
                <w:lang w:eastAsia="ru-RU"/>
              </w:rPr>
              <w:t>посУда</w:t>
            </w:r>
            <w:proofErr w:type="spellEnd"/>
            <w:r w:rsidR="00EC6DA2" w:rsidRPr="004A28C6">
              <w:rPr>
                <w:rFonts w:ascii="Times New Roman" w:eastAsia="Times New Roman" w:hAnsi="Times New Roman" w:cs="Times New Roman"/>
                <w:color w:val="000000"/>
                <w:sz w:val="24"/>
                <w:szCs w:val="24"/>
                <w:lang w:eastAsia="ru-RU"/>
              </w:rPr>
              <w:t>, Ослик, </w:t>
            </w:r>
            <w:proofErr w:type="spellStart"/>
            <w:proofErr w:type="gramStart"/>
            <w:r w:rsidRPr="004A28C6">
              <w:rPr>
                <w:rFonts w:ascii="Times New Roman" w:eastAsia="Times New Roman" w:hAnsi="Times New Roman" w:cs="Times New Roman"/>
                <w:color w:val="000000"/>
                <w:sz w:val="24"/>
                <w:szCs w:val="24"/>
                <w:lang w:eastAsia="ru-RU"/>
              </w:rPr>
              <w:t>картИны</w:t>
            </w:r>
            <w:proofErr w:type="spellEnd"/>
            <w:r w:rsidRPr="004A28C6">
              <w:rPr>
                <w:rFonts w:ascii="Times New Roman" w:eastAsia="Times New Roman" w:hAnsi="Times New Roman" w:cs="Times New Roman"/>
                <w:color w:val="000000"/>
                <w:sz w:val="24"/>
                <w:szCs w:val="24"/>
                <w:lang w:eastAsia="ru-RU"/>
              </w:rPr>
              <w:t>..</w:t>
            </w:r>
            <w:proofErr w:type="gramEnd"/>
            <w:r w:rsidRPr="004A28C6">
              <w:rPr>
                <w:rFonts w:ascii="Times New Roman" w:eastAsia="Times New Roman" w:hAnsi="Times New Roman" w:cs="Times New Roman"/>
                <w:color w:val="000000"/>
                <w:sz w:val="24"/>
                <w:szCs w:val="24"/>
                <w:lang w:eastAsia="ru-RU"/>
              </w:rPr>
              <w:t>) Определение наличия либо отсутствия в словах гласного звука (А, У, И, О). Д/и «Назови словечко с нужным звуком»</w:t>
            </w:r>
            <w:r w:rsidR="00EC6DA2" w:rsidRPr="004A28C6">
              <w:rPr>
                <w:rFonts w:ascii="Times New Roman" w:eastAsia="Times New Roman" w:hAnsi="Times New Roman" w:cs="Times New Roman"/>
                <w:sz w:val="24"/>
                <w:szCs w:val="24"/>
                <w:lang w:eastAsia="ru-RU"/>
              </w:rPr>
              <w:t xml:space="preserve"> (А, О, У, И, Э, Ы,</w:t>
            </w:r>
            <w:r w:rsidRPr="004A28C6">
              <w:rPr>
                <w:rFonts w:ascii="Times New Roman" w:eastAsia="Times New Roman" w:hAnsi="Times New Roman" w:cs="Times New Roman"/>
                <w:sz w:val="24"/>
                <w:szCs w:val="24"/>
                <w:lang w:eastAsia="ru-RU"/>
              </w:rPr>
              <w:t>)</w:t>
            </w:r>
            <w:r w:rsidRPr="004A28C6">
              <w:rPr>
                <w:rFonts w:ascii="Times New Roman" w:eastAsia="Times New Roman" w:hAnsi="Times New Roman" w:cs="Times New Roman"/>
                <w:color w:val="000000"/>
                <w:sz w:val="24"/>
                <w:szCs w:val="24"/>
                <w:lang w:eastAsia="ru-RU"/>
              </w:rPr>
              <w:t xml:space="preserve"> </w:t>
            </w:r>
          </w:p>
          <w:p w14:paraId="4557E9F3" w14:textId="77777777" w:rsidR="00B246D6" w:rsidRPr="004A28C6" w:rsidRDefault="00B246D6" w:rsidP="00BA5EAA">
            <w:pPr>
              <w:spacing w:after="150" w:line="240" w:lineRule="auto"/>
              <w:jc w:val="both"/>
              <w:rPr>
                <w:rFonts w:ascii="Times New Roman" w:eastAsia="Times New Roman" w:hAnsi="Times New Roman" w:cs="Times New Roman"/>
                <w:color w:val="000000"/>
                <w:sz w:val="24"/>
                <w:szCs w:val="24"/>
                <w:lang w:eastAsia="ru-RU"/>
              </w:rPr>
            </w:pPr>
            <w:r w:rsidRPr="004A28C6">
              <w:rPr>
                <w:rFonts w:ascii="Times New Roman" w:eastAsia="Times New Roman" w:hAnsi="Times New Roman" w:cs="Times New Roman"/>
                <w:color w:val="000000"/>
                <w:sz w:val="24"/>
                <w:szCs w:val="24"/>
                <w:lang w:eastAsia="ru-RU"/>
              </w:rPr>
              <w:t>Д/</w:t>
            </w:r>
            <w:r w:rsidR="001E286E" w:rsidRPr="004A28C6">
              <w:rPr>
                <w:rFonts w:ascii="Times New Roman" w:eastAsia="Times New Roman" w:hAnsi="Times New Roman" w:cs="Times New Roman"/>
                <w:color w:val="000000"/>
                <w:sz w:val="24"/>
                <w:szCs w:val="24"/>
                <w:lang w:eastAsia="ru-RU"/>
              </w:rPr>
              <w:t>и «Разложи картинки к символам». Закрепление артикуляции </w:t>
            </w:r>
            <w:r w:rsidRPr="004A28C6">
              <w:rPr>
                <w:rFonts w:ascii="Times New Roman" w:eastAsia="Times New Roman" w:hAnsi="Times New Roman" w:cs="Times New Roman"/>
                <w:color w:val="000000"/>
                <w:sz w:val="24"/>
                <w:szCs w:val="24"/>
                <w:lang w:eastAsia="ru-RU"/>
              </w:rPr>
              <w:t>гласных звуков и их зрительными символами.</w:t>
            </w:r>
          </w:p>
          <w:p w14:paraId="58B6F541" w14:textId="2EFF3783" w:rsidR="00A12941" w:rsidRPr="004A28C6" w:rsidRDefault="001E286E" w:rsidP="00BA5EAA">
            <w:pPr>
              <w:spacing w:after="150" w:line="240" w:lineRule="auto"/>
              <w:jc w:val="both"/>
              <w:rPr>
                <w:rFonts w:ascii="Times New Roman" w:eastAsia="Times New Roman" w:hAnsi="Times New Roman" w:cs="Times New Roman"/>
                <w:color w:val="000000"/>
                <w:sz w:val="24"/>
                <w:szCs w:val="24"/>
                <w:lang w:eastAsia="ru-RU"/>
              </w:rPr>
            </w:pPr>
            <w:r w:rsidRPr="004A28C6">
              <w:rPr>
                <w:rFonts w:ascii="Times New Roman" w:eastAsia="Times New Roman" w:hAnsi="Times New Roman" w:cs="Times New Roman"/>
                <w:color w:val="000000"/>
                <w:sz w:val="24"/>
                <w:szCs w:val="24"/>
                <w:lang w:eastAsia="ru-RU"/>
              </w:rPr>
              <w:t xml:space="preserve">Рисование и раскрашивание букв </w:t>
            </w:r>
            <w:r w:rsidRPr="004A28C6">
              <w:rPr>
                <w:rFonts w:ascii="Times New Roman" w:eastAsia="Times New Roman" w:hAnsi="Times New Roman" w:cs="Times New Roman"/>
                <w:sz w:val="24"/>
                <w:szCs w:val="24"/>
                <w:lang w:eastAsia="ru-RU"/>
              </w:rPr>
              <w:t>(А, О, У, И, Э, Ы,)</w:t>
            </w:r>
            <w:r w:rsidRPr="004A28C6">
              <w:rPr>
                <w:rFonts w:ascii="Times New Roman" w:eastAsia="Times New Roman" w:hAnsi="Times New Roman" w:cs="Times New Roman"/>
                <w:color w:val="000000"/>
                <w:sz w:val="24"/>
                <w:szCs w:val="24"/>
                <w:lang w:eastAsia="ru-RU"/>
              </w:rPr>
              <w:t xml:space="preserve"> Анализ сочетаний из двух гласных (АУ, УА, ИА)</w:t>
            </w:r>
          </w:p>
        </w:tc>
      </w:tr>
      <w:tr w:rsidR="00A12941" w:rsidRPr="004A28C6" w14:paraId="4ECE1DA5" w14:textId="77777777" w:rsidTr="00E66303">
        <w:tc>
          <w:tcPr>
            <w:tcW w:w="567" w:type="dxa"/>
            <w:shd w:val="clear" w:color="auto" w:fill="auto"/>
          </w:tcPr>
          <w:p w14:paraId="537DBDB7" w14:textId="77777777" w:rsidR="00A12941" w:rsidRPr="004A28C6" w:rsidRDefault="00A12941" w:rsidP="00BA5EAA">
            <w:pPr>
              <w:spacing w:after="200" w:line="276" w:lineRule="auto"/>
              <w:contextualSpacing/>
              <w:jc w:val="both"/>
              <w:rPr>
                <w:rFonts w:ascii="Times New Roman" w:eastAsia="Times New Roman" w:hAnsi="Times New Roman" w:cs="Times New Roman"/>
                <w:b/>
                <w:sz w:val="24"/>
                <w:szCs w:val="24"/>
                <w:lang w:eastAsia="ru-RU"/>
              </w:rPr>
            </w:pPr>
            <w:r w:rsidRPr="004A28C6">
              <w:rPr>
                <w:rFonts w:ascii="Times New Roman" w:eastAsia="Times New Roman" w:hAnsi="Times New Roman" w:cs="Times New Roman"/>
                <w:b/>
                <w:sz w:val="24"/>
                <w:szCs w:val="24"/>
                <w:lang w:eastAsia="ru-RU"/>
              </w:rPr>
              <w:t>3</w:t>
            </w:r>
          </w:p>
        </w:tc>
        <w:tc>
          <w:tcPr>
            <w:tcW w:w="1917" w:type="dxa"/>
            <w:shd w:val="clear" w:color="auto" w:fill="auto"/>
          </w:tcPr>
          <w:p w14:paraId="19E3FA1D" w14:textId="77777777" w:rsidR="00A12941" w:rsidRPr="004A28C6" w:rsidRDefault="00A12941" w:rsidP="00BA5EAA">
            <w:pPr>
              <w:spacing w:after="0" w:line="276" w:lineRule="auto"/>
              <w:jc w:val="both"/>
              <w:rPr>
                <w:rFonts w:ascii="Times New Roman" w:eastAsia="Times New Roman" w:hAnsi="Times New Roman" w:cs="Times New Roman"/>
                <w:b/>
                <w:sz w:val="24"/>
                <w:szCs w:val="24"/>
                <w:lang w:eastAsia="ru-RU"/>
              </w:rPr>
            </w:pPr>
            <w:r w:rsidRPr="004A28C6">
              <w:rPr>
                <w:rFonts w:ascii="Times New Roman" w:eastAsia="Times New Roman" w:hAnsi="Times New Roman" w:cs="Times New Roman"/>
                <w:b/>
                <w:sz w:val="24"/>
                <w:szCs w:val="24"/>
                <w:lang w:eastAsia="ru-RU"/>
              </w:rPr>
              <w:t>«Сонорные согласные»</w:t>
            </w:r>
          </w:p>
        </w:tc>
        <w:tc>
          <w:tcPr>
            <w:tcW w:w="2201" w:type="dxa"/>
            <w:shd w:val="clear" w:color="auto" w:fill="auto"/>
          </w:tcPr>
          <w:p w14:paraId="59FEDBD6" w14:textId="77777777" w:rsidR="00A12941" w:rsidRPr="004A28C6" w:rsidRDefault="00A12941"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«Согласные звуки (Л, Р, М, Н)»</w:t>
            </w:r>
          </w:p>
          <w:p w14:paraId="21448E84" w14:textId="77777777" w:rsidR="00A12941" w:rsidRPr="004A28C6" w:rsidRDefault="00A12941" w:rsidP="00BA5EAA">
            <w:pPr>
              <w:spacing w:after="0" w:line="276" w:lineRule="auto"/>
              <w:jc w:val="both"/>
              <w:rPr>
                <w:rFonts w:ascii="Times New Roman" w:eastAsia="Times New Roman" w:hAnsi="Times New Roman" w:cs="Times New Roman"/>
                <w:sz w:val="24"/>
                <w:szCs w:val="24"/>
                <w:lang w:eastAsia="ru-RU"/>
              </w:rPr>
            </w:pPr>
          </w:p>
        </w:tc>
        <w:tc>
          <w:tcPr>
            <w:tcW w:w="4694" w:type="dxa"/>
            <w:shd w:val="clear" w:color="auto" w:fill="auto"/>
          </w:tcPr>
          <w:p w14:paraId="5E1C1566" w14:textId="77777777" w:rsidR="003425E7" w:rsidRPr="004A28C6" w:rsidRDefault="003425E7" w:rsidP="00BA5EAA">
            <w:pPr>
              <w:spacing w:after="150" w:line="240" w:lineRule="auto"/>
              <w:jc w:val="both"/>
              <w:rPr>
                <w:rFonts w:ascii="Times New Roman" w:eastAsia="Times New Roman" w:hAnsi="Times New Roman" w:cs="Times New Roman"/>
                <w:color w:val="000000"/>
                <w:sz w:val="24"/>
                <w:szCs w:val="24"/>
                <w:lang w:eastAsia="ru-RU"/>
              </w:rPr>
            </w:pPr>
            <w:r w:rsidRPr="004A28C6">
              <w:rPr>
                <w:rFonts w:ascii="Times New Roman" w:eastAsia="Times New Roman" w:hAnsi="Times New Roman" w:cs="Times New Roman"/>
                <w:color w:val="000000"/>
                <w:sz w:val="24"/>
                <w:szCs w:val="24"/>
                <w:lang w:eastAsia="ru-RU"/>
              </w:rPr>
              <w:t>Звук и буква «Л» Характеристика звука «Л» Проговаривание чистоговорок.</w:t>
            </w:r>
            <w:r w:rsidR="00E7594C" w:rsidRPr="004A28C6">
              <w:rPr>
                <w:rFonts w:ascii="Times New Roman" w:eastAsia="Times New Roman" w:hAnsi="Times New Roman" w:cs="Times New Roman"/>
                <w:color w:val="000000"/>
                <w:sz w:val="24"/>
                <w:szCs w:val="24"/>
                <w:lang w:eastAsia="ru-RU"/>
              </w:rPr>
              <w:t xml:space="preserve"> Аналогично со звуками (Р, М, Н)</w:t>
            </w:r>
          </w:p>
          <w:p w14:paraId="766DD3C7" w14:textId="77777777" w:rsidR="003425E7" w:rsidRPr="004A28C6" w:rsidRDefault="003425E7" w:rsidP="00BA5EAA">
            <w:pPr>
              <w:spacing w:after="150" w:line="240" w:lineRule="auto"/>
              <w:jc w:val="both"/>
              <w:rPr>
                <w:rFonts w:ascii="Times New Roman" w:eastAsia="Times New Roman" w:hAnsi="Times New Roman" w:cs="Times New Roman"/>
                <w:color w:val="000000"/>
                <w:sz w:val="24"/>
                <w:szCs w:val="24"/>
                <w:lang w:eastAsia="ru-RU"/>
              </w:rPr>
            </w:pPr>
            <w:r w:rsidRPr="004A28C6">
              <w:rPr>
                <w:rFonts w:ascii="Times New Roman" w:eastAsia="Times New Roman" w:hAnsi="Times New Roman" w:cs="Times New Roman"/>
                <w:color w:val="000000"/>
                <w:sz w:val="24"/>
                <w:szCs w:val="24"/>
                <w:lang w:eastAsia="ru-RU"/>
              </w:rPr>
              <w:t>Игры: «Договори последний звук». Составление слогов и слов из букв разрезной азбуки с заданным звуком. Печатание букв в тетради.</w:t>
            </w:r>
          </w:p>
          <w:p w14:paraId="6E625E72" w14:textId="77777777" w:rsidR="00A12941" w:rsidRPr="004A28C6" w:rsidRDefault="00A12941" w:rsidP="00BA5EAA">
            <w:pPr>
              <w:spacing w:after="0" w:line="276" w:lineRule="auto"/>
              <w:jc w:val="both"/>
              <w:rPr>
                <w:rFonts w:ascii="Times New Roman" w:eastAsia="Times New Roman" w:hAnsi="Times New Roman" w:cs="Times New Roman"/>
                <w:sz w:val="24"/>
                <w:szCs w:val="24"/>
                <w:lang w:eastAsia="ru-RU"/>
              </w:rPr>
            </w:pPr>
          </w:p>
        </w:tc>
      </w:tr>
      <w:tr w:rsidR="00A12941" w:rsidRPr="004A28C6" w14:paraId="47773FCC" w14:textId="77777777" w:rsidTr="00E66303">
        <w:tc>
          <w:tcPr>
            <w:tcW w:w="567" w:type="dxa"/>
            <w:shd w:val="clear" w:color="auto" w:fill="auto"/>
          </w:tcPr>
          <w:p w14:paraId="545421E0" w14:textId="77777777" w:rsidR="00A12941" w:rsidRPr="004A28C6" w:rsidRDefault="00A12941" w:rsidP="00BA5EAA">
            <w:pPr>
              <w:spacing w:after="200" w:line="276" w:lineRule="auto"/>
              <w:contextualSpacing/>
              <w:jc w:val="both"/>
              <w:rPr>
                <w:rFonts w:ascii="Times New Roman" w:eastAsia="Times New Roman" w:hAnsi="Times New Roman" w:cs="Times New Roman"/>
                <w:b/>
                <w:sz w:val="24"/>
                <w:szCs w:val="24"/>
                <w:lang w:eastAsia="ru-RU"/>
              </w:rPr>
            </w:pPr>
            <w:r w:rsidRPr="004A28C6">
              <w:rPr>
                <w:rFonts w:ascii="Times New Roman" w:eastAsia="Times New Roman" w:hAnsi="Times New Roman" w:cs="Times New Roman"/>
                <w:b/>
                <w:sz w:val="24"/>
                <w:szCs w:val="24"/>
                <w:lang w:eastAsia="ru-RU"/>
              </w:rPr>
              <w:t xml:space="preserve">4 </w:t>
            </w:r>
          </w:p>
        </w:tc>
        <w:tc>
          <w:tcPr>
            <w:tcW w:w="1917" w:type="dxa"/>
            <w:shd w:val="clear" w:color="auto" w:fill="auto"/>
          </w:tcPr>
          <w:p w14:paraId="3AA46D89" w14:textId="77777777" w:rsidR="00A12941" w:rsidRPr="004A28C6" w:rsidRDefault="00A12941"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«Формирование и закрепление навыков счёта»</w:t>
            </w:r>
          </w:p>
          <w:p w14:paraId="510AEE78" w14:textId="77777777" w:rsidR="00A12941" w:rsidRPr="004A28C6" w:rsidRDefault="00A12941" w:rsidP="00BA5EAA">
            <w:pPr>
              <w:spacing w:after="0" w:line="276" w:lineRule="auto"/>
              <w:jc w:val="both"/>
              <w:rPr>
                <w:rFonts w:ascii="Times New Roman" w:eastAsia="Times New Roman" w:hAnsi="Times New Roman" w:cs="Times New Roman"/>
                <w:b/>
                <w:sz w:val="24"/>
                <w:szCs w:val="24"/>
                <w:lang w:eastAsia="ru-RU"/>
              </w:rPr>
            </w:pPr>
          </w:p>
        </w:tc>
        <w:tc>
          <w:tcPr>
            <w:tcW w:w="2201" w:type="dxa"/>
            <w:shd w:val="clear" w:color="auto" w:fill="auto"/>
          </w:tcPr>
          <w:p w14:paraId="2B6B594C" w14:textId="7B2012E4" w:rsidR="00A12941" w:rsidRPr="004A28C6" w:rsidRDefault="00A12941"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«Счёт. Нумерация. Понятия: первый, предыдущий, последующий, между, соседи числа»</w:t>
            </w:r>
          </w:p>
        </w:tc>
        <w:tc>
          <w:tcPr>
            <w:tcW w:w="4694" w:type="dxa"/>
            <w:shd w:val="clear" w:color="auto" w:fill="auto"/>
          </w:tcPr>
          <w:p w14:paraId="504D7B12" w14:textId="77777777" w:rsidR="00A12941" w:rsidRPr="004A28C6" w:rsidRDefault="002E3E8F"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 xml:space="preserve">Д/ и «Пять кружков», «Бом», подвижная игра с мячом «Пять имён», «Кто за кем?», «Хватит ли стульев» «Путаница». </w:t>
            </w:r>
            <w:r w:rsidR="00DE6DBB" w:rsidRPr="004A28C6">
              <w:rPr>
                <w:rFonts w:ascii="Times New Roman" w:eastAsia="Times New Roman" w:hAnsi="Times New Roman" w:cs="Times New Roman"/>
                <w:sz w:val="24"/>
                <w:szCs w:val="24"/>
                <w:lang w:eastAsia="ru-RU"/>
              </w:rPr>
              <w:t>Счёт на слух упраж</w:t>
            </w:r>
            <w:r w:rsidRPr="004A28C6">
              <w:rPr>
                <w:rFonts w:ascii="Times New Roman" w:eastAsia="Times New Roman" w:hAnsi="Times New Roman" w:cs="Times New Roman"/>
                <w:sz w:val="24"/>
                <w:szCs w:val="24"/>
                <w:lang w:eastAsia="ru-RU"/>
              </w:rPr>
              <w:t>н</w:t>
            </w:r>
            <w:r w:rsidR="00DE6DBB" w:rsidRPr="004A28C6">
              <w:rPr>
                <w:rFonts w:ascii="Times New Roman" w:eastAsia="Times New Roman" w:hAnsi="Times New Roman" w:cs="Times New Roman"/>
                <w:sz w:val="24"/>
                <w:szCs w:val="24"/>
                <w:lang w:eastAsia="ru-RU"/>
              </w:rPr>
              <w:t>ен</w:t>
            </w:r>
            <w:r w:rsidRPr="004A28C6">
              <w:rPr>
                <w:rFonts w:ascii="Times New Roman" w:eastAsia="Times New Roman" w:hAnsi="Times New Roman" w:cs="Times New Roman"/>
                <w:sz w:val="24"/>
                <w:szCs w:val="24"/>
                <w:lang w:eastAsia="ru-RU"/>
              </w:rPr>
              <w:t>ие «Курочка и цыплята»</w:t>
            </w:r>
            <w:r w:rsidR="00DE6DBB" w:rsidRPr="004A28C6">
              <w:rPr>
                <w:rFonts w:ascii="Times New Roman" w:eastAsia="Times New Roman" w:hAnsi="Times New Roman" w:cs="Times New Roman"/>
                <w:sz w:val="24"/>
                <w:szCs w:val="24"/>
                <w:lang w:eastAsia="ru-RU"/>
              </w:rPr>
              <w:t>. Словесная игра «Концовки», «будь внимателен»</w:t>
            </w:r>
          </w:p>
        </w:tc>
      </w:tr>
      <w:tr w:rsidR="00A12941" w:rsidRPr="004A28C6" w14:paraId="7B42EA7F" w14:textId="77777777" w:rsidTr="00E66303">
        <w:tc>
          <w:tcPr>
            <w:tcW w:w="567" w:type="dxa"/>
            <w:shd w:val="clear" w:color="auto" w:fill="auto"/>
          </w:tcPr>
          <w:p w14:paraId="44D76248" w14:textId="77777777" w:rsidR="00A12941" w:rsidRPr="004A28C6" w:rsidRDefault="00A12941" w:rsidP="00BA5EAA">
            <w:pPr>
              <w:spacing w:after="200" w:line="276" w:lineRule="auto"/>
              <w:contextualSpacing/>
              <w:jc w:val="both"/>
              <w:rPr>
                <w:rFonts w:ascii="Times New Roman" w:eastAsia="Times New Roman" w:hAnsi="Times New Roman" w:cs="Times New Roman"/>
                <w:b/>
                <w:sz w:val="24"/>
                <w:szCs w:val="24"/>
                <w:lang w:eastAsia="ru-RU"/>
              </w:rPr>
            </w:pPr>
            <w:r w:rsidRPr="004A28C6">
              <w:rPr>
                <w:rFonts w:ascii="Times New Roman" w:eastAsia="Times New Roman" w:hAnsi="Times New Roman" w:cs="Times New Roman"/>
                <w:b/>
                <w:sz w:val="24"/>
                <w:szCs w:val="24"/>
                <w:lang w:eastAsia="ru-RU"/>
              </w:rPr>
              <w:t>5</w:t>
            </w:r>
          </w:p>
        </w:tc>
        <w:tc>
          <w:tcPr>
            <w:tcW w:w="1917" w:type="dxa"/>
            <w:shd w:val="clear" w:color="auto" w:fill="auto"/>
          </w:tcPr>
          <w:p w14:paraId="15E23096" w14:textId="77777777" w:rsidR="00A12941" w:rsidRPr="004A28C6" w:rsidRDefault="00A12941"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«Парные звонкие и глухие согласные»</w:t>
            </w:r>
          </w:p>
        </w:tc>
        <w:tc>
          <w:tcPr>
            <w:tcW w:w="2201" w:type="dxa"/>
            <w:shd w:val="clear" w:color="auto" w:fill="auto"/>
          </w:tcPr>
          <w:p w14:paraId="216EA876" w14:textId="77777777" w:rsidR="00A12941" w:rsidRPr="004A28C6" w:rsidRDefault="00A12941"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«Звуки (Б, П, В, Ф, Г, К, Д, Т, З, С, Ж, Ш)»</w:t>
            </w:r>
          </w:p>
          <w:p w14:paraId="2D4172A9" w14:textId="77777777" w:rsidR="00A12941" w:rsidRPr="004A28C6" w:rsidRDefault="00A12941" w:rsidP="00BA5EAA">
            <w:pPr>
              <w:spacing w:after="0" w:line="276" w:lineRule="auto"/>
              <w:jc w:val="both"/>
              <w:rPr>
                <w:rFonts w:ascii="Times New Roman" w:eastAsia="Times New Roman" w:hAnsi="Times New Roman" w:cs="Times New Roman"/>
                <w:sz w:val="24"/>
                <w:szCs w:val="24"/>
                <w:lang w:eastAsia="ru-RU"/>
              </w:rPr>
            </w:pPr>
          </w:p>
        </w:tc>
        <w:tc>
          <w:tcPr>
            <w:tcW w:w="4694" w:type="dxa"/>
            <w:shd w:val="clear" w:color="auto" w:fill="auto"/>
          </w:tcPr>
          <w:p w14:paraId="42D89549" w14:textId="77777777" w:rsidR="007D29E3" w:rsidRPr="004A28C6" w:rsidRDefault="007D29E3" w:rsidP="00BA5EAA">
            <w:pPr>
              <w:spacing w:after="150" w:line="240" w:lineRule="auto"/>
              <w:jc w:val="both"/>
              <w:rPr>
                <w:rFonts w:ascii="Times New Roman" w:eastAsia="Times New Roman" w:hAnsi="Times New Roman" w:cs="Times New Roman"/>
                <w:color w:val="000000"/>
                <w:sz w:val="24"/>
                <w:szCs w:val="24"/>
                <w:lang w:eastAsia="ru-RU"/>
              </w:rPr>
            </w:pPr>
            <w:r w:rsidRPr="004A28C6">
              <w:rPr>
                <w:rFonts w:ascii="Times New Roman" w:eastAsia="Times New Roman" w:hAnsi="Times New Roman" w:cs="Times New Roman"/>
                <w:color w:val="000000"/>
                <w:sz w:val="24"/>
                <w:szCs w:val="24"/>
                <w:lang w:eastAsia="ru-RU"/>
              </w:rPr>
              <w:t>Д/и «Продолжи словечко» (</w:t>
            </w:r>
            <w:proofErr w:type="gramStart"/>
            <w:r w:rsidRPr="004A28C6">
              <w:rPr>
                <w:rFonts w:ascii="Times New Roman" w:eastAsia="Times New Roman" w:hAnsi="Times New Roman" w:cs="Times New Roman"/>
                <w:color w:val="000000"/>
                <w:sz w:val="24"/>
                <w:szCs w:val="24"/>
                <w:lang w:eastAsia="ru-RU"/>
              </w:rPr>
              <w:t>ка….</w:t>
            </w:r>
            <w:proofErr w:type="gramEnd"/>
            <w:r w:rsidRPr="004A28C6">
              <w:rPr>
                <w:rFonts w:ascii="Times New Roman" w:eastAsia="Times New Roman" w:hAnsi="Times New Roman" w:cs="Times New Roman"/>
                <w:color w:val="000000"/>
                <w:sz w:val="24"/>
                <w:szCs w:val="24"/>
                <w:lang w:eastAsia="ru-RU"/>
              </w:rPr>
              <w:t xml:space="preserve">, ко…., ку……, </w:t>
            </w:r>
            <w:proofErr w:type="spellStart"/>
            <w:r w:rsidRPr="004A28C6">
              <w:rPr>
                <w:rFonts w:ascii="Times New Roman" w:eastAsia="Times New Roman" w:hAnsi="Times New Roman" w:cs="Times New Roman"/>
                <w:color w:val="000000"/>
                <w:sz w:val="24"/>
                <w:szCs w:val="24"/>
                <w:lang w:eastAsia="ru-RU"/>
              </w:rPr>
              <w:t>ки</w:t>
            </w:r>
            <w:proofErr w:type="spellEnd"/>
            <w:r w:rsidRPr="004A28C6">
              <w:rPr>
                <w:rFonts w:ascii="Times New Roman" w:eastAsia="Times New Roman" w:hAnsi="Times New Roman" w:cs="Times New Roman"/>
                <w:color w:val="000000"/>
                <w:sz w:val="24"/>
                <w:szCs w:val="24"/>
                <w:lang w:eastAsia="ru-RU"/>
              </w:rPr>
              <w:t>…)</w:t>
            </w:r>
          </w:p>
          <w:p w14:paraId="09E3EDD6" w14:textId="33681BC2" w:rsidR="007D29E3" w:rsidRPr="004A28C6" w:rsidRDefault="007D29E3" w:rsidP="00BA5EAA">
            <w:pPr>
              <w:spacing w:after="150" w:line="240" w:lineRule="auto"/>
              <w:jc w:val="both"/>
              <w:rPr>
                <w:rFonts w:ascii="Times New Roman" w:eastAsia="Times New Roman" w:hAnsi="Times New Roman" w:cs="Times New Roman"/>
                <w:color w:val="000000"/>
                <w:sz w:val="24"/>
                <w:szCs w:val="24"/>
                <w:lang w:eastAsia="ru-RU"/>
              </w:rPr>
            </w:pPr>
            <w:r w:rsidRPr="004A28C6">
              <w:rPr>
                <w:rFonts w:ascii="Times New Roman" w:eastAsia="Times New Roman" w:hAnsi="Times New Roman" w:cs="Times New Roman"/>
                <w:color w:val="000000"/>
                <w:sz w:val="24"/>
                <w:szCs w:val="24"/>
                <w:lang w:eastAsia="ru-RU"/>
              </w:rPr>
              <w:t xml:space="preserve">Д/и «Продолжи словечко» (га…, </w:t>
            </w:r>
            <w:proofErr w:type="spellStart"/>
            <w:proofErr w:type="gramStart"/>
            <w:r w:rsidRPr="004A28C6">
              <w:rPr>
                <w:rFonts w:ascii="Times New Roman" w:eastAsia="Times New Roman" w:hAnsi="Times New Roman" w:cs="Times New Roman"/>
                <w:color w:val="000000"/>
                <w:sz w:val="24"/>
                <w:szCs w:val="24"/>
                <w:lang w:eastAsia="ru-RU"/>
              </w:rPr>
              <w:t>го</w:t>
            </w:r>
            <w:proofErr w:type="spellEnd"/>
            <w:r w:rsidRPr="004A28C6">
              <w:rPr>
                <w:rFonts w:ascii="Times New Roman" w:eastAsia="Times New Roman" w:hAnsi="Times New Roman" w:cs="Times New Roman"/>
                <w:color w:val="000000"/>
                <w:sz w:val="24"/>
                <w:szCs w:val="24"/>
                <w:lang w:eastAsia="ru-RU"/>
              </w:rPr>
              <w:t>….</w:t>
            </w:r>
            <w:proofErr w:type="gramEnd"/>
            <w:r w:rsidRPr="004A28C6">
              <w:rPr>
                <w:rFonts w:ascii="Times New Roman" w:eastAsia="Times New Roman" w:hAnsi="Times New Roman" w:cs="Times New Roman"/>
                <w:color w:val="000000"/>
                <w:sz w:val="24"/>
                <w:szCs w:val="24"/>
                <w:lang w:eastAsia="ru-RU"/>
              </w:rPr>
              <w:t xml:space="preserve">, </w:t>
            </w:r>
            <w:proofErr w:type="spellStart"/>
            <w:r w:rsidRPr="004A28C6">
              <w:rPr>
                <w:rFonts w:ascii="Times New Roman" w:eastAsia="Times New Roman" w:hAnsi="Times New Roman" w:cs="Times New Roman"/>
                <w:color w:val="000000"/>
                <w:sz w:val="24"/>
                <w:szCs w:val="24"/>
                <w:lang w:eastAsia="ru-RU"/>
              </w:rPr>
              <w:t>гу</w:t>
            </w:r>
            <w:proofErr w:type="spellEnd"/>
            <w:r w:rsidRPr="004A28C6">
              <w:rPr>
                <w:rFonts w:ascii="Times New Roman" w:eastAsia="Times New Roman" w:hAnsi="Times New Roman" w:cs="Times New Roman"/>
                <w:color w:val="000000"/>
                <w:sz w:val="24"/>
                <w:szCs w:val="24"/>
                <w:lang w:eastAsia="ru-RU"/>
              </w:rPr>
              <w:t xml:space="preserve">…., </w:t>
            </w:r>
            <w:proofErr w:type="spellStart"/>
            <w:r w:rsidRPr="004A28C6">
              <w:rPr>
                <w:rFonts w:ascii="Times New Roman" w:eastAsia="Times New Roman" w:hAnsi="Times New Roman" w:cs="Times New Roman"/>
                <w:color w:val="000000"/>
                <w:sz w:val="24"/>
                <w:szCs w:val="24"/>
                <w:lang w:eastAsia="ru-RU"/>
              </w:rPr>
              <w:t>ги</w:t>
            </w:r>
            <w:proofErr w:type="spellEnd"/>
            <w:r w:rsidRPr="004A28C6">
              <w:rPr>
                <w:rFonts w:ascii="Times New Roman" w:eastAsia="Times New Roman" w:hAnsi="Times New Roman" w:cs="Times New Roman"/>
                <w:color w:val="000000"/>
                <w:sz w:val="24"/>
                <w:szCs w:val="24"/>
                <w:lang w:eastAsia="ru-RU"/>
              </w:rPr>
              <w:t>…). Аналогично поводиться игра со всеми парными согласными</w:t>
            </w:r>
          </w:p>
          <w:p w14:paraId="0827D5D4" w14:textId="77777777" w:rsidR="00A12941" w:rsidRPr="004A28C6" w:rsidRDefault="003425E7"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color w:val="000000"/>
                <w:sz w:val="24"/>
                <w:szCs w:val="24"/>
                <w:lang w:eastAsia="ru-RU"/>
              </w:rPr>
              <w:t>Составление слогов и слов из букв разрезной азбуки с заданным звуком. Печатание букв в тетради.</w:t>
            </w:r>
          </w:p>
        </w:tc>
      </w:tr>
      <w:tr w:rsidR="00A12941" w:rsidRPr="004A28C6" w14:paraId="2AC5540B" w14:textId="77777777" w:rsidTr="00E66303">
        <w:tc>
          <w:tcPr>
            <w:tcW w:w="567" w:type="dxa"/>
            <w:shd w:val="clear" w:color="auto" w:fill="auto"/>
          </w:tcPr>
          <w:p w14:paraId="512B0B16" w14:textId="77777777" w:rsidR="00A12941" w:rsidRPr="004A28C6" w:rsidRDefault="00A12941" w:rsidP="00BA5EAA">
            <w:pPr>
              <w:spacing w:after="200" w:line="276" w:lineRule="auto"/>
              <w:contextualSpacing/>
              <w:jc w:val="both"/>
              <w:rPr>
                <w:rFonts w:ascii="Times New Roman" w:eastAsia="Times New Roman" w:hAnsi="Times New Roman" w:cs="Times New Roman"/>
                <w:b/>
                <w:sz w:val="24"/>
                <w:szCs w:val="24"/>
                <w:lang w:eastAsia="ru-RU"/>
              </w:rPr>
            </w:pPr>
            <w:r w:rsidRPr="004A28C6">
              <w:rPr>
                <w:rFonts w:ascii="Times New Roman" w:eastAsia="Times New Roman" w:hAnsi="Times New Roman" w:cs="Times New Roman"/>
                <w:b/>
                <w:sz w:val="24"/>
                <w:szCs w:val="24"/>
                <w:lang w:eastAsia="ru-RU"/>
              </w:rPr>
              <w:t>6</w:t>
            </w:r>
          </w:p>
        </w:tc>
        <w:tc>
          <w:tcPr>
            <w:tcW w:w="1917" w:type="dxa"/>
            <w:shd w:val="clear" w:color="auto" w:fill="auto"/>
          </w:tcPr>
          <w:p w14:paraId="7B553C0E" w14:textId="77777777" w:rsidR="00A12941" w:rsidRPr="004A28C6" w:rsidRDefault="00A12941"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«Йотированные гласные»</w:t>
            </w:r>
          </w:p>
        </w:tc>
        <w:tc>
          <w:tcPr>
            <w:tcW w:w="2201" w:type="dxa"/>
            <w:shd w:val="clear" w:color="auto" w:fill="auto"/>
          </w:tcPr>
          <w:p w14:paraId="0FEDE8F7" w14:textId="77777777" w:rsidR="00A12941" w:rsidRPr="004A28C6" w:rsidRDefault="00A12941"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«Звуки (Е, Ё, Ю, Я)</w:t>
            </w:r>
          </w:p>
          <w:p w14:paraId="350EF338" w14:textId="77777777" w:rsidR="00A12941" w:rsidRPr="004A28C6" w:rsidRDefault="00A12941" w:rsidP="00BA5EAA">
            <w:pPr>
              <w:spacing w:after="0" w:line="276" w:lineRule="auto"/>
              <w:jc w:val="both"/>
              <w:rPr>
                <w:rFonts w:ascii="Times New Roman" w:eastAsia="Times New Roman" w:hAnsi="Times New Roman" w:cs="Times New Roman"/>
                <w:sz w:val="24"/>
                <w:szCs w:val="24"/>
                <w:lang w:eastAsia="ru-RU"/>
              </w:rPr>
            </w:pPr>
          </w:p>
        </w:tc>
        <w:tc>
          <w:tcPr>
            <w:tcW w:w="4694" w:type="dxa"/>
            <w:shd w:val="clear" w:color="auto" w:fill="auto"/>
          </w:tcPr>
          <w:p w14:paraId="19957A9F" w14:textId="77777777" w:rsidR="007D29E3" w:rsidRPr="004A28C6" w:rsidRDefault="007D29E3" w:rsidP="00BA5EAA">
            <w:pPr>
              <w:spacing w:after="150" w:line="240" w:lineRule="auto"/>
              <w:jc w:val="both"/>
              <w:rPr>
                <w:rFonts w:ascii="Times New Roman" w:eastAsia="Times New Roman" w:hAnsi="Times New Roman" w:cs="Times New Roman"/>
                <w:color w:val="000000"/>
                <w:sz w:val="24"/>
                <w:szCs w:val="24"/>
                <w:lang w:eastAsia="ru-RU"/>
              </w:rPr>
            </w:pPr>
            <w:r w:rsidRPr="004A28C6">
              <w:rPr>
                <w:rFonts w:ascii="Times New Roman" w:eastAsia="Times New Roman" w:hAnsi="Times New Roman" w:cs="Times New Roman"/>
                <w:color w:val="000000"/>
                <w:sz w:val="24"/>
                <w:szCs w:val="24"/>
                <w:lang w:eastAsia="ru-RU"/>
              </w:rPr>
              <w:t xml:space="preserve">Звук и буква «Я» Характеристика звуков «Я» Д/упр. «Скажи наоборот» (парные гласные); «Эхо», «Определи наличие и место звука Я в слове». Печатание букв в </w:t>
            </w:r>
            <w:r w:rsidRPr="004A28C6">
              <w:rPr>
                <w:rFonts w:ascii="Times New Roman" w:eastAsia="Times New Roman" w:hAnsi="Times New Roman" w:cs="Times New Roman"/>
                <w:color w:val="000000"/>
                <w:sz w:val="24"/>
                <w:szCs w:val="24"/>
                <w:lang w:eastAsia="ru-RU"/>
              </w:rPr>
              <w:lastRenderedPageBreak/>
              <w:t>тетради. Чтение слогов, слов: яма, Яна, Яша, мята.</w:t>
            </w:r>
          </w:p>
          <w:p w14:paraId="168DDFFC" w14:textId="4E4B221A" w:rsidR="007D29E3" w:rsidRPr="004A28C6" w:rsidRDefault="007D29E3" w:rsidP="00BA5EAA">
            <w:pPr>
              <w:spacing w:after="150" w:line="240" w:lineRule="auto"/>
              <w:jc w:val="both"/>
              <w:rPr>
                <w:rFonts w:ascii="Times New Roman" w:eastAsia="Times New Roman" w:hAnsi="Times New Roman" w:cs="Times New Roman"/>
                <w:color w:val="000000"/>
                <w:sz w:val="24"/>
                <w:szCs w:val="24"/>
                <w:lang w:eastAsia="ru-RU"/>
              </w:rPr>
            </w:pPr>
            <w:r w:rsidRPr="004A28C6">
              <w:rPr>
                <w:rFonts w:ascii="Times New Roman" w:eastAsia="Times New Roman" w:hAnsi="Times New Roman" w:cs="Times New Roman"/>
                <w:color w:val="000000"/>
                <w:sz w:val="24"/>
                <w:szCs w:val="24"/>
                <w:lang w:eastAsia="ru-RU"/>
              </w:rPr>
              <w:t>Звук и буква</w:t>
            </w:r>
            <w:r w:rsidR="001E286E" w:rsidRPr="004A28C6">
              <w:rPr>
                <w:rFonts w:ascii="Times New Roman" w:eastAsia="Times New Roman" w:hAnsi="Times New Roman" w:cs="Times New Roman"/>
                <w:color w:val="000000"/>
                <w:sz w:val="24"/>
                <w:szCs w:val="24"/>
                <w:lang w:eastAsia="ru-RU"/>
              </w:rPr>
              <w:t xml:space="preserve"> «Ю» Характеристика звука «Ю». Словесная игра </w:t>
            </w:r>
            <w:r w:rsidRPr="004A28C6">
              <w:rPr>
                <w:rFonts w:ascii="Times New Roman" w:eastAsia="Times New Roman" w:hAnsi="Times New Roman" w:cs="Times New Roman"/>
                <w:color w:val="000000"/>
                <w:sz w:val="24"/>
                <w:szCs w:val="24"/>
                <w:lang w:eastAsia="ru-RU"/>
              </w:rPr>
              <w:t>«Эхо», «Определи наличие и место звука Ю в слове». Печатание букв в тетради. Чтение и звуко - буквенный анализ слогов, слов; юнга, Юра, юла.</w:t>
            </w:r>
          </w:p>
          <w:p w14:paraId="5BD67F31" w14:textId="77777777" w:rsidR="003425E7" w:rsidRPr="004A28C6" w:rsidRDefault="003425E7" w:rsidP="00BA5EAA">
            <w:pPr>
              <w:spacing w:after="150" w:line="240" w:lineRule="auto"/>
              <w:jc w:val="both"/>
              <w:rPr>
                <w:rFonts w:ascii="Times New Roman" w:eastAsia="Times New Roman" w:hAnsi="Times New Roman" w:cs="Times New Roman"/>
                <w:color w:val="000000"/>
                <w:sz w:val="24"/>
                <w:szCs w:val="24"/>
                <w:lang w:eastAsia="ru-RU"/>
              </w:rPr>
            </w:pPr>
            <w:r w:rsidRPr="004A28C6">
              <w:rPr>
                <w:rFonts w:ascii="Times New Roman" w:eastAsia="Times New Roman" w:hAnsi="Times New Roman" w:cs="Times New Roman"/>
                <w:color w:val="000000"/>
                <w:sz w:val="24"/>
                <w:szCs w:val="24"/>
                <w:lang w:eastAsia="ru-RU"/>
              </w:rPr>
              <w:t>Аналогичные задания проводятся со звуками «Е», «Ё». Чтение и звуко - буквенный анализ слогов, слов; ель, ёлка, ёж, ежи, ёрш, ерши.</w:t>
            </w:r>
          </w:p>
          <w:p w14:paraId="4EDA60ED" w14:textId="77777777" w:rsidR="00A12941" w:rsidRPr="004A28C6" w:rsidRDefault="00A12941" w:rsidP="00BA5EAA">
            <w:pPr>
              <w:spacing w:after="150" w:line="240" w:lineRule="auto"/>
              <w:jc w:val="both"/>
              <w:rPr>
                <w:rFonts w:ascii="Times New Roman" w:eastAsia="Times New Roman" w:hAnsi="Times New Roman" w:cs="Times New Roman"/>
                <w:sz w:val="24"/>
                <w:szCs w:val="24"/>
                <w:lang w:eastAsia="ru-RU"/>
              </w:rPr>
            </w:pPr>
          </w:p>
        </w:tc>
      </w:tr>
      <w:tr w:rsidR="00A12941" w:rsidRPr="004A28C6" w14:paraId="5FBC92D7" w14:textId="77777777" w:rsidTr="00E66303">
        <w:tc>
          <w:tcPr>
            <w:tcW w:w="567" w:type="dxa"/>
            <w:shd w:val="clear" w:color="auto" w:fill="auto"/>
          </w:tcPr>
          <w:p w14:paraId="6F35EBB5" w14:textId="77777777" w:rsidR="00A12941" w:rsidRPr="004A28C6" w:rsidRDefault="00A12941" w:rsidP="00BA5EAA">
            <w:pPr>
              <w:spacing w:after="200" w:line="276" w:lineRule="auto"/>
              <w:contextualSpacing/>
              <w:jc w:val="both"/>
              <w:rPr>
                <w:rFonts w:ascii="Times New Roman" w:eastAsia="Times New Roman" w:hAnsi="Times New Roman" w:cs="Times New Roman"/>
                <w:b/>
                <w:sz w:val="24"/>
                <w:szCs w:val="24"/>
                <w:lang w:eastAsia="ru-RU"/>
              </w:rPr>
            </w:pPr>
            <w:r w:rsidRPr="004A28C6">
              <w:rPr>
                <w:rFonts w:ascii="Times New Roman" w:eastAsia="Times New Roman" w:hAnsi="Times New Roman" w:cs="Times New Roman"/>
                <w:b/>
                <w:sz w:val="24"/>
                <w:szCs w:val="24"/>
                <w:lang w:eastAsia="ru-RU"/>
              </w:rPr>
              <w:lastRenderedPageBreak/>
              <w:t>7</w:t>
            </w:r>
          </w:p>
        </w:tc>
        <w:tc>
          <w:tcPr>
            <w:tcW w:w="1917" w:type="dxa"/>
            <w:shd w:val="clear" w:color="auto" w:fill="auto"/>
          </w:tcPr>
          <w:p w14:paraId="02A06410" w14:textId="77777777" w:rsidR="00A12941" w:rsidRPr="004A28C6" w:rsidRDefault="00E66303"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«Праздник числа»</w:t>
            </w:r>
          </w:p>
        </w:tc>
        <w:tc>
          <w:tcPr>
            <w:tcW w:w="2201" w:type="dxa"/>
            <w:shd w:val="clear" w:color="auto" w:fill="auto"/>
          </w:tcPr>
          <w:p w14:paraId="5E2B5D1A" w14:textId="77777777" w:rsidR="00E66303" w:rsidRPr="004A28C6" w:rsidRDefault="00E66303"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«Понятия: больше, меньше, столько же, Знаки +, -, &lt;,&gt;, =. Связь сложения и вычитания»</w:t>
            </w:r>
          </w:p>
          <w:p w14:paraId="409F9D7E" w14:textId="77777777" w:rsidR="00A12941" w:rsidRPr="004A28C6" w:rsidRDefault="00A12941" w:rsidP="00BA5EAA">
            <w:pPr>
              <w:spacing w:after="0" w:line="276" w:lineRule="auto"/>
              <w:jc w:val="both"/>
              <w:rPr>
                <w:rFonts w:ascii="Times New Roman" w:eastAsia="Times New Roman" w:hAnsi="Times New Roman" w:cs="Times New Roman"/>
                <w:sz w:val="24"/>
                <w:szCs w:val="24"/>
                <w:lang w:eastAsia="ru-RU"/>
              </w:rPr>
            </w:pPr>
          </w:p>
        </w:tc>
        <w:tc>
          <w:tcPr>
            <w:tcW w:w="4694" w:type="dxa"/>
            <w:shd w:val="clear" w:color="auto" w:fill="auto"/>
          </w:tcPr>
          <w:p w14:paraId="4669BC98" w14:textId="5DADB809" w:rsidR="00A12941" w:rsidRPr="004A28C6" w:rsidRDefault="00DE6DBB"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Упражн</w:t>
            </w:r>
            <w:r w:rsidR="006E597D">
              <w:rPr>
                <w:rFonts w:ascii="Times New Roman" w:eastAsia="Times New Roman" w:hAnsi="Times New Roman" w:cs="Times New Roman"/>
                <w:sz w:val="24"/>
                <w:szCs w:val="24"/>
                <w:lang w:eastAsia="ru-RU"/>
              </w:rPr>
              <w:t>ять детей в счёте и поиске закономерностей. Упражнение</w:t>
            </w:r>
            <w:r w:rsidRPr="004A28C6">
              <w:rPr>
                <w:rFonts w:ascii="Times New Roman" w:eastAsia="Times New Roman" w:hAnsi="Times New Roman" w:cs="Times New Roman"/>
                <w:sz w:val="24"/>
                <w:szCs w:val="24"/>
                <w:lang w:eastAsia="ru-RU"/>
              </w:rPr>
              <w:t xml:space="preserve"> «Весёлый счет»</w:t>
            </w:r>
            <w:r w:rsidR="006E597D">
              <w:rPr>
                <w:rFonts w:ascii="Times New Roman" w:eastAsia="Times New Roman" w:hAnsi="Times New Roman" w:cs="Times New Roman"/>
                <w:sz w:val="24"/>
                <w:szCs w:val="24"/>
                <w:lang w:eastAsia="ru-RU"/>
              </w:rPr>
              <w:t>.</w:t>
            </w:r>
            <w:r w:rsidRPr="004A28C6">
              <w:rPr>
                <w:rFonts w:ascii="Times New Roman" w:eastAsia="Times New Roman" w:hAnsi="Times New Roman" w:cs="Times New Roman"/>
                <w:sz w:val="24"/>
                <w:szCs w:val="24"/>
                <w:lang w:eastAsia="ru-RU"/>
              </w:rPr>
              <w:t xml:space="preserve"> Задачи на поиск закономерностей. Д/и «Молчанка», «Кто быстрее». Подвижная игра «Хлопки»</w:t>
            </w:r>
            <w:r w:rsidR="006E597D">
              <w:rPr>
                <w:rFonts w:ascii="Times New Roman" w:eastAsia="Times New Roman" w:hAnsi="Times New Roman" w:cs="Times New Roman"/>
                <w:sz w:val="24"/>
                <w:szCs w:val="24"/>
                <w:lang w:eastAsia="ru-RU"/>
              </w:rPr>
              <w:t>,</w:t>
            </w:r>
            <w:r w:rsidR="006E597D" w:rsidRPr="004A28C6">
              <w:rPr>
                <w:rFonts w:ascii="Times New Roman" w:eastAsia="Times New Roman" w:hAnsi="Times New Roman" w:cs="Times New Roman"/>
                <w:sz w:val="24"/>
                <w:szCs w:val="24"/>
                <w:lang w:eastAsia="ru-RU"/>
              </w:rPr>
              <w:t xml:space="preserve"> Сказка «Числовой отрезок»</w:t>
            </w:r>
          </w:p>
          <w:p w14:paraId="6174FA8B" w14:textId="1F1E3A91" w:rsidR="00DE6DBB" w:rsidRPr="004A28C6" w:rsidRDefault="006E597D" w:rsidP="00BA5EA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Развивать координацию движений в системе «глаз-рука», мелкую моторику рук. </w:t>
            </w:r>
            <w:r w:rsidR="00DE6DBB" w:rsidRPr="004A28C6">
              <w:rPr>
                <w:rFonts w:ascii="Times New Roman" w:eastAsia="Times New Roman" w:hAnsi="Times New Roman" w:cs="Times New Roman"/>
                <w:sz w:val="24"/>
                <w:szCs w:val="24"/>
                <w:lang w:eastAsia="ru-RU"/>
              </w:rPr>
              <w:t>Зрительный диктант</w:t>
            </w:r>
            <w:r>
              <w:rPr>
                <w:rFonts w:ascii="Times New Roman" w:eastAsia="Times New Roman" w:hAnsi="Times New Roman" w:cs="Times New Roman"/>
                <w:sz w:val="24"/>
                <w:szCs w:val="24"/>
                <w:lang w:eastAsia="ru-RU"/>
              </w:rPr>
              <w:t xml:space="preserve"> </w:t>
            </w:r>
            <w:r w:rsidRPr="004A28C6">
              <w:rPr>
                <w:rFonts w:ascii="Times New Roman" w:eastAsia="Times New Roman" w:hAnsi="Times New Roman" w:cs="Times New Roman"/>
                <w:sz w:val="24"/>
                <w:szCs w:val="24"/>
                <w:lang w:eastAsia="ru-RU"/>
              </w:rPr>
              <w:t>«Кто внимательней»</w:t>
            </w:r>
            <w:r w:rsidR="00DE6DBB" w:rsidRPr="004A28C6">
              <w:rPr>
                <w:rFonts w:ascii="Times New Roman" w:eastAsia="Times New Roman" w:hAnsi="Times New Roman" w:cs="Times New Roman"/>
                <w:sz w:val="24"/>
                <w:szCs w:val="24"/>
                <w:lang w:eastAsia="ru-RU"/>
              </w:rPr>
              <w:t xml:space="preserve">. Графический диктант </w:t>
            </w:r>
          </w:p>
        </w:tc>
      </w:tr>
      <w:tr w:rsidR="00A12941" w:rsidRPr="004A28C6" w14:paraId="573452C8" w14:textId="77777777" w:rsidTr="00E66303">
        <w:tc>
          <w:tcPr>
            <w:tcW w:w="567" w:type="dxa"/>
            <w:shd w:val="clear" w:color="auto" w:fill="auto"/>
          </w:tcPr>
          <w:p w14:paraId="605A34F8" w14:textId="77777777" w:rsidR="00A12941" w:rsidRPr="004A28C6" w:rsidRDefault="00E66303" w:rsidP="00BA5EAA">
            <w:pPr>
              <w:spacing w:after="200" w:line="276" w:lineRule="auto"/>
              <w:contextualSpacing/>
              <w:jc w:val="both"/>
              <w:rPr>
                <w:rFonts w:ascii="Times New Roman" w:eastAsia="Times New Roman" w:hAnsi="Times New Roman" w:cs="Times New Roman"/>
                <w:b/>
                <w:sz w:val="24"/>
                <w:szCs w:val="24"/>
                <w:lang w:eastAsia="ru-RU"/>
              </w:rPr>
            </w:pPr>
            <w:r w:rsidRPr="004A28C6">
              <w:rPr>
                <w:rFonts w:ascii="Times New Roman" w:eastAsia="Times New Roman" w:hAnsi="Times New Roman" w:cs="Times New Roman"/>
                <w:b/>
                <w:sz w:val="24"/>
                <w:szCs w:val="24"/>
                <w:lang w:eastAsia="ru-RU"/>
              </w:rPr>
              <w:t>8</w:t>
            </w:r>
          </w:p>
        </w:tc>
        <w:tc>
          <w:tcPr>
            <w:tcW w:w="1917" w:type="dxa"/>
            <w:shd w:val="clear" w:color="auto" w:fill="auto"/>
          </w:tcPr>
          <w:p w14:paraId="117E208F" w14:textId="77777777" w:rsidR="00A12941" w:rsidRPr="004A28C6" w:rsidRDefault="00E66303"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«Всегда твёрдые»</w:t>
            </w:r>
          </w:p>
          <w:p w14:paraId="2EB3D090" w14:textId="77777777" w:rsidR="00E66303" w:rsidRPr="004A28C6" w:rsidRDefault="00E66303" w:rsidP="00BA5EAA">
            <w:pPr>
              <w:spacing w:after="0" w:line="276" w:lineRule="auto"/>
              <w:jc w:val="both"/>
              <w:rPr>
                <w:rFonts w:ascii="Times New Roman" w:eastAsia="Times New Roman" w:hAnsi="Times New Roman" w:cs="Times New Roman"/>
                <w:sz w:val="24"/>
                <w:szCs w:val="24"/>
                <w:lang w:eastAsia="ru-RU"/>
              </w:rPr>
            </w:pPr>
          </w:p>
          <w:p w14:paraId="4354EA25" w14:textId="77777777" w:rsidR="00E66303" w:rsidRPr="004A28C6" w:rsidRDefault="00E66303"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«Всегда мягкие»</w:t>
            </w:r>
          </w:p>
        </w:tc>
        <w:tc>
          <w:tcPr>
            <w:tcW w:w="2201" w:type="dxa"/>
            <w:shd w:val="clear" w:color="auto" w:fill="auto"/>
          </w:tcPr>
          <w:p w14:paraId="2BA7725F" w14:textId="77777777" w:rsidR="009754E7" w:rsidRPr="004A28C6" w:rsidRDefault="009754E7"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Знакомство с разделительным «Ъ» и «Ь» знаками</w:t>
            </w:r>
          </w:p>
          <w:p w14:paraId="51DB73B0" w14:textId="77777777" w:rsidR="009754E7" w:rsidRPr="004A28C6" w:rsidRDefault="009754E7" w:rsidP="00BA5EAA">
            <w:pPr>
              <w:spacing w:after="0" w:line="276" w:lineRule="auto"/>
              <w:jc w:val="both"/>
              <w:rPr>
                <w:rFonts w:ascii="Times New Roman" w:eastAsia="Times New Roman" w:hAnsi="Times New Roman" w:cs="Times New Roman"/>
                <w:sz w:val="24"/>
                <w:szCs w:val="24"/>
                <w:lang w:eastAsia="ru-RU"/>
              </w:rPr>
            </w:pPr>
          </w:p>
          <w:p w14:paraId="6AF20439" w14:textId="77777777" w:rsidR="00E66303" w:rsidRPr="004A28C6" w:rsidRDefault="00E66303"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«Звуки (Ж, Ц, Ш)</w:t>
            </w:r>
          </w:p>
          <w:p w14:paraId="6198DE04" w14:textId="77777777" w:rsidR="00E66303" w:rsidRPr="004A28C6" w:rsidRDefault="00E66303" w:rsidP="00BA5EAA">
            <w:pPr>
              <w:spacing w:after="0" w:line="276" w:lineRule="auto"/>
              <w:jc w:val="both"/>
              <w:rPr>
                <w:rFonts w:ascii="Times New Roman" w:eastAsia="Times New Roman" w:hAnsi="Times New Roman" w:cs="Times New Roman"/>
                <w:sz w:val="24"/>
                <w:szCs w:val="24"/>
                <w:lang w:eastAsia="ru-RU"/>
              </w:rPr>
            </w:pPr>
          </w:p>
          <w:p w14:paraId="408A1B17" w14:textId="77777777" w:rsidR="00E66303" w:rsidRPr="004A28C6" w:rsidRDefault="00E66303" w:rsidP="00BA5EAA">
            <w:pPr>
              <w:spacing w:after="0" w:line="276" w:lineRule="auto"/>
              <w:jc w:val="both"/>
              <w:rPr>
                <w:rFonts w:ascii="Times New Roman" w:eastAsia="Times New Roman" w:hAnsi="Times New Roman" w:cs="Times New Roman"/>
                <w:sz w:val="24"/>
                <w:szCs w:val="24"/>
                <w:lang w:eastAsia="ru-RU"/>
              </w:rPr>
            </w:pPr>
          </w:p>
          <w:p w14:paraId="0D3E20D1" w14:textId="10017AEE" w:rsidR="00A12941" w:rsidRPr="004A28C6" w:rsidRDefault="00E66303"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«Звуки (Й, Ч, Щ)</w:t>
            </w:r>
          </w:p>
        </w:tc>
        <w:tc>
          <w:tcPr>
            <w:tcW w:w="4694" w:type="dxa"/>
            <w:shd w:val="clear" w:color="auto" w:fill="auto"/>
          </w:tcPr>
          <w:p w14:paraId="237DB523" w14:textId="1057EB35" w:rsidR="009754E7" w:rsidRPr="004A28C6" w:rsidRDefault="006E597D" w:rsidP="00BA5EAA">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Развивать фонематический слух. Познакомить с буквами </w:t>
            </w:r>
            <w:r w:rsidR="001C2FC9" w:rsidRPr="004A28C6">
              <w:rPr>
                <w:rFonts w:ascii="Times New Roman" w:eastAsia="Times New Roman" w:hAnsi="Times New Roman" w:cs="Times New Roman"/>
                <w:color w:val="000000"/>
                <w:sz w:val="24"/>
                <w:szCs w:val="24"/>
                <w:lang w:eastAsia="ru-RU"/>
              </w:rPr>
              <w:t xml:space="preserve">«Ь», «Ъ» </w:t>
            </w:r>
            <w:r w:rsidR="009754E7" w:rsidRPr="004A28C6">
              <w:rPr>
                <w:rFonts w:ascii="Times New Roman" w:eastAsia="Times New Roman" w:hAnsi="Times New Roman" w:cs="Times New Roman"/>
                <w:color w:val="000000"/>
                <w:sz w:val="24"/>
                <w:szCs w:val="24"/>
                <w:lang w:eastAsia="ru-RU"/>
              </w:rPr>
              <w:t>Д/упр. «Ответь на вопросы»; «Какие гласные дают мягкость согласному звуку?», Преврати слова- предметы в слова- действия. Печатание буквы «Ь»</w:t>
            </w:r>
            <w:r w:rsidR="00870EC0">
              <w:rPr>
                <w:rFonts w:ascii="Times New Roman" w:eastAsia="Times New Roman" w:hAnsi="Times New Roman" w:cs="Times New Roman"/>
                <w:color w:val="000000"/>
                <w:sz w:val="24"/>
                <w:szCs w:val="24"/>
                <w:lang w:eastAsia="ru-RU"/>
              </w:rPr>
              <w:t xml:space="preserve">, </w:t>
            </w:r>
            <w:r w:rsidR="001C2FC9" w:rsidRPr="004A28C6">
              <w:rPr>
                <w:rFonts w:ascii="Times New Roman" w:eastAsia="Times New Roman" w:hAnsi="Times New Roman" w:cs="Times New Roman"/>
                <w:color w:val="000000"/>
                <w:sz w:val="24"/>
                <w:szCs w:val="24"/>
                <w:lang w:eastAsia="ru-RU"/>
              </w:rPr>
              <w:t>«Ъ»</w:t>
            </w:r>
            <w:r w:rsidR="00870EC0">
              <w:rPr>
                <w:rFonts w:ascii="Times New Roman" w:eastAsia="Times New Roman" w:hAnsi="Times New Roman" w:cs="Times New Roman"/>
                <w:color w:val="000000"/>
                <w:sz w:val="24"/>
                <w:szCs w:val="24"/>
                <w:lang w:eastAsia="ru-RU"/>
              </w:rPr>
              <w:t>.</w:t>
            </w:r>
            <w:r w:rsidR="001C2FC9" w:rsidRPr="004A28C6">
              <w:rPr>
                <w:rFonts w:ascii="Times New Roman" w:eastAsia="Times New Roman" w:hAnsi="Times New Roman" w:cs="Times New Roman"/>
                <w:color w:val="000000"/>
                <w:sz w:val="24"/>
                <w:szCs w:val="24"/>
                <w:lang w:eastAsia="ru-RU"/>
              </w:rPr>
              <w:t xml:space="preserve"> </w:t>
            </w:r>
            <w:r w:rsidR="00870EC0">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чить составлять слоги</w:t>
            </w:r>
            <w:r w:rsidR="00870EC0">
              <w:rPr>
                <w:rFonts w:ascii="Times New Roman" w:eastAsia="Times New Roman" w:hAnsi="Times New Roman" w:cs="Times New Roman"/>
                <w:color w:val="000000"/>
                <w:sz w:val="24"/>
                <w:szCs w:val="24"/>
                <w:lang w:eastAsia="ru-RU"/>
              </w:rPr>
              <w:t xml:space="preserve"> и</w:t>
            </w:r>
            <w:r w:rsidR="001C2FC9" w:rsidRPr="004A28C6">
              <w:rPr>
                <w:rFonts w:ascii="Times New Roman" w:eastAsia="Times New Roman" w:hAnsi="Times New Roman" w:cs="Times New Roman"/>
                <w:color w:val="000000"/>
                <w:sz w:val="24"/>
                <w:szCs w:val="24"/>
                <w:lang w:eastAsia="ru-RU"/>
              </w:rPr>
              <w:t xml:space="preserve"> слов</w:t>
            </w:r>
            <w:r w:rsidR="00870EC0">
              <w:rPr>
                <w:rFonts w:ascii="Times New Roman" w:eastAsia="Times New Roman" w:hAnsi="Times New Roman" w:cs="Times New Roman"/>
                <w:color w:val="000000"/>
                <w:sz w:val="24"/>
                <w:szCs w:val="24"/>
                <w:lang w:eastAsia="ru-RU"/>
              </w:rPr>
              <w:t>а</w:t>
            </w:r>
            <w:r w:rsidR="001C2FC9" w:rsidRPr="004A28C6">
              <w:rPr>
                <w:rFonts w:ascii="Times New Roman" w:eastAsia="Times New Roman" w:hAnsi="Times New Roman" w:cs="Times New Roman"/>
                <w:color w:val="000000"/>
                <w:sz w:val="24"/>
                <w:szCs w:val="24"/>
                <w:lang w:eastAsia="ru-RU"/>
              </w:rPr>
              <w:t xml:space="preserve"> из букв разрезной азбуки: уголь, ель, мель, пыль, зверь.</w:t>
            </w:r>
            <w:r w:rsidR="009754E7" w:rsidRPr="004A28C6">
              <w:rPr>
                <w:rFonts w:ascii="Times New Roman" w:eastAsia="Times New Roman" w:hAnsi="Times New Roman" w:cs="Times New Roman"/>
                <w:color w:val="000000"/>
                <w:sz w:val="24"/>
                <w:szCs w:val="24"/>
                <w:lang w:eastAsia="ru-RU"/>
              </w:rPr>
              <w:t xml:space="preserve"> (подъезд, объявление, объезд)</w:t>
            </w:r>
          </w:p>
          <w:p w14:paraId="289AD6EF" w14:textId="77777777" w:rsidR="00A12941" w:rsidRPr="004A28C6" w:rsidRDefault="009754E7"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color w:val="000000"/>
                <w:sz w:val="24"/>
                <w:szCs w:val="24"/>
                <w:lang w:eastAsia="ru-RU"/>
              </w:rPr>
              <w:t>Д/упр. «Слоговые часы»,</w:t>
            </w:r>
          </w:p>
        </w:tc>
      </w:tr>
      <w:tr w:rsidR="00A12941" w:rsidRPr="004A28C6" w14:paraId="3B20CA98" w14:textId="77777777" w:rsidTr="003C258B">
        <w:trPr>
          <w:trHeight w:val="5604"/>
        </w:trPr>
        <w:tc>
          <w:tcPr>
            <w:tcW w:w="567" w:type="dxa"/>
            <w:shd w:val="clear" w:color="auto" w:fill="auto"/>
          </w:tcPr>
          <w:p w14:paraId="0D58B932" w14:textId="77777777" w:rsidR="00A12941" w:rsidRPr="004A28C6" w:rsidRDefault="00E66303" w:rsidP="00BA5EAA">
            <w:pPr>
              <w:spacing w:after="200" w:line="276" w:lineRule="auto"/>
              <w:contextualSpacing/>
              <w:jc w:val="both"/>
              <w:rPr>
                <w:rFonts w:ascii="Times New Roman" w:eastAsia="Times New Roman" w:hAnsi="Times New Roman" w:cs="Times New Roman"/>
                <w:b/>
                <w:sz w:val="24"/>
                <w:szCs w:val="24"/>
                <w:lang w:eastAsia="ru-RU"/>
              </w:rPr>
            </w:pPr>
            <w:r w:rsidRPr="004A28C6">
              <w:rPr>
                <w:rFonts w:ascii="Times New Roman" w:eastAsia="Times New Roman" w:hAnsi="Times New Roman" w:cs="Times New Roman"/>
                <w:b/>
                <w:sz w:val="24"/>
                <w:szCs w:val="24"/>
                <w:lang w:eastAsia="ru-RU"/>
              </w:rPr>
              <w:lastRenderedPageBreak/>
              <w:t>9</w:t>
            </w:r>
          </w:p>
        </w:tc>
        <w:tc>
          <w:tcPr>
            <w:tcW w:w="1917" w:type="dxa"/>
            <w:shd w:val="clear" w:color="auto" w:fill="auto"/>
          </w:tcPr>
          <w:p w14:paraId="1FC57447" w14:textId="77777777" w:rsidR="00A12941" w:rsidRPr="004A28C6" w:rsidRDefault="00E66303"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Повторение и закрепление пройденного материала</w:t>
            </w:r>
          </w:p>
        </w:tc>
        <w:tc>
          <w:tcPr>
            <w:tcW w:w="2201" w:type="dxa"/>
            <w:shd w:val="clear" w:color="auto" w:fill="auto"/>
          </w:tcPr>
          <w:p w14:paraId="750A9BB6" w14:textId="77777777" w:rsidR="00A12941" w:rsidRPr="004A28C6" w:rsidRDefault="00E66303"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«Читай-ка»</w:t>
            </w:r>
          </w:p>
        </w:tc>
        <w:tc>
          <w:tcPr>
            <w:tcW w:w="4694" w:type="dxa"/>
            <w:shd w:val="clear" w:color="auto" w:fill="auto"/>
          </w:tcPr>
          <w:p w14:paraId="33047FBE" w14:textId="77777777" w:rsidR="001C2FC9" w:rsidRPr="004A28C6" w:rsidRDefault="001C2FC9" w:rsidP="00BA5EAA">
            <w:pPr>
              <w:spacing w:after="150" w:line="240" w:lineRule="auto"/>
              <w:jc w:val="both"/>
              <w:rPr>
                <w:rFonts w:ascii="Times New Roman" w:eastAsia="Times New Roman" w:hAnsi="Times New Roman" w:cs="Times New Roman"/>
                <w:color w:val="000000"/>
                <w:sz w:val="24"/>
                <w:szCs w:val="24"/>
                <w:lang w:eastAsia="ru-RU"/>
              </w:rPr>
            </w:pPr>
            <w:r w:rsidRPr="004A28C6">
              <w:rPr>
                <w:rFonts w:ascii="Times New Roman" w:eastAsia="Times New Roman" w:hAnsi="Times New Roman" w:cs="Times New Roman"/>
                <w:color w:val="000000"/>
                <w:sz w:val="24"/>
                <w:szCs w:val="24"/>
                <w:lang w:eastAsia="ru-RU"/>
              </w:rPr>
              <w:t>Закрепление полученных навыков</w:t>
            </w:r>
          </w:p>
          <w:p w14:paraId="4EA561C8" w14:textId="77777777" w:rsidR="001C2FC9" w:rsidRPr="004A28C6" w:rsidRDefault="001C2FC9" w:rsidP="00BA5EAA">
            <w:pPr>
              <w:spacing w:after="150" w:line="240" w:lineRule="auto"/>
              <w:jc w:val="both"/>
              <w:rPr>
                <w:rFonts w:ascii="Times New Roman" w:eastAsia="Times New Roman" w:hAnsi="Times New Roman" w:cs="Times New Roman"/>
                <w:color w:val="000000"/>
                <w:sz w:val="24"/>
                <w:szCs w:val="24"/>
                <w:lang w:eastAsia="ru-RU"/>
              </w:rPr>
            </w:pPr>
            <w:r w:rsidRPr="004A28C6">
              <w:rPr>
                <w:rFonts w:ascii="Times New Roman" w:eastAsia="Times New Roman" w:hAnsi="Times New Roman" w:cs="Times New Roman"/>
                <w:color w:val="000000"/>
                <w:sz w:val="24"/>
                <w:szCs w:val="24"/>
                <w:lang w:eastAsia="ru-RU"/>
              </w:rPr>
              <w:t>Определение количества слогов в словах (одного, двух и трех)</w:t>
            </w:r>
          </w:p>
          <w:p w14:paraId="39A5139E" w14:textId="77777777" w:rsidR="001C2FC9" w:rsidRPr="004A28C6" w:rsidRDefault="001C2FC9" w:rsidP="00BA5EAA">
            <w:pPr>
              <w:spacing w:after="150" w:line="240" w:lineRule="auto"/>
              <w:jc w:val="both"/>
              <w:rPr>
                <w:rFonts w:ascii="Times New Roman" w:eastAsia="Times New Roman" w:hAnsi="Times New Roman" w:cs="Times New Roman"/>
                <w:color w:val="000000"/>
                <w:sz w:val="24"/>
                <w:szCs w:val="24"/>
                <w:lang w:eastAsia="ru-RU"/>
              </w:rPr>
            </w:pPr>
            <w:r w:rsidRPr="004A28C6">
              <w:rPr>
                <w:rFonts w:ascii="Times New Roman" w:eastAsia="Times New Roman" w:hAnsi="Times New Roman" w:cs="Times New Roman"/>
                <w:color w:val="000000"/>
                <w:sz w:val="24"/>
                <w:szCs w:val="24"/>
                <w:lang w:eastAsia="ru-RU"/>
              </w:rPr>
              <w:t>Д/и «Заселим домики», «Паровозик»</w:t>
            </w:r>
          </w:p>
          <w:p w14:paraId="0CEE65B3" w14:textId="77777777" w:rsidR="001C2FC9" w:rsidRPr="004A28C6" w:rsidRDefault="001C2FC9" w:rsidP="00BA5EAA">
            <w:pPr>
              <w:spacing w:after="150" w:line="240" w:lineRule="auto"/>
              <w:jc w:val="both"/>
              <w:rPr>
                <w:rFonts w:ascii="Times New Roman" w:eastAsia="Times New Roman" w:hAnsi="Times New Roman" w:cs="Times New Roman"/>
                <w:color w:val="000000"/>
                <w:sz w:val="24"/>
                <w:szCs w:val="24"/>
                <w:lang w:eastAsia="ru-RU"/>
              </w:rPr>
            </w:pPr>
            <w:r w:rsidRPr="004A28C6">
              <w:rPr>
                <w:rFonts w:ascii="Times New Roman" w:eastAsia="Times New Roman" w:hAnsi="Times New Roman" w:cs="Times New Roman"/>
                <w:color w:val="000000"/>
                <w:sz w:val="24"/>
                <w:szCs w:val="24"/>
                <w:lang w:eastAsia="ru-RU"/>
              </w:rPr>
              <w:t>Работа со схемой слова, определение позиции звука в словах</w:t>
            </w:r>
          </w:p>
          <w:p w14:paraId="5993FC3B" w14:textId="17E6FA5E" w:rsidR="001C2FC9" w:rsidRPr="004A28C6" w:rsidRDefault="001C2FC9" w:rsidP="00BA5EAA">
            <w:pPr>
              <w:spacing w:after="150" w:line="240" w:lineRule="auto"/>
              <w:jc w:val="both"/>
              <w:rPr>
                <w:rFonts w:ascii="Times New Roman" w:eastAsia="Times New Roman" w:hAnsi="Times New Roman" w:cs="Times New Roman"/>
                <w:color w:val="000000"/>
                <w:sz w:val="24"/>
                <w:szCs w:val="24"/>
                <w:lang w:eastAsia="ru-RU"/>
              </w:rPr>
            </w:pPr>
            <w:r w:rsidRPr="004A28C6">
              <w:rPr>
                <w:rFonts w:ascii="Times New Roman" w:eastAsia="Times New Roman" w:hAnsi="Times New Roman" w:cs="Times New Roman"/>
                <w:color w:val="000000"/>
                <w:sz w:val="24"/>
                <w:szCs w:val="24"/>
                <w:lang w:eastAsia="ru-RU"/>
              </w:rPr>
              <w:t>Синтез звукосочетаний, коротких слов</w:t>
            </w:r>
          </w:p>
          <w:p w14:paraId="1D4053AE" w14:textId="77777777" w:rsidR="007D29E3" w:rsidRPr="004A28C6" w:rsidRDefault="007D29E3" w:rsidP="00BA5EAA">
            <w:pPr>
              <w:spacing w:after="150" w:line="240" w:lineRule="auto"/>
              <w:jc w:val="both"/>
              <w:rPr>
                <w:rFonts w:ascii="Times New Roman" w:eastAsia="Times New Roman" w:hAnsi="Times New Roman" w:cs="Times New Roman"/>
                <w:color w:val="000000"/>
                <w:sz w:val="24"/>
                <w:szCs w:val="24"/>
                <w:lang w:eastAsia="ru-RU"/>
              </w:rPr>
            </w:pPr>
            <w:r w:rsidRPr="004A28C6">
              <w:rPr>
                <w:rFonts w:ascii="Times New Roman" w:eastAsia="Times New Roman" w:hAnsi="Times New Roman" w:cs="Times New Roman"/>
                <w:color w:val="000000"/>
                <w:sz w:val="24"/>
                <w:szCs w:val="24"/>
                <w:lang w:eastAsia="ru-RU"/>
              </w:rPr>
              <w:t>«Викторина «Веселая азбука» Разгадывание ребусов, кроссворда. Составление предложений с предлогами по предложенной схеме.</w:t>
            </w:r>
          </w:p>
          <w:p w14:paraId="1BF90425" w14:textId="05A71E76" w:rsidR="00A12941" w:rsidRPr="003C258B" w:rsidRDefault="007D29E3" w:rsidP="00BA5EAA">
            <w:pPr>
              <w:spacing w:after="150" w:line="240" w:lineRule="auto"/>
              <w:jc w:val="both"/>
              <w:rPr>
                <w:rFonts w:ascii="Times New Roman" w:eastAsia="Times New Roman" w:hAnsi="Times New Roman" w:cs="Times New Roman"/>
                <w:color w:val="000000"/>
                <w:sz w:val="24"/>
                <w:szCs w:val="24"/>
                <w:lang w:eastAsia="ru-RU"/>
              </w:rPr>
            </w:pPr>
            <w:r w:rsidRPr="004A28C6">
              <w:rPr>
                <w:rFonts w:ascii="Times New Roman" w:eastAsia="Times New Roman" w:hAnsi="Times New Roman" w:cs="Times New Roman"/>
                <w:color w:val="000000"/>
                <w:sz w:val="24"/>
                <w:szCs w:val="24"/>
                <w:lang w:eastAsia="ru-RU"/>
              </w:rPr>
              <w:t xml:space="preserve">«В стране </w:t>
            </w:r>
            <w:proofErr w:type="spellStart"/>
            <w:r w:rsidRPr="004A28C6">
              <w:rPr>
                <w:rFonts w:ascii="Times New Roman" w:eastAsia="Times New Roman" w:hAnsi="Times New Roman" w:cs="Times New Roman"/>
                <w:color w:val="000000"/>
                <w:sz w:val="24"/>
                <w:szCs w:val="24"/>
                <w:lang w:eastAsia="ru-RU"/>
              </w:rPr>
              <w:t>Звуковичков</w:t>
            </w:r>
            <w:proofErr w:type="spellEnd"/>
            <w:r w:rsidRPr="004A28C6">
              <w:rPr>
                <w:rFonts w:ascii="Times New Roman" w:eastAsia="Times New Roman" w:hAnsi="Times New Roman" w:cs="Times New Roman"/>
                <w:color w:val="000000"/>
                <w:sz w:val="24"/>
                <w:szCs w:val="24"/>
                <w:lang w:eastAsia="ru-RU"/>
              </w:rPr>
              <w:t>» Закрепление пройденного материала: игры со словами, загадывание загадок. Подбор слов к звуковым схемам. Чтение короткого рассказа.</w:t>
            </w:r>
          </w:p>
        </w:tc>
      </w:tr>
      <w:tr w:rsidR="00A12941" w:rsidRPr="004A28C6" w14:paraId="114FAAC2" w14:textId="77777777" w:rsidTr="00E66303">
        <w:tc>
          <w:tcPr>
            <w:tcW w:w="567" w:type="dxa"/>
            <w:shd w:val="clear" w:color="auto" w:fill="auto"/>
          </w:tcPr>
          <w:p w14:paraId="74090A2C" w14:textId="77777777" w:rsidR="00A12941" w:rsidRPr="004A28C6" w:rsidRDefault="00E66303" w:rsidP="00BA5EAA">
            <w:pPr>
              <w:spacing w:after="200" w:line="276" w:lineRule="auto"/>
              <w:contextualSpacing/>
              <w:jc w:val="both"/>
              <w:rPr>
                <w:rFonts w:ascii="Times New Roman" w:eastAsia="Times New Roman" w:hAnsi="Times New Roman" w:cs="Times New Roman"/>
                <w:b/>
                <w:sz w:val="24"/>
                <w:szCs w:val="24"/>
                <w:lang w:eastAsia="ru-RU"/>
              </w:rPr>
            </w:pPr>
            <w:r w:rsidRPr="004A28C6">
              <w:rPr>
                <w:rFonts w:ascii="Times New Roman" w:eastAsia="Times New Roman" w:hAnsi="Times New Roman" w:cs="Times New Roman"/>
                <w:b/>
                <w:sz w:val="24"/>
                <w:szCs w:val="24"/>
                <w:lang w:eastAsia="ru-RU"/>
              </w:rPr>
              <w:t>10</w:t>
            </w:r>
          </w:p>
        </w:tc>
        <w:tc>
          <w:tcPr>
            <w:tcW w:w="1917" w:type="dxa"/>
            <w:shd w:val="clear" w:color="auto" w:fill="auto"/>
          </w:tcPr>
          <w:p w14:paraId="19D83BD6" w14:textId="77777777" w:rsidR="00E66303" w:rsidRPr="004A28C6" w:rsidRDefault="00E66303"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Представление об арифметической задаче</w:t>
            </w:r>
          </w:p>
          <w:p w14:paraId="177C5258" w14:textId="77777777" w:rsidR="00A12941" w:rsidRPr="004A28C6" w:rsidRDefault="00A12941" w:rsidP="00BA5EAA">
            <w:pPr>
              <w:spacing w:after="0" w:line="276" w:lineRule="auto"/>
              <w:jc w:val="both"/>
              <w:rPr>
                <w:rFonts w:ascii="Times New Roman" w:eastAsia="Times New Roman" w:hAnsi="Times New Roman" w:cs="Times New Roman"/>
                <w:sz w:val="24"/>
                <w:szCs w:val="24"/>
                <w:lang w:eastAsia="ru-RU"/>
              </w:rPr>
            </w:pPr>
          </w:p>
        </w:tc>
        <w:tc>
          <w:tcPr>
            <w:tcW w:w="2201" w:type="dxa"/>
            <w:shd w:val="clear" w:color="auto" w:fill="auto"/>
          </w:tcPr>
          <w:p w14:paraId="176FA608" w14:textId="77777777" w:rsidR="00E66303" w:rsidRPr="004A28C6" w:rsidRDefault="00E66303"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«Составление и решение задач»</w:t>
            </w:r>
          </w:p>
          <w:p w14:paraId="31412CE4" w14:textId="77777777" w:rsidR="00A12941" w:rsidRPr="004A28C6" w:rsidRDefault="00A12941" w:rsidP="00BA5EAA">
            <w:pPr>
              <w:spacing w:after="0" w:line="276" w:lineRule="auto"/>
              <w:jc w:val="both"/>
              <w:rPr>
                <w:rFonts w:ascii="Times New Roman" w:eastAsia="Times New Roman" w:hAnsi="Times New Roman" w:cs="Times New Roman"/>
                <w:sz w:val="24"/>
                <w:szCs w:val="24"/>
                <w:lang w:eastAsia="ru-RU"/>
              </w:rPr>
            </w:pPr>
          </w:p>
        </w:tc>
        <w:tc>
          <w:tcPr>
            <w:tcW w:w="4694" w:type="dxa"/>
            <w:shd w:val="clear" w:color="auto" w:fill="auto"/>
          </w:tcPr>
          <w:p w14:paraId="2C63F235" w14:textId="620646FD" w:rsidR="00A12941" w:rsidRPr="004A28C6" w:rsidRDefault="00870EC0" w:rsidP="00BA5EA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Учить детей составлять и решать арифметические задачи. Искать решение логических задач.  </w:t>
            </w:r>
            <w:r w:rsidR="00072BB6" w:rsidRPr="004A28C6">
              <w:rPr>
                <w:rFonts w:ascii="Times New Roman" w:eastAsia="Times New Roman" w:hAnsi="Times New Roman" w:cs="Times New Roman"/>
                <w:sz w:val="24"/>
                <w:szCs w:val="24"/>
                <w:lang w:eastAsia="ru-RU"/>
              </w:rPr>
              <w:t>Словесная игра «С кого начинать?», Задачи в стихах,</w:t>
            </w:r>
            <w:r w:rsidR="002E3E8F" w:rsidRPr="004A28C6">
              <w:rPr>
                <w:rFonts w:ascii="Times New Roman" w:eastAsia="Times New Roman" w:hAnsi="Times New Roman" w:cs="Times New Roman"/>
                <w:sz w:val="24"/>
                <w:szCs w:val="24"/>
                <w:lang w:eastAsia="ru-RU"/>
              </w:rPr>
              <w:t xml:space="preserve"> задачи- шутки</w:t>
            </w:r>
            <w:r w:rsidR="00072BB6" w:rsidRPr="004A28C6">
              <w:rPr>
                <w:rFonts w:ascii="Times New Roman" w:eastAsia="Times New Roman" w:hAnsi="Times New Roman" w:cs="Times New Roman"/>
                <w:sz w:val="24"/>
                <w:szCs w:val="24"/>
                <w:lang w:eastAsia="ru-RU"/>
              </w:rPr>
              <w:t xml:space="preserve"> Д/и «Думай, </w:t>
            </w:r>
            <w:proofErr w:type="spellStart"/>
            <w:r w:rsidR="00072BB6" w:rsidRPr="004A28C6">
              <w:rPr>
                <w:rFonts w:ascii="Times New Roman" w:eastAsia="Times New Roman" w:hAnsi="Times New Roman" w:cs="Times New Roman"/>
                <w:sz w:val="24"/>
                <w:szCs w:val="24"/>
                <w:lang w:eastAsia="ru-RU"/>
              </w:rPr>
              <w:t>считатай</w:t>
            </w:r>
            <w:proofErr w:type="spellEnd"/>
            <w:r w:rsidR="00072BB6" w:rsidRPr="004A28C6">
              <w:rPr>
                <w:rFonts w:ascii="Times New Roman" w:eastAsia="Times New Roman" w:hAnsi="Times New Roman" w:cs="Times New Roman"/>
                <w:sz w:val="24"/>
                <w:szCs w:val="24"/>
                <w:lang w:eastAsia="ru-RU"/>
              </w:rPr>
              <w:t xml:space="preserve">, отгадывай!», </w:t>
            </w:r>
            <w:r w:rsidR="002E3E8F" w:rsidRPr="004A28C6">
              <w:rPr>
                <w:rFonts w:ascii="Times New Roman" w:eastAsia="Times New Roman" w:hAnsi="Times New Roman" w:cs="Times New Roman"/>
                <w:sz w:val="24"/>
                <w:szCs w:val="24"/>
                <w:lang w:eastAsia="ru-RU"/>
              </w:rPr>
              <w:t>Сказка «Единица-озорница». Д/и «Расставь знаки»</w:t>
            </w:r>
          </w:p>
        </w:tc>
      </w:tr>
      <w:tr w:rsidR="00A12941" w:rsidRPr="004A28C6" w14:paraId="13218788" w14:textId="77777777" w:rsidTr="00E66303">
        <w:tc>
          <w:tcPr>
            <w:tcW w:w="567" w:type="dxa"/>
            <w:shd w:val="clear" w:color="auto" w:fill="auto"/>
          </w:tcPr>
          <w:p w14:paraId="38567D3D" w14:textId="77777777" w:rsidR="00A12941" w:rsidRPr="004A28C6" w:rsidRDefault="00E66303" w:rsidP="00BA5EAA">
            <w:pPr>
              <w:spacing w:after="200" w:line="276" w:lineRule="auto"/>
              <w:contextualSpacing/>
              <w:jc w:val="both"/>
              <w:rPr>
                <w:rFonts w:ascii="Times New Roman" w:eastAsia="Times New Roman" w:hAnsi="Times New Roman" w:cs="Times New Roman"/>
                <w:b/>
                <w:sz w:val="24"/>
                <w:szCs w:val="24"/>
                <w:lang w:eastAsia="ru-RU"/>
              </w:rPr>
            </w:pPr>
            <w:r w:rsidRPr="004A28C6">
              <w:rPr>
                <w:rFonts w:ascii="Times New Roman" w:eastAsia="Times New Roman" w:hAnsi="Times New Roman" w:cs="Times New Roman"/>
                <w:b/>
                <w:sz w:val="24"/>
                <w:szCs w:val="24"/>
                <w:lang w:eastAsia="ru-RU"/>
              </w:rPr>
              <w:t>11</w:t>
            </w:r>
          </w:p>
        </w:tc>
        <w:tc>
          <w:tcPr>
            <w:tcW w:w="1917" w:type="dxa"/>
            <w:shd w:val="clear" w:color="auto" w:fill="auto"/>
          </w:tcPr>
          <w:p w14:paraId="690F5FCE" w14:textId="77777777" w:rsidR="00A12941" w:rsidRPr="004A28C6" w:rsidRDefault="00E66303"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«Понятие время»</w:t>
            </w:r>
          </w:p>
        </w:tc>
        <w:tc>
          <w:tcPr>
            <w:tcW w:w="2201" w:type="dxa"/>
            <w:shd w:val="clear" w:color="auto" w:fill="auto"/>
          </w:tcPr>
          <w:p w14:paraId="0DDB4917" w14:textId="77777777" w:rsidR="00A12941" w:rsidRPr="004A28C6" w:rsidRDefault="00E66303"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«Знакомство с часами»</w:t>
            </w:r>
          </w:p>
        </w:tc>
        <w:tc>
          <w:tcPr>
            <w:tcW w:w="4694" w:type="dxa"/>
            <w:shd w:val="clear" w:color="auto" w:fill="auto"/>
          </w:tcPr>
          <w:p w14:paraId="308FB65F" w14:textId="77777777" w:rsidR="00A54A8B" w:rsidRPr="004A28C6" w:rsidRDefault="00A54A8B" w:rsidP="00BA5EAA">
            <w:pPr>
              <w:spacing w:after="0" w:line="240"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Дать элементарные представления о времени: его периодичности, необратимости, последовательности всех дней недели, месяцев, времен года.</w:t>
            </w:r>
            <w:r w:rsidR="001E286E" w:rsidRPr="004A28C6">
              <w:rPr>
                <w:rFonts w:ascii="Times New Roman" w:eastAsia="Times New Roman" w:hAnsi="Times New Roman" w:cs="Times New Roman"/>
                <w:sz w:val="24"/>
                <w:szCs w:val="24"/>
                <w:lang w:eastAsia="ru-RU"/>
              </w:rPr>
              <w:t xml:space="preserve"> </w:t>
            </w:r>
            <w:r w:rsidR="001E286E" w:rsidRPr="004A28C6">
              <w:rPr>
                <w:rFonts w:ascii="Times New Roman" w:eastAsia="Times New Roman" w:hAnsi="Times New Roman" w:cs="Times New Roman"/>
                <w:color w:val="000000"/>
                <w:sz w:val="24"/>
                <w:szCs w:val="24"/>
                <w:lang w:eastAsia="ru-RU"/>
              </w:rPr>
              <w:t>Д/и «</w:t>
            </w:r>
            <w:r w:rsidR="00072BB6" w:rsidRPr="004A28C6">
              <w:rPr>
                <w:rFonts w:ascii="Times New Roman" w:eastAsia="Times New Roman" w:hAnsi="Times New Roman" w:cs="Times New Roman"/>
                <w:color w:val="000000"/>
                <w:sz w:val="24"/>
                <w:szCs w:val="24"/>
                <w:lang w:eastAsia="ru-RU"/>
              </w:rPr>
              <w:t>Что за чем». Подвижная игра «Называя дни недели»</w:t>
            </w:r>
          </w:p>
          <w:p w14:paraId="14542B23" w14:textId="77777777" w:rsidR="00A54A8B" w:rsidRPr="004A28C6" w:rsidRDefault="00A54A8B" w:rsidP="00BA5EAA">
            <w:pPr>
              <w:spacing w:after="0" w:line="240"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Учить пользоваться в речи словами -пон</w:t>
            </w:r>
            <w:r w:rsidR="001E286E" w:rsidRPr="004A28C6">
              <w:rPr>
                <w:rFonts w:ascii="Times New Roman" w:eastAsia="Times New Roman" w:hAnsi="Times New Roman" w:cs="Times New Roman"/>
                <w:sz w:val="24"/>
                <w:szCs w:val="24"/>
                <w:lang w:eastAsia="ru-RU"/>
              </w:rPr>
              <w:t xml:space="preserve">ятиями: сначала, </w:t>
            </w:r>
            <w:r w:rsidRPr="004A28C6">
              <w:rPr>
                <w:rFonts w:ascii="Times New Roman" w:eastAsia="Times New Roman" w:hAnsi="Times New Roman" w:cs="Times New Roman"/>
                <w:sz w:val="24"/>
                <w:szCs w:val="24"/>
                <w:lang w:eastAsia="ru-RU"/>
              </w:rPr>
              <w:t>потом, до, после, раньше, позже.</w:t>
            </w:r>
          </w:p>
          <w:p w14:paraId="7C07A245" w14:textId="77777777" w:rsidR="00A54A8B" w:rsidRPr="004A28C6" w:rsidRDefault="00A54A8B" w:rsidP="00BA5EAA">
            <w:pPr>
              <w:spacing w:after="0" w:line="240"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Учить различать длительность отдельных временных интервалов, регулировать свою деятельность в соответствии со временем.</w:t>
            </w:r>
          </w:p>
          <w:p w14:paraId="4BE938FC" w14:textId="77777777" w:rsidR="00A54A8B" w:rsidRPr="004A28C6" w:rsidRDefault="001E286E" w:rsidP="00BA5EAA">
            <w:pPr>
              <w:spacing w:after="0" w:line="240"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 xml:space="preserve">Учить определять время </w:t>
            </w:r>
            <w:r w:rsidR="00A54A8B" w:rsidRPr="004A28C6">
              <w:rPr>
                <w:rFonts w:ascii="Times New Roman" w:eastAsia="Times New Roman" w:hAnsi="Times New Roman" w:cs="Times New Roman"/>
                <w:sz w:val="24"/>
                <w:szCs w:val="24"/>
                <w:lang w:eastAsia="ru-RU"/>
              </w:rPr>
              <w:t>по часам с точностью до часа.</w:t>
            </w:r>
            <w:r w:rsidRPr="004A28C6">
              <w:rPr>
                <w:rFonts w:ascii="Times New Roman" w:eastAsia="Times New Roman" w:hAnsi="Times New Roman" w:cs="Times New Roman"/>
                <w:sz w:val="24"/>
                <w:szCs w:val="24"/>
                <w:lang w:eastAsia="ru-RU"/>
              </w:rPr>
              <w:t xml:space="preserve"> Д/и «Часы», «Который час?»</w:t>
            </w:r>
          </w:p>
          <w:p w14:paraId="4D3C0891" w14:textId="77777777" w:rsidR="00A12941" w:rsidRPr="004A28C6" w:rsidRDefault="00A12941" w:rsidP="00BA5EAA">
            <w:pPr>
              <w:spacing w:after="0" w:line="276" w:lineRule="auto"/>
              <w:jc w:val="both"/>
              <w:rPr>
                <w:rFonts w:ascii="Times New Roman" w:eastAsia="Times New Roman" w:hAnsi="Times New Roman" w:cs="Times New Roman"/>
                <w:sz w:val="24"/>
                <w:szCs w:val="24"/>
                <w:lang w:eastAsia="ru-RU"/>
              </w:rPr>
            </w:pPr>
          </w:p>
        </w:tc>
      </w:tr>
      <w:tr w:rsidR="00A12941" w:rsidRPr="004A28C6" w14:paraId="633D9674" w14:textId="77777777" w:rsidTr="00E66303">
        <w:tc>
          <w:tcPr>
            <w:tcW w:w="567" w:type="dxa"/>
            <w:shd w:val="clear" w:color="auto" w:fill="auto"/>
          </w:tcPr>
          <w:p w14:paraId="0859329E" w14:textId="77777777" w:rsidR="00A12941" w:rsidRPr="004A28C6" w:rsidRDefault="00E66303" w:rsidP="00BA5EAA">
            <w:pPr>
              <w:spacing w:after="200" w:line="276" w:lineRule="auto"/>
              <w:contextualSpacing/>
              <w:jc w:val="both"/>
              <w:rPr>
                <w:rFonts w:ascii="Times New Roman" w:eastAsia="Times New Roman" w:hAnsi="Times New Roman" w:cs="Times New Roman"/>
                <w:b/>
                <w:sz w:val="24"/>
                <w:szCs w:val="24"/>
                <w:lang w:eastAsia="ru-RU"/>
              </w:rPr>
            </w:pPr>
            <w:r w:rsidRPr="004A28C6">
              <w:rPr>
                <w:rFonts w:ascii="Times New Roman" w:eastAsia="Times New Roman" w:hAnsi="Times New Roman" w:cs="Times New Roman"/>
                <w:b/>
                <w:sz w:val="24"/>
                <w:szCs w:val="24"/>
                <w:lang w:eastAsia="ru-RU"/>
              </w:rPr>
              <w:t>12</w:t>
            </w:r>
          </w:p>
        </w:tc>
        <w:tc>
          <w:tcPr>
            <w:tcW w:w="1917" w:type="dxa"/>
            <w:shd w:val="clear" w:color="auto" w:fill="auto"/>
          </w:tcPr>
          <w:p w14:paraId="60F79271" w14:textId="77777777" w:rsidR="00A12941" w:rsidRPr="004A28C6" w:rsidRDefault="00E66303"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Повторение и закрепление пройденного материала</w:t>
            </w:r>
          </w:p>
        </w:tc>
        <w:tc>
          <w:tcPr>
            <w:tcW w:w="2201" w:type="dxa"/>
            <w:shd w:val="clear" w:color="auto" w:fill="auto"/>
          </w:tcPr>
          <w:p w14:paraId="14B9D7FD" w14:textId="77777777" w:rsidR="00A12941" w:rsidRPr="004A28C6" w:rsidRDefault="00E66303"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«Считай-ка»</w:t>
            </w:r>
          </w:p>
        </w:tc>
        <w:tc>
          <w:tcPr>
            <w:tcW w:w="4694" w:type="dxa"/>
            <w:shd w:val="clear" w:color="auto" w:fill="auto"/>
          </w:tcPr>
          <w:p w14:paraId="5F708E5C" w14:textId="77777777" w:rsidR="00870EC0" w:rsidRPr="004A28C6" w:rsidRDefault="00870EC0" w:rsidP="00BA5EAA">
            <w:pPr>
              <w:spacing w:after="150" w:line="240" w:lineRule="auto"/>
              <w:jc w:val="both"/>
              <w:rPr>
                <w:rFonts w:ascii="Times New Roman" w:eastAsia="Times New Roman" w:hAnsi="Times New Roman" w:cs="Times New Roman"/>
                <w:color w:val="000000"/>
                <w:sz w:val="24"/>
                <w:szCs w:val="24"/>
                <w:lang w:eastAsia="ru-RU"/>
              </w:rPr>
            </w:pPr>
            <w:r w:rsidRPr="004A28C6">
              <w:rPr>
                <w:rFonts w:ascii="Times New Roman" w:eastAsia="Times New Roman" w:hAnsi="Times New Roman" w:cs="Times New Roman"/>
                <w:color w:val="000000"/>
                <w:sz w:val="24"/>
                <w:szCs w:val="24"/>
                <w:lang w:eastAsia="ru-RU"/>
              </w:rPr>
              <w:t>Закрепление полученных навыков</w:t>
            </w:r>
          </w:p>
          <w:p w14:paraId="389FBDB5" w14:textId="7A8F8DC2" w:rsidR="00A12941" w:rsidRPr="004A28C6" w:rsidRDefault="00072BB6" w:rsidP="00BA5EAA">
            <w:pPr>
              <w:spacing w:after="0" w:line="276" w:lineRule="auto"/>
              <w:jc w:val="both"/>
              <w:rPr>
                <w:rFonts w:ascii="Times New Roman" w:eastAsia="Times New Roman" w:hAnsi="Times New Roman" w:cs="Times New Roman"/>
                <w:sz w:val="24"/>
                <w:szCs w:val="24"/>
                <w:lang w:eastAsia="ru-RU"/>
              </w:rPr>
            </w:pPr>
            <w:r w:rsidRPr="004A28C6">
              <w:rPr>
                <w:rFonts w:ascii="Times New Roman" w:eastAsia="Times New Roman" w:hAnsi="Times New Roman" w:cs="Times New Roman"/>
                <w:sz w:val="24"/>
                <w:szCs w:val="24"/>
                <w:lang w:eastAsia="ru-RU"/>
              </w:rPr>
              <w:t xml:space="preserve">Пословицы и поговорки о числах, считалки. Крылатые слова и выражения, </w:t>
            </w:r>
            <w:r w:rsidR="00870EC0">
              <w:rPr>
                <w:rFonts w:ascii="Times New Roman" w:eastAsia="Times New Roman" w:hAnsi="Times New Roman" w:cs="Times New Roman"/>
                <w:sz w:val="24"/>
                <w:szCs w:val="24"/>
                <w:lang w:eastAsia="ru-RU"/>
              </w:rPr>
              <w:t>Упражнение на развитие логического мышления «</w:t>
            </w:r>
            <w:r w:rsidRPr="004A28C6">
              <w:rPr>
                <w:rFonts w:ascii="Times New Roman" w:eastAsia="Times New Roman" w:hAnsi="Times New Roman" w:cs="Times New Roman"/>
                <w:sz w:val="24"/>
                <w:szCs w:val="24"/>
                <w:lang w:eastAsia="ru-RU"/>
              </w:rPr>
              <w:t>Магия чисел</w:t>
            </w:r>
            <w:r w:rsidR="00870EC0">
              <w:rPr>
                <w:rFonts w:ascii="Times New Roman" w:eastAsia="Times New Roman" w:hAnsi="Times New Roman" w:cs="Times New Roman"/>
                <w:sz w:val="24"/>
                <w:szCs w:val="24"/>
                <w:lang w:eastAsia="ru-RU"/>
              </w:rPr>
              <w:t>»</w:t>
            </w:r>
            <w:r w:rsidRPr="004A28C6">
              <w:rPr>
                <w:rFonts w:ascii="Times New Roman" w:eastAsia="Times New Roman" w:hAnsi="Times New Roman" w:cs="Times New Roman"/>
                <w:sz w:val="24"/>
                <w:szCs w:val="24"/>
                <w:lang w:eastAsia="ru-RU"/>
              </w:rPr>
              <w:t xml:space="preserve">, Д/и «Цифры поссорились», «Победи динозавра», </w:t>
            </w:r>
            <w:r w:rsidRPr="004A28C6">
              <w:rPr>
                <w:rFonts w:ascii="Times New Roman" w:eastAsia="Times New Roman" w:hAnsi="Times New Roman" w:cs="Times New Roman"/>
                <w:sz w:val="24"/>
                <w:szCs w:val="24"/>
                <w:lang w:eastAsia="ru-RU"/>
              </w:rPr>
              <w:lastRenderedPageBreak/>
              <w:t>«Десять весёлых ребят», «Живые цифры»</w:t>
            </w:r>
            <w:r w:rsidR="002E3E8F" w:rsidRPr="004A28C6">
              <w:rPr>
                <w:rFonts w:ascii="Times New Roman" w:eastAsia="Times New Roman" w:hAnsi="Times New Roman" w:cs="Times New Roman"/>
                <w:sz w:val="24"/>
                <w:szCs w:val="24"/>
                <w:lang w:eastAsia="ru-RU"/>
              </w:rPr>
              <w:t>, «Математические бусы»</w:t>
            </w:r>
          </w:p>
        </w:tc>
      </w:tr>
    </w:tbl>
    <w:p w14:paraId="4CC1C7D7" w14:textId="77777777" w:rsidR="00B65CD5" w:rsidRPr="004A28C6" w:rsidRDefault="00B65CD5" w:rsidP="00BA5EAA">
      <w:pPr>
        <w:pStyle w:val="a4"/>
        <w:jc w:val="both"/>
        <w:rPr>
          <w:rFonts w:ascii="Times New Roman" w:hAnsi="Times New Roman" w:cs="Times New Roman"/>
          <w:b/>
          <w:sz w:val="24"/>
          <w:szCs w:val="24"/>
        </w:rPr>
      </w:pPr>
    </w:p>
    <w:p w14:paraId="225453AA" w14:textId="77777777" w:rsidR="00870EC0" w:rsidRDefault="00870EC0" w:rsidP="00BA5EAA">
      <w:pPr>
        <w:pStyle w:val="a4"/>
        <w:jc w:val="both"/>
        <w:rPr>
          <w:rFonts w:ascii="Times New Roman" w:hAnsi="Times New Roman" w:cs="Times New Roman"/>
          <w:b/>
          <w:sz w:val="24"/>
          <w:szCs w:val="24"/>
        </w:rPr>
      </w:pPr>
    </w:p>
    <w:p w14:paraId="48C7694F" w14:textId="4B12CE07" w:rsidR="00870EC0" w:rsidRDefault="00870EC0" w:rsidP="00BA5EAA">
      <w:pPr>
        <w:pStyle w:val="a4"/>
        <w:jc w:val="both"/>
        <w:rPr>
          <w:rFonts w:ascii="Times New Roman" w:hAnsi="Times New Roman" w:cs="Times New Roman"/>
          <w:b/>
          <w:sz w:val="24"/>
          <w:szCs w:val="24"/>
        </w:rPr>
      </w:pPr>
      <w:r>
        <w:rPr>
          <w:rFonts w:ascii="Times New Roman" w:hAnsi="Times New Roman" w:cs="Times New Roman"/>
          <w:b/>
          <w:sz w:val="24"/>
          <w:szCs w:val="24"/>
        </w:rPr>
        <w:t>2.7 Общие требования по технике безопасности</w:t>
      </w:r>
    </w:p>
    <w:p w14:paraId="5121E2E0" w14:textId="1D4125E5" w:rsidR="00870EC0" w:rsidRPr="000607C4" w:rsidRDefault="000607C4" w:rsidP="00BA5EAA">
      <w:pPr>
        <w:jc w:val="both"/>
        <w:rPr>
          <w:rFonts w:ascii="Times New Roman" w:hAnsi="Times New Roman" w:cs="Times New Roman"/>
          <w:b/>
          <w:sz w:val="24"/>
          <w:szCs w:val="24"/>
        </w:rPr>
      </w:pPr>
      <w:r w:rsidRPr="000607C4">
        <w:rPr>
          <w:rFonts w:ascii="Times New Roman" w:hAnsi="Times New Roman" w:cs="Times New Roman"/>
          <w:sz w:val="24"/>
          <w:szCs w:val="24"/>
        </w:rPr>
        <w:t>Воспитатель должен знать и выполнять: - инструкцию и правила по охране жизни, здоровья воспитанников; -санитарные нормы, правила, устройства содержания помещений дошкольного образовательного учреждения; - правила пожарной безопасности, знать места расположения первичных средств пожаротушения; - инструкцию по оказанию первой доврачебной помощи пострадавшим.</w:t>
      </w:r>
    </w:p>
    <w:p w14:paraId="440DCF42" w14:textId="7222958B" w:rsidR="00870EC0" w:rsidRPr="000607C4" w:rsidRDefault="00870EC0" w:rsidP="00BA5EAA">
      <w:pPr>
        <w:pStyle w:val="af3"/>
        <w:shd w:val="clear" w:color="auto" w:fill="FFFFFF"/>
        <w:spacing w:before="0" w:beforeAutospacing="0"/>
        <w:jc w:val="both"/>
        <w:rPr>
          <w:color w:val="222222"/>
        </w:rPr>
      </w:pPr>
      <w:r w:rsidRPr="000607C4">
        <w:rPr>
          <w:color w:val="000000"/>
        </w:rPr>
        <w:t> При работе с воспитанниками необходимо использовать прочный, исправный демонстрационный и раздаточный учебный материал, соответствующий санитарно-гигиеническим, дидактическим, эстетическим требованиям</w:t>
      </w:r>
      <w:r w:rsidR="009D0945">
        <w:rPr>
          <w:color w:val="000000"/>
        </w:rPr>
        <w:t xml:space="preserve">. </w:t>
      </w:r>
      <w:r w:rsidRPr="000607C4">
        <w:rPr>
          <w:color w:val="000000"/>
          <w:shd w:val="clear" w:color="auto" w:fill="FFFFFF"/>
        </w:rPr>
        <w:t>Необходимо убедиться в исправности электрооборудования</w:t>
      </w:r>
      <w:r w:rsidR="009D0945">
        <w:rPr>
          <w:color w:val="000000"/>
          <w:shd w:val="clear" w:color="auto" w:fill="FFFFFF"/>
        </w:rPr>
        <w:t>.</w:t>
      </w:r>
      <w:r w:rsidRPr="000607C4">
        <w:rPr>
          <w:color w:val="000000"/>
          <w:shd w:val="clear" w:color="auto" w:fill="FFFFFF"/>
        </w:rPr>
        <w:t> </w:t>
      </w:r>
    </w:p>
    <w:p w14:paraId="62BC47A2" w14:textId="77777777" w:rsidR="00870EC0" w:rsidRPr="00870EC0" w:rsidRDefault="00870EC0" w:rsidP="00BA5EAA">
      <w:pPr>
        <w:shd w:val="clear" w:color="auto" w:fill="FFFFFF"/>
        <w:spacing w:after="150" w:line="240" w:lineRule="auto"/>
        <w:jc w:val="both"/>
        <w:rPr>
          <w:rFonts w:ascii="Times New Roman" w:eastAsia="Times New Roman" w:hAnsi="Times New Roman" w:cs="Times New Roman"/>
          <w:b/>
          <w:bCs/>
          <w:iCs/>
          <w:sz w:val="24"/>
          <w:szCs w:val="24"/>
          <w:lang w:eastAsia="ru-RU"/>
        </w:rPr>
      </w:pPr>
      <w:r w:rsidRPr="00870EC0">
        <w:rPr>
          <w:rFonts w:ascii="Times New Roman" w:eastAsia="Times New Roman" w:hAnsi="Times New Roman" w:cs="Times New Roman"/>
          <w:b/>
          <w:bCs/>
          <w:iCs/>
          <w:sz w:val="24"/>
          <w:szCs w:val="24"/>
          <w:lang w:eastAsia="ru-RU"/>
        </w:rPr>
        <w:t>Гигиенические требования по организации обучения детей</w:t>
      </w:r>
    </w:p>
    <w:p w14:paraId="6C150A7C" w14:textId="77777777" w:rsidR="00870EC0" w:rsidRPr="00870EC0" w:rsidRDefault="00870EC0" w:rsidP="00BA5EAA">
      <w:pPr>
        <w:spacing w:after="0" w:line="240" w:lineRule="auto"/>
        <w:jc w:val="both"/>
        <w:rPr>
          <w:rFonts w:ascii="Times New Roman" w:eastAsia="Times New Roman" w:hAnsi="Times New Roman" w:cs="Times New Roman"/>
          <w:sz w:val="24"/>
          <w:szCs w:val="24"/>
          <w:lang w:eastAsia="ru-RU"/>
        </w:rPr>
      </w:pPr>
    </w:p>
    <w:p w14:paraId="7E4021D1" w14:textId="77777777" w:rsidR="00870EC0" w:rsidRPr="00870EC0" w:rsidRDefault="00870EC0" w:rsidP="00BA5EAA">
      <w:pPr>
        <w:numPr>
          <w:ilvl w:val="1"/>
          <w:numId w:val="4"/>
        </w:numPr>
        <w:spacing w:after="0" w:line="240" w:lineRule="auto"/>
        <w:jc w:val="both"/>
        <w:rPr>
          <w:rFonts w:ascii="Times New Roman" w:eastAsia="Times New Roman" w:hAnsi="Times New Roman" w:cs="Times New Roman"/>
          <w:sz w:val="24"/>
          <w:szCs w:val="24"/>
          <w:lang w:eastAsia="ru-RU"/>
        </w:rPr>
      </w:pPr>
      <w:r w:rsidRPr="00870EC0">
        <w:rPr>
          <w:rFonts w:ascii="Times New Roman" w:eastAsia="Times New Roman" w:hAnsi="Times New Roman" w:cs="Times New Roman"/>
          <w:sz w:val="24"/>
          <w:szCs w:val="24"/>
          <w:lang w:eastAsia="ru-RU"/>
        </w:rPr>
        <w:t>Каждый ребенок обеспечивается удобным рабочим местом за столом, в соответствии с его ростом и других медицинских показаниях.</w:t>
      </w:r>
    </w:p>
    <w:p w14:paraId="7D5E48FB" w14:textId="77777777" w:rsidR="00870EC0" w:rsidRPr="00870EC0" w:rsidRDefault="00870EC0" w:rsidP="00BA5EAA">
      <w:pPr>
        <w:spacing w:after="0" w:line="240" w:lineRule="auto"/>
        <w:ind w:left="1080"/>
        <w:jc w:val="both"/>
        <w:rPr>
          <w:rFonts w:ascii="Times New Roman" w:eastAsia="Times New Roman" w:hAnsi="Times New Roman" w:cs="Times New Roman"/>
          <w:sz w:val="24"/>
          <w:szCs w:val="24"/>
          <w:lang w:eastAsia="ru-RU"/>
        </w:rPr>
      </w:pPr>
    </w:p>
    <w:p w14:paraId="2522C157" w14:textId="77777777" w:rsidR="00870EC0" w:rsidRPr="00870EC0" w:rsidRDefault="00870EC0" w:rsidP="00BA5EAA">
      <w:pPr>
        <w:numPr>
          <w:ilvl w:val="1"/>
          <w:numId w:val="4"/>
        </w:numPr>
        <w:spacing w:after="0" w:line="240" w:lineRule="auto"/>
        <w:jc w:val="both"/>
        <w:rPr>
          <w:rFonts w:ascii="Times New Roman" w:eastAsia="Times New Roman" w:hAnsi="Times New Roman" w:cs="Times New Roman"/>
          <w:sz w:val="24"/>
          <w:szCs w:val="24"/>
          <w:lang w:eastAsia="ru-RU"/>
        </w:rPr>
      </w:pPr>
      <w:r w:rsidRPr="00870EC0">
        <w:rPr>
          <w:rFonts w:ascii="Times New Roman" w:eastAsia="Times New Roman" w:hAnsi="Times New Roman" w:cs="Times New Roman"/>
          <w:sz w:val="24"/>
          <w:szCs w:val="24"/>
          <w:lang w:eastAsia="ru-RU"/>
        </w:rPr>
        <w:t>В комнате боковое левостороннее естественное освещение.</w:t>
      </w:r>
    </w:p>
    <w:p w14:paraId="415FFFB2" w14:textId="77777777" w:rsidR="00870EC0" w:rsidRPr="00870EC0" w:rsidRDefault="00870EC0" w:rsidP="00BA5EAA">
      <w:pPr>
        <w:spacing w:after="0" w:line="240" w:lineRule="auto"/>
        <w:ind w:left="1440"/>
        <w:jc w:val="both"/>
        <w:rPr>
          <w:rFonts w:ascii="Times New Roman" w:eastAsia="Times New Roman" w:hAnsi="Times New Roman" w:cs="Times New Roman"/>
          <w:sz w:val="24"/>
          <w:szCs w:val="24"/>
          <w:lang w:eastAsia="ru-RU"/>
        </w:rPr>
      </w:pPr>
    </w:p>
    <w:p w14:paraId="1AE12862" w14:textId="77777777" w:rsidR="00870EC0" w:rsidRPr="00870EC0" w:rsidRDefault="00870EC0" w:rsidP="00BA5EAA">
      <w:pPr>
        <w:numPr>
          <w:ilvl w:val="1"/>
          <w:numId w:val="4"/>
        </w:numPr>
        <w:spacing w:after="0" w:line="240" w:lineRule="auto"/>
        <w:jc w:val="both"/>
        <w:rPr>
          <w:rFonts w:ascii="Times New Roman" w:eastAsia="Times New Roman" w:hAnsi="Times New Roman" w:cs="Times New Roman"/>
          <w:sz w:val="24"/>
          <w:szCs w:val="24"/>
          <w:lang w:eastAsia="ru-RU"/>
        </w:rPr>
      </w:pPr>
      <w:r w:rsidRPr="00870EC0">
        <w:rPr>
          <w:rFonts w:ascii="Times New Roman" w:eastAsia="Times New Roman" w:hAnsi="Times New Roman" w:cs="Times New Roman"/>
          <w:sz w:val="24"/>
          <w:szCs w:val="24"/>
          <w:lang w:eastAsia="ru-RU"/>
        </w:rPr>
        <w:t>Искусственное освещение соответствует государственным гигиеническим требованиям к нему.</w:t>
      </w:r>
    </w:p>
    <w:p w14:paraId="4AD6ED7A" w14:textId="77777777" w:rsidR="00870EC0" w:rsidRPr="00870EC0" w:rsidRDefault="00870EC0" w:rsidP="00BA5EAA">
      <w:pPr>
        <w:spacing w:after="0" w:line="240" w:lineRule="auto"/>
        <w:ind w:left="1080"/>
        <w:jc w:val="both"/>
        <w:rPr>
          <w:rFonts w:ascii="Times New Roman" w:eastAsia="Times New Roman" w:hAnsi="Times New Roman" w:cs="Times New Roman"/>
          <w:sz w:val="24"/>
          <w:szCs w:val="24"/>
          <w:lang w:eastAsia="ru-RU"/>
        </w:rPr>
      </w:pPr>
    </w:p>
    <w:p w14:paraId="32612BCD" w14:textId="77777777" w:rsidR="00870EC0" w:rsidRPr="00870EC0" w:rsidRDefault="00870EC0" w:rsidP="00BA5EAA">
      <w:pPr>
        <w:numPr>
          <w:ilvl w:val="1"/>
          <w:numId w:val="4"/>
        </w:numPr>
        <w:spacing w:after="0" w:line="240" w:lineRule="auto"/>
        <w:jc w:val="both"/>
        <w:rPr>
          <w:rFonts w:ascii="Times New Roman" w:eastAsia="Times New Roman" w:hAnsi="Times New Roman" w:cs="Times New Roman"/>
          <w:sz w:val="24"/>
          <w:szCs w:val="24"/>
          <w:lang w:eastAsia="ru-RU"/>
        </w:rPr>
      </w:pPr>
      <w:r w:rsidRPr="00870EC0">
        <w:rPr>
          <w:rFonts w:ascii="Times New Roman" w:eastAsia="Times New Roman" w:hAnsi="Times New Roman" w:cs="Times New Roman"/>
          <w:sz w:val="24"/>
          <w:szCs w:val="24"/>
          <w:lang w:eastAsia="ru-RU"/>
        </w:rPr>
        <w:t>Во время занятий обязательно проводятся пальчиковая гимнастика, гимнастика для глаз, динамические паузы с целью профилактики переутомления, нарушения осанки и зрения детей</w:t>
      </w:r>
    </w:p>
    <w:p w14:paraId="54DA2014" w14:textId="77777777" w:rsidR="00870EC0" w:rsidRPr="00870EC0" w:rsidRDefault="00870EC0" w:rsidP="00BA5EAA">
      <w:pPr>
        <w:spacing w:after="0" w:line="240" w:lineRule="auto"/>
        <w:jc w:val="both"/>
        <w:rPr>
          <w:rFonts w:ascii="Times New Roman" w:eastAsia="Times New Roman" w:hAnsi="Times New Roman" w:cs="Times New Roman"/>
          <w:sz w:val="24"/>
          <w:szCs w:val="24"/>
          <w:lang w:eastAsia="ru-RU"/>
        </w:rPr>
      </w:pPr>
    </w:p>
    <w:p w14:paraId="4F0D797B" w14:textId="77777777" w:rsidR="00870EC0" w:rsidRPr="00870EC0" w:rsidRDefault="00870EC0" w:rsidP="00BA5EAA">
      <w:pPr>
        <w:numPr>
          <w:ilvl w:val="1"/>
          <w:numId w:val="4"/>
        </w:numPr>
        <w:spacing w:after="0" w:line="240" w:lineRule="auto"/>
        <w:jc w:val="both"/>
        <w:rPr>
          <w:rFonts w:ascii="Times New Roman" w:eastAsia="Times New Roman" w:hAnsi="Times New Roman" w:cs="Times New Roman"/>
          <w:sz w:val="24"/>
          <w:szCs w:val="24"/>
          <w:lang w:eastAsia="ru-RU"/>
        </w:rPr>
      </w:pPr>
      <w:r w:rsidRPr="00870EC0">
        <w:rPr>
          <w:rFonts w:ascii="Times New Roman" w:eastAsia="Times New Roman" w:hAnsi="Times New Roman" w:cs="Times New Roman"/>
          <w:sz w:val="24"/>
          <w:szCs w:val="24"/>
          <w:lang w:eastAsia="ru-RU"/>
        </w:rPr>
        <w:t>Перед каждым занятием осуществляется влажная уборка помещения и сквозное проветривание</w:t>
      </w:r>
    </w:p>
    <w:p w14:paraId="52FA31D5" w14:textId="77777777" w:rsidR="00870EC0" w:rsidRPr="00870EC0" w:rsidRDefault="00870EC0" w:rsidP="00BA5EAA">
      <w:pPr>
        <w:spacing w:after="0" w:line="240" w:lineRule="auto"/>
        <w:ind w:left="1440"/>
        <w:jc w:val="both"/>
        <w:rPr>
          <w:rFonts w:ascii="Times New Roman" w:eastAsia="Times New Roman" w:hAnsi="Times New Roman" w:cs="Times New Roman"/>
          <w:sz w:val="24"/>
          <w:szCs w:val="24"/>
          <w:lang w:eastAsia="ru-RU"/>
        </w:rPr>
      </w:pPr>
    </w:p>
    <w:p w14:paraId="6356A386" w14:textId="77777777" w:rsidR="00870EC0" w:rsidRPr="00870EC0" w:rsidRDefault="00870EC0" w:rsidP="00BA5EAA">
      <w:pPr>
        <w:numPr>
          <w:ilvl w:val="1"/>
          <w:numId w:val="4"/>
        </w:numPr>
        <w:spacing w:after="0" w:line="240" w:lineRule="auto"/>
        <w:jc w:val="both"/>
        <w:rPr>
          <w:rFonts w:ascii="Times New Roman" w:eastAsia="Times New Roman" w:hAnsi="Times New Roman" w:cs="Times New Roman"/>
          <w:sz w:val="24"/>
          <w:szCs w:val="24"/>
          <w:lang w:eastAsia="ru-RU"/>
        </w:rPr>
      </w:pPr>
      <w:r w:rsidRPr="00870EC0">
        <w:rPr>
          <w:rFonts w:ascii="Times New Roman" w:eastAsia="Times New Roman" w:hAnsi="Times New Roman" w:cs="Times New Roman"/>
          <w:sz w:val="24"/>
          <w:szCs w:val="24"/>
          <w:lang w:eastAsia="ru-RU"/>
        </w:rPr>
        <w:t xml:space="preserve"> На занятии осуществляется смена видов деятельности, а все темы изучаются в ходе разнообразных игр, что соответствует возрастным особенностям дошкольников.</w:t>
      </w:r>
    </w:p>
    <w:p w14:paraId="0DCC4225" w14:textId="77777777" w:rsidR="00870EC0" w:rsidRPr="004A28C6" w:rsidRDefault="00870EC0" w:rsidP="00BA5EAA">
      <w:pPr>
        <w:spacing w:after="0" w:line="240" w:lineRule="auto"/>
        <w:jc w:val="both"/>
        <w:rPr>
          <w:rFonts w:ascii="Times New Roman" w:eastAsia="Times New Roman" w:hAnsi="Times New Roman" w:cs="Times New Roman"/>
          <w:sz w:val="24"/>
          <w:szCs w:val="24"/>
          <w:lang w:eastAsia="ru-RU"/>
        </w:rPr>
      </w:pPr>
    </w:p>
    <w:p w14:paraId="667778F4" w14:textId="77777777" w:rsidR="00870EC0" w:rsidRDefault="00870EC0" w:rsidP="00BA5EAA">
      <w:pPr>
        <w:pStyle w:val="a4"/>
        <w:jc w:val="both"/>
        <w:rPr>
          <w:rFonts w:ascii="Times New Roman" w:hAnsi="Times New Roman" w:cs="Times New Roman"/>
          <w:b/>
          <w:sz w:val="24"/>
          <w:szCs w:val="24"/>
        </w:rPr>
      </w:pPr>
    </w:p>
    <w:p w14:paraId="0624C175" w14:textId="73ED6088" w:rsidR="00870EC0" w:rsidRPr="00C262E9" w:rsidRDefault="002B5963" w:rsidP="00BA5EAA">
      <w:pPr>
        <w:pStyle w:val="1"/>
        <w:jc w:val="both"/>
        <w:rPr>
          <w:rFonts w:ascii="Times New Roman" w:hAnsi="Times New Roman" w:cs="Times New Roman"/>
          <w:b/>
          <w:bCs/>
          <w:color w:val="auto"/>
        </w:rPr>
      </w:pPr>
      <w:bookmarkStart w:id="17" w:name="_Toc79747968"/>
      <w:r w:rsidRPr="00C262E9">
        <w:rPr>
          <w:rFonts w:ascii="Times New Roman" w:hAnsi="Times New Roman" w:cs="Times New Roman"/>
          <w:b/>
          <w:bCs/>
          <w:color w:val="auto"/>
          <w:lang w:val="en-US"/>
        </w:rPr>
        <w:t>III</w:t>
      </w:r>
      <w:r w:rsidRPr="00C262E9">
        <w:rPr>
          <w:rFonts w:ascii="Times New Roman" w:hAnsi="Times New Roman" w:cs="Times New Roman"/>
          <w:b/>
          <w:bCs/>
          <w:color w:val="auto"/>
        </w:rPr>
        <w:t xml:space="preserve"> ОРГАНИЗАЦИОННЫЙ РАЗДЕЛ</w:t>
      </w:r>
      <w:bookmarkEnd w:id="17"/>
    </w:p>
    <w:p w14:paraId="749D3804" w14:textId="6FFD5CE1" w:rsidR="002B5963" w:rsidRPr="00C262E9" w:rsidRDefault="002B5963" w:rsidP="00BA5EAA">
      <w:pPr>
        <w:pStyle w:val="2"/>
        <w:jc w:val="both"/>
        <w:rPr>
          <w:rFonts w:ascii="Times New Roman" w:hAnsi="Times New Roman" w:cs="Times New Roman"/>
          <w:b/>
          <w:bCs/>
          <w:color w:val="auto"/>
        </w:rPr>
      </w:pPr>
      <w:bookmarkStart w:id="18" w:name="_Toc79747969"/>
      <w:r w:rsidRPr="00C262E9">
        <w:rPr>
          <w:rFonts w:ascii="Times New Roman" w:hAnsi="Times New Roman" w:cs="Times New Roman"/>
          <w:b/>
          <w:bCs/>
          <w:color w:val="auto"/>
        </w:rPr>
        <w:t>3.1 Психолого- педагогические условия, обеспечивающие развитие ребёнка</w:t>
      </w:r>
      <w:bookmarkEnd w:id="18"/>
    </w:p>
    <w:p w14:paraId="64B03938" w14:textId="77777777" w:rsidR="00870EC0" w:rsidRDefault="00870EC0" w:rsidP="00BA5EAA">
      <w:pPr>
        <w:pStyle w:val="a4"/>
        <w:jc w:val="both"/>
        <w:rPr>
          <w:rFonts w:ascii="Times New Roman" w:hAnsi="Times New Roman" w:cs="Times New Roman"/>
          <w:b/>
          <w:sz w:val="24"/>
          <w:szCs w:val="24"/>
        </w:rPr>
      </w:pPr>
    </w:p>
    <w:p w14:paraId="3EAD8CA9" w14:textId="1D6D622E" w:rsidR="00870EC0" w:rsidRPr="00D13210" w:rsidRDefault="00ED79F7" w:rsidP="00BA5EAA">
      <w:pPr>
        <w:pStyle w:val="a4"/>
        <w:numPr>
          <w:ilvl w:val="0"/>
          <w:numId w:val="20"/>
        </w:numPr>
        <w:jc w:val="both"/>
        <w:rPr>
          <w:rFonts w:ascii="Times New Roman" w:hAnsi="Times New Roman" w:cs="Times New Roman"/>
          <w:bCs/>
          <w:sz w:val="24"/>
          <w:szCs w:val="24"/>
        </w:rPr>
      </w:pPr>
      <w:r w:rsidRPr="00D13210">
        <w:rPr>
          <w:rFonts w:ascii="Times New Roman" w:hAnsi="Times New Roman" w:cs="Times New Roman"/>
          <w:bCs/>
          <w:sz w:val="24"/>
          <w:szCs w:val="24"/>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7800DF07" w14:textId="77777777" w:rsidR="00D13210" w:rsidRDefault="00ED79F7" w:rsidP="00BA5EAA">
      <w:pPr>
        <w:pStyle w:val="a4"/>
        <w:numPr>
          <w:ilvl w:val="0"/>
          <w:numId w:val="20"/>
        </w:numPr>
        <w:jc w:val="both"/>
        <w:rPr>
          <w:rFonts w:ascii="Times New Roman" w:hAnsi="Times New Roman" w:cs="Times New Roman"/>
          <w:bCs/>
          <w:sz w:val="24"/>
          <w:szCs w:val="24"/>
        </w:rPr>
      </w:pPr>
      <w:r w:rsidRPr="00D13210">
        <w:rPr>
          <w:rFonts w:ascii="Times New Roman" w:hAnsi="Times New Roman" w:cs="Times New Roman"/>
          <w:bCs/>
          <w:sz w:val="24"/>
          <w:szCs w:val="24"/>
        </w:rPr>
        <w:t>Использование в образовательной деятельности форм и методов работы с</w:t>
      </w:r>
      <w:r>
        <w:rPr>
          <w:rFonts w:ascii="Times New Roman" w:hAnsi="Times New Roman" w:cs="Times New Roman"/>
          <w:b/>
          <w:sz w:val="24"/>
          <w:szCs w:val="24"/>
        </w:rPr>
        <w:t xml:space="preserve"> </w:t>
      </w:r>
      <w:r w:rsidRPr="00D13210">
        <w:rPr>
          <w:rFonts w:ascii="Times New Roman" w:hAnsi="Times New Roman" w:cs="Times New Roman"/>
          <w:bCs/>
          <w:sz w:val="24"/>
          <w:szCs w:val="24"/>
        </w:rPr>
        <w:t>детьми, соответствующими и</w:t>
      </w:r>
      <w:r w:rsidR="00D13210" w:rsidRPr="00D13210">
        <w:rPr>
          <w:rFonts w:ascii="Times New Roman" w:hAnsi="Times New Roman" w:cs="Times New Roman"/>
          <w:bCs/>
          <w:sz w:val="24"/>
          <w:szCs w:val="24"/>
        </w:rPr>
        <w:t>х</w:t>
      </w:r>
      <w:r w:rsidRPr="00D13210">
        <w:rPr>
          <w:rFonts w:ascii="Times New Roman" w:hAnsi="Times New Roman" w:cs="Times New Roman"/>
          <w:bCs/>
          <w:sz w:val="24"/>
          <w:szCs w:val="24"/>
        </w:rPr>
        <w:t xml:space="preserve"> возрастным</w:t>
      </w:r>
      <w:r w:rsidR="00D13210" w:rsidRPr="00D13210">
        <w:rPr>
          <w:rFonts w:ascii="Times New Roman" w:hAnsi="Times New Roman" w:cs="Times New Roman"/>
          <w:bCs/>
          <w:sz w:val="24"/>
          <w:szCs w:val="24"/>
        </w:rPr>
        <w:t xml:space="preserve"> и</w:t>
      </w:r>
      <w:r w:rsidRPr="00D13210">
        <w:rPr>
          <w:rFonts w:ascii="Times New Roman" w:hAnsi="Times New Roman" w:cs="Times New Roman"/>
          <w:bCs/>
          <w:sz w:val="24"/>
          <w:szCs w:val="24"/>
        </w:rPr>
        <w:t xml:space="preserve"> индивидуальным особенностями </w:t>
      </w:r>
      <w:r w:rsidR="00D13210">
        <w:rPr>
          <w:rFonts w:ascii="Times New Roman" w:hAnsi="Times New Roman" w:cs="Times New Roman"/>
          <w:bCs/>
          <w:sz w:val="24"/>
          <w:szCs w:val="24"/>
        </w:rPr>
        <w:t>(недопустимость искусственного ускорения или замедления развития детей)</w:t>
      </w:r>
    </w:p>
    <w:p w14:paraId="132DC9F6" w14:textId="287E1632" w:rsidR="00D13210" w:rsidRDefault="00D13210" w:rsidP="00BA5EAA">
      <w:pPr>
        <w:pStyle w:val="a4"/>
        <w:numPr>
          <w:ilvl w:val="0"/>
          <w:numId w:val="20"/>
        </w:numPr>
        <w:jc w:val="both"/>
        <w:rPr>
          <w:rFonts w:ascii="Times New Roman" w:hAnsi="Times New Roman" w:cs="Times New Roman"/>
          <w:bCs/>
          <w:sz w:val="24"/>
          <w:szCs w:val="24"/>
        </w:rPr>
      </w:pPr>
      <w:r>
        <w:rPr>
          <w:rFonts w:ascii="Times New Roman" w:hAnsi="Times New Roman" w:cs="Times New Roman"/>
          <w:bCs/>
          <w:sz w:val="24"/>
          <w:szCs w:val="24"/>
        </w:rPr>
        <w:lastRenderedPageBreak/>
        <w:t>Построение образовательной деятельности на основе взаимодействия взрослого и ребёнка, ориентированного на интересы и возможности каждого воспитанника;</w:t>
      </w:r>
    </w:p>
    <w:p w14:paraId="0D9779A9" w14:textId="77777777" w:rsidR="00D13210" w:rsidRDefault="00D13210" w:rsidP="00BA5EAA">
      <w:pPr>
        <w:pStyle w:val="a4"/>
        <w:numPr>
          <w:ilvl w:val="0"/>
          <w:numId w:val="20"/>
        </w:numPr>
        <w:jc w:val="both"/>
        <w:rPr>
          <w:rFonts w:ascii="Times New Roman" w:hAnsi="Times New Roman" w:cs="Times New Roman"/>
          <w:bCs/>
          <w:sz w:val="24"/>
          <w:szCs w:val="24"/>
        </w:rPr>
      </w:pPr>
      <w:r>
        <w:rPr>
          <w:rFonts w:ascii="Times New Roman" w:hAnsi="Times New Roman" w:cs="Times New Roman"/>
          <w:bCs/>
          <w:sz w:val="24"/>
          <w:szCs w:val="24"/>
        </w:rPr>
        <w:t>Поддержка взрослыми положительного, доброжелательного отношения детей к друг другу и их взаимодействие в разных видах деятельности</w:t>
      </w:r>
    </w:p>
    <w:p w14:paraId="08ED4A31" w14:textId="77777777" w:rsidR="00D13210" w:rsidRDefault="00D13210" w:rsidP="00BA5EAA">
      <w:pPr>
        <w:pStyle w:val="a4"/>
        <w:numPr>
          <w:ilvl w:val="0"/>
          <w:numId w:val="20"/>
        </w:numPr>
        <w:jc w:val="both"/>
        <w:rPr>
          <w:rFonts w:ascii="Times New Roman" w:hAnsi="Times New Roman" w:cs="Times New Roman"/>
          <w:bCs/>
          <w:sz w:val="24"/>
          <w:szCs w:val="24"/>
        </w:rPr>
      </w:pPr>
      <w:r>
        <w:rPr>
          <w:rFonts w:ascii="Times New Roman" w:hAnsi="Times New Roman" w:cs="Times New Roman"/>
          <w:bCs/>
          <w:sz w:val="24"/>
          <w:szCs w:val="24"/>
        </w:rPr>
        <w:t>Поддержка инициативы и самостоятельности детей;</w:t>
      </w:r>
    </w:p>
    <w:p w14:paraId="77C5F868" w14:textId="4E126830" w:rsidR="00D13210" w:rsidRDefault="00D13210" w:rsidP="00BA5EAA">
      <w:pPr>
        <w:pStyle w:val="a4"/>
        <w:numPr>
          <w:ilvl w:val="0"/>
          <w:numId w:val="20"/>
        </w:numPr>
        <w:jc w:val="both"/>
        <w:rPr>
          <w:rFonts w:ascii="Times New Roman" w:hAnsi="Times New Roman" w:cs="Times New Roman"/>
          <w:bCs/>
          <w:sz w:val="24"/>
          <w:szCs w:val="24"/>
        </w:rPr>
      </w:pPr>
      <w:r>
        <w:rPr>
          <w:rFonts w:ascii="Times New Roman" w:hAnsi="Times New Roman" w:cs="Times New Roman"/>
          <w:bCs/>
          <w:sz w:val="24"/>
          <w:szCs w:val="24"/>
        </w:rPr>
        <w:t>Возможность выбора детьми материалов, видов активности, деятельности и общения;</w:t>
      </w:r>
    </w:p>
    <w:p w14:paraId="1A27FA04" w14:textId="77777777" w:rsidR="00D13210" w:rsidRDefault="00D13210" w:rsidP="00BA5EAA">
      <w:pPr>
        <w:pStyle w:val="a4"/>
        <w:numPr>
          <w:ilvl w:val="0"/>
          <w:numId w:val="20"/>
        </w:numPr>
        <w:jc w:val="both"/>
        <w:rPr>
          <w:rFonts w:ascii="Times New Roman" w:hAnsi="Times New Roman" w:cs="Times New Roman"/>
          <w:bCs/>
          <w:sz w:val="24"/>
          <w:szCs w:val="24"/>
        </w:rPr>
      </w:pPr>
      <w:r>
        <w:rPr>
          <w:rFonts w:ascii="Times New Roman" w:hAnsi="Times New Roman" w:cs="Times New Roman"/>
          <w:bCs/>
          <w:sz w:val="24"/>
          <w:szCs w:val="24"/>
        </w:rPr>
        <w:t>Защита детей от всех форм физического и психического насилия;</w:t>
      </w:r>
    </w:p>
    <w:p w14:paraId="085C3BA2" w14:textId="25397270" w:rsidR="00ED79F7" w:rsidRPr="00D13210" w:rsidRDefault="00D13210" w:rsidP="00BA5EAA">
      <w:pPr>
        <w:pStyle w:val="a4"/>
        <w:numPr>
          <w:ilvl w:val="0"/>
          <w:numId w:val="20"/>
        </w:numPr>
        <w:jc w:val="both"/>
        <w:rPr>
          <w:rFonts w:ascii="Times New Roman" w:hAnsi="Times New Roman" w:cs="Times New Roman"/>
          <w:bCs/>
          <w:sz w:val="24"/>
          <w:szCs w:val="24"/>
        </w:rPr>
      </w:pPr>
      <w:r>
        <w:rPr>
          <w:rFonts w:ascii="Times New Roman" w:hAnsi="Times New Roman" w:cs="Times New Roman"/>
          <w:bCs/>
          <w:sz w:val="24"/>
          <w:szCs w:val="24"/>
        </w:rPr>
        <w:t xml:space="preserve">Поддержка родителей (законных представителей) в воспитании детей, охране и укреплении их здоровья, вовлечение семей в образовательную деятельность </w:t>
      </w:r>
    </w:p>
    <w:p w14:paraId="6EB103EA" w14:textId="77777777" w:rsidR="00870EC0" w:rsidRPr="00D13210" w:rsidRDefault="00870EC0" w:rsidP="00BA5EAA">
      <w:pPr>
        <w:pStyle w:val="a4"/>
        <w:jc w:val="both"/>
        <w:rPr>
          <w:rFonts w:ascii="Times New Roman" w:hAnsi="Times New Roman" w:cs="Times New Roman"/>
          <w:bCs/>
          <w:sz w:val="24"/>
          <w:szCs w:val="24"/>
        </w:rPr>
      </w:pPr>
    </w:p>
    <w:p w14:paraId="6EE263CC" w14:textId="30E09D3A" w:rsidR="00870EC0" w:rsidRPr="00C262E9" w:rsidRDefault="00D13210" w:rsidP="00BA5EAA">
      <w:pPr>
        <w:pStyle w:val="2"/>
        <w:jc w:val="both"/>
        <w:rPr>
          <w:rFonts w:ascii="Times New Roman" w:hAnsi="Times New Roman" w:cs="Times New Roman"/>
          <w:b/>
          <w:bCs/>
          <w:color w:val="auto"/>
        </w:rPr>
      </w:pPr>
      <w:bookmarkStart w:id="19" w:name="_Toc79747970"/>
      <w:r w:rsidRPr="00C262E9">
        <w:rPr>
          <w:rFonts w:ascii="Times New Roman" w:hAnsi="Times New Roman" w:cs="Times New Roman"/>
          <w:b/>
          <w:bCs/>
          <w:color w:val="auto"/>
        </w:rPr>
        <w:t>3.2 Организация предметно – пространственной среды</w:t>
      </w:r>
      <w:bookmarkEnd w:id="19"/>
    </w:p>
    <w:p w14:paraId="63B6D502" w14:textId="77777777" w:rsidR="001B4597" w:rsidRPr="003C258B" w:rsidRDefault="001B4597" w:rsidP="00BA5EAA">
      <w:pPr>
        <w:shd w:val="clear" w:color="auto" w:fill="FFFFFF"/>
        <w:spacing w:after="0" w:line="240" w:lineRule="auto"/>
        <w:jc w:val="both"/>
        <w:rPr>
          <w:rFonts w:ascii="Calibri" w:eastAsia="Times New Roman" w:hAnsi="Calibri" w:cs="Calibri"/>
          <w:color w:val="000000"/>
          <w:sz w:val="24"/>
          <w:szCs w:val="24"/>
          <w:lang w:eastAsia="ru-RU"/>
        </w:rPr>
      </w:pPr>
      <w:r w:rsidRPr="003C258B">
        <w:rPr>
          <w:rFonts w:ascii="Times New Roman" w:eastAsia="Times New Roman" w:hAnsi="Times New Roman" w:cs="Times New Roman"/>
          <w:color w:val="000000"/>
          <w:sz w:val="24"/>
          <w:szCs w:val="24"/>
          <w:lang w:eastAsia="ru-RU"/>
        </w:rPr>
        <w:t>Развивающая среда является источником становления субъектного опыта ребенка. Каждый ее компонент способствует формированию у ребенка опыта освоения средств и способов познания и взаимодействия с окружающим миром, опыта возникновения мотивов новых видов деятельности, опыта общения со взрослыми и сверстниками.</w:t>
      </w:r>
    </w:p>
    <w:p w14:paraId="7816A4B6" w14:textId="1203ED0E" w:rsidR="001B4597" w:rsidRPr="003C258B" w:rsidRDefault="001B4597" w:rsidP="00BA5EAA">
      <w:pPr>
        <w:shd w:val="clear" w:color="auto" w:fill="FFFFFF"/>
        <w:spacing w:after="0" w:line="240" w:lineRule="auto"/>
        <w:jc w:val="both"/>
        <w:rPr>
          <w:rFonts w:ascii="Calibri" w:eastAsia="Times New Roman" w:hAnsi="Calibri" w:cs="Calibri"/>
          <w:color w:val="000000"/>
          <w:sz w:val="24"/>
          <w:szCs w:val="24"/>
          <w:lang w:eastAsia="ru-RU"/>
        </w:rPr>
      </w:pPr>
      <w:r w:rsidRPr="003C258B">
        <w:rPr>
          <w:rFonts w:ascii="Times New Roman" w:eastAsia="Times New Roman" w:hAnsi="Times New Roman" w:cs="Times New Roman"/>
          <w:color w:val="000000"/>
          <w:sz w:val="24"/>
          <w:szCs w:val="24"/>
          <w:lang w:eastAsia="ru-RU"/>
        </w:rPr>
        <w:t>Среда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 </w:t>
      </w:r>
    </w:p>
    <w:p w14:paraId="17B9C50B" w14:textId="77777777" w:rsidR="001B4597" w:rsidRPr="003C258B" w:rsidRDefault="001B4597" w:rsidP="00BA5EAA">
      <w:pPr>
        <w:shd w:val="clear" w:color="auto" w:fill="FFFFFF"/>
        <w:spacing w:after="0" w:line="240" w:lineRule="auto"/>
        <w:ind w:firstLine="568"/>
        <w:jc w:val="both"/>
        <w:rPr>
          <w:rFonts w:ascii="Calibri" w:eastAsia="Times New Roman" w:hAnsi="Calibri" w:cs="Calibri"/>
          <w:color w:val="000000"/>
          <w:sz w:val="24"/>
          <w:szCs w:val="24"/>
          <w:lang w:eastAsia="ru-RU"/>
        </w:rPr>
      </w:pPr>
      <w:r w:rsidRPr="003C258B">
        <w:rPr>
          <w:rFonts w:ascii="Times New Roman" w:eastAsia="Times New Roman" w:hAnsi="Times New Roman" w:cs="Times New Roman"/>
          <w:color w:val="000000"/>
          <w:sz w:val="24"/>
          <w:szCs w:val="24"/>
          <w:lang w:eastAsia="ru-RU"/>
        </w:rPr>
        <w:t>Среда организуется по тематическому принципу. Размещение элементов среды осуществляется бессюжетно, что позволяет воспитанникам гибко и разнообразно использовать ресурсы.</w:t>
      </w:r>
    </w:p>
    <w:p w14:paraId="0057114C" w14:textId="7C6A87B8" w:rsidR="001B4597" w:rsidRPr="003C258B" w:rsidRDefault="001B4597" w:rsidP="00BA5EAA">
      <w:pPr>
        <w:pStyle w:val="c8"/>
        <w:shd w:val="clear" w:color="auto" w:fill="FFFFFF"/>
        <w:spacing w:before="0" w:beforeAutospacing="0" w:after="0" w:afterAutospacing="0"/>
        <w:ind w:right="150"/>
        <w:jc w:val="both"/>
        <w:rPr>
          <w:rFonts w:ascii="Calibri" w:hAnsi="Calibri" w:cs="Calibri"/>
          <w:color w:val="000000"/>
        </w:rPr>
      </w:pPr>
      <w:r w:rsidRPr="003C258B">
        <w:rPr>
          <w:rStyle w:val="c4"/>
          <w:color w:val="000000"/>
        </w:rPr>
        <w:t>В помещении специальное место выделено для игротеки по познавательному развитию, в которое включены игровые материалы, способствующие математическому развитию детей. Это дидактические, развивающие и логико-математические игры, направленные на развитие логического действия сравнения, логических операций классификации, узнавание по описанию, воссоздание, преобразование, ориентировку по схеме, на осуществление контрольно-проверочных действий</w:t>
      </w:r>
      <w:r w:rsidR="00C30F94" w:rsidRPr="003C258B">
        <w:rPr>
          <w:rStyle w:val="c4"/>
          <w:color w:val="000000"/>
        </w:rPr>
        <w:t xml:space="preserve">: </w:t>
      </w:r>
      <w:r w:rsidRPr="003C258B">
        <w:rPr>
          <w:rStyle w:val="c4"/>
          <w:color w:val="000000"/>
        </w:rPr>
        <w:t>«Так бывает?», «Найди ошибк</w:t>
      </w:r>
      <w:r w:rsidR="00C30F94" w:rsidRPr="003C258B">
        <w:rPr>
          <w:rStyle w:val="c4"/>
          <w:color w:val="000000"/>
        </w:rPr>
        <w:t>и</w:t>
      </w:r>
      <w:r w:rsidRPr="003C258B">
        <w:rPr>
          <w:rStyle w:val="c4"/>
          <w:color w:val="000000"/>
        </w:rPr>
        <w:t>»</w:t>
      </w:r>
      <w:r w:rsidR="00C30F94" w:rsidRPr="003C258B">
        <w:rPr>
          <w:rStyle w:val="c4"/>
          <w:color w:val="000000"/>
        </w:rPr>
        <w:t xml:space="preserve">, </w:t>
      </w:r>
      <w:r w:rsidRPr="003C258B">
        <w:rPr>
          <w:rStyle w:val="c4"/>
          <w:color w:val="000000"/>
        </w:rPr>
        <w:t>на следование и чередование, сложение и вычитание.</w:t>
      </w:r>
    </w:p>
    <w:p w14:paraId="2BAC660B" w14:textId="4EC2744A" w:rsidR="001B4597" w:rsidRPr="003C258B" w:rsidRDefault="003C258B" w:rsidP="00BA5EAA">
      <w:pPr>
        <w:pStyle w:val="c8"/>
        <w:shd w:val="clear" w:color="auto" w:fill="FFFFFF"/>
        <w:spacing w:before="0" w:beforeAutospacing="0" w:after="0" w:afterAutospacing="0"/>
        <w:ind w:right="150"/>
        <w:jc w:val="both"/>
        <w:rPr>
          <w:rFonts w:ascii="Calibri" w:hAnsi="Calibri" w:cs="Calibri"/>
          <w:color w:val="000000"/>
        </w:rPr>
      </w:pPr>
      <w:r>
        <w:rPr>
          <w:rStyle w:val="c4"/>
          <w:color w:val="000000"/>
        </w:rPr>
        <w:t xml:space="preserve">     </w:t>
      </w:r>
      <w:r w:rsidR="00626A88" w:rsidRPr="003C258B">
        <w:rPr>
          <w:rStyle w:val="c4"/>
          <w:color w:val="000000"/>
        </w:rPr>
        <w:t>Д</w:t>
      </w:r>
      <w:r w:rsidR="001B4597" w:rsidRPr="003C258B">
        <w:rPr>
          <w:rStyle w:val="c4"/>
          <w:color w:val="000000"/>
        </w:rPr>
        <w:t xml:space="preserve">ля развития логики присутствуют </w:t>
      </w:r>
      <w:r w:rsidR="00626A88" w:rsidRPr="003C258B">
        <w:rPr>
          <w:rStyle w:val="c4"/>
          <w:color w:val="000000"/>
        </w:rPr>
        <w:t>игры:</w:t>
      </w:r>
      <w:r w:rsidR="001B4597" w:rsidRPr="003C258B">
        <w:rPr>
          <w:rStyle w:val="c4"/>
          <w:color w:val="000000"/>
        </w:rPr>
        <w:t xml:space="preserve"> «Логический поезд», «Логический домик», «Четвертый лишний», «Поиск девятого», «Найди отличия», </w:t>
      </w:r>
    </w:p>
    <w:p w14:paraId="7A6567B8" w14:textId="7840A7F7" w:rsidR="00E66303" w:rsidRPr="003C258B" w:rsidRDefault="00C30F94" w:rsidP="00BA5EAA">
      <w:pPr>
        <w:pStyle w:val="c8"/>
        <w:shd w:val="clear" w:color="auto" w:fill="FFFFFF"/>
        <w:spacing w:before="0" w:beforeAutospacing="0" w:after="0" w:afterAutospacing="0"/>
        <w:ind w:right="150"/>
        <w:jc w:val="both"/>
        <w:rPr>
          <w:rFonts w:ascii="Calibri" w:hAnsi="Calibri" w:cs="Calibri"/>
          <w:color w:val="000000"/>
        </w:rPr>
      </w:pPr>
      <w:r w:rsidRPr="003C258B">
        <w:rPr>
          <w:rStyle w:val="c4"/>
          <w:color w:val="000000"/>
        </w:rPr>
        <w:t>Р</w:t>
      </w:r>
      <w:r w:rsidR="001B4597" w:rsidRPr="003C258B">
        <w:rPr>
          <w:rStyle w:val="c4"/>
          <w:color w:val="000000"/>
        </w:rPr>
        <w:t>азнообразные развивающие игры</w:t>
      </w:r>
      <w:r w:rsidRPr="003C258B">
        <w:rPr>
          <w:rStyle w:val="c4"/>
          <w:color w:val="000000"/>
        </w:rPr>
        <w:t xml:space="preserve"> </w:t>
      </w:r>
      <w:r w:rsidR="001B4597" w:rsidRPr="003C258B">
        <w:rPr>
          <w:rStyle w:val="c4"/>
          <w:color w:val="000000"/>
        </w:rPr>
        <w:t>на плоскостное и объемное моделирование, в которых дети не только выкладывают картинки, конструкции по образцам, но и самостоятельно придумывают и составляют силуэты</w:t>
      </w:r>
      <w:r w:rsidR="00626A88" w:rsidRPr="003C258B">
        <w:rPr>
          <w:rStyle w:val="c4"/>
          <w:color w:val="000000"/>
        </w:rPr>
        <w:t xml:space="preserve">: </w:t>
      </w:r>
      <w:r w:rsidR="001B4597" w:rsidRPr="003C258B">
        <w:rPr>
          <w:rStyle w:val="c6"/>
          <w:color w:val="000000"/>
        </w:rPr>
        <w:t>«</w:t>
      </w:r>
      <w:proofErr w:type="spellStart"/>
      <w:r w:rsidR="001B4597" w:rsidRPr="003C258B">
        <w:rPr>
          <w:rStyle w:val="c6"/>
          <w:color w:val="000000"/>
        </w:rPr>
        <w:t>Танграм</w:t>
      </w:r>
      <w:proofErr w:type="spellEnd"/>
      <w:r w:rsidR="001B4597" w:rsidRPr="003C258B">
        <w:rPr>
          <w:rStyle w:val="c6"/>
          <w:color w:val="000000"/>
        </w:rPr>
        <w:t>», </w:t>
      </w:r>
      <w:r w:rsidR="001B4597" w:rsidRPr="003C258B">
        <w:rPr>
          <w:rStyle w:val="c4"/>
          <w:color w:val="000000"/>
        </w:rPr>
        <w:t>«Монгольская игра», </w:t>
      </w:r>
      <w:r w:rsidR="001B4597" w:rsidRPr="003C258B">
        <w:rPr>
          <w:rStyle w:val="c6"/>
          <w:color w:val="000000"/>
        </w:rPr>
        <w:t>«</w:t>
      </w:r>
      <w:proofErr w:type="spellStart"/>
      <w:r w:rsidR="001B4597" w:rsidRPr="003C258B">
        <w:rPr>
          <w:rStyle w:val="c6"/>
          <w:color w:val="000000"/>
        </w:rPr>
        <w:t>Колумбово</w:t>
      </w:r>
      <w:proofErr w:type="spellEnd"/>
      <w:r w:rsidR="001B4597" w:rsidRPr="003C258B">
        <w:rPr>
          <w:rStyle w:val="c6"/>
          <w:color w:val="000000"/>
        </w:rPr>
        <w:t xml:space="preserve"> яйцо»</w:t>
      </w:r>
      <w:r w:rsidR="003C258B">
        <w:rPr>
          <w:rStyle w:val="c4"/>
          <w:color w:val="000000"/>
        </w:rPr>
        <w:t>.</w:t>
      </w:r>
      <w:r w:rsidR="003C258B">
        <w:rPr>
          <w:rFonts w:ascii="Calibri" w:hAnsi="Calibri" w:cs="Calibri"/>
          <w:color w:val="000000"/>
        </w:rPr>
        <w:t xml:space="preserve"> </w:t>
      </w:r>
      <w:r w:rsidR="001B4597" w:rsidRPr="003C258B">
        <w:rPr>
          <w:rStyle w:val="c4"/>
          <w:color w:val="000000"/>
        </w:rPr>
        <w:t>Интерес детей к головоломкам может поддерживаться за счет размещения в игротеке различных головоломок, игр на передвижение, а также за счет использования игр-головоломок с палочками (спичками).</w:t>
      </w:r>
    </w:p>
    <w:p w14:paraId="79DDEF26" w14:textId="42AB67AC" w:rsidR="001B4597" w:rsidRPr="003C258B" w:rsidRDefault="003C258B" w:rsidP="00BA5EAA">
      <w:pPr>
        <w:pStyle w:val="c8"/>
        <w:shd w:val="clear" w:color="auto" w:fill="FFFFFF"/>
        <w:spacing w:before="0" w:beforeAutospacing="0" w:after="0" w:afterAutospacing="0"/>
        <w:ind w:right="150"/>
        <w:jc w:val="both"/>
        <w:rPr>
          <w:rFonts w:ascii="Calibri" w:hAnsi="Calibri" w:cs="Calibri"/>
          <w:color w:val="000000"/>
        </w:rPr>
      </w:pPr>
      <w:r>
        <w:rPr>
          <w:rStyle w:val="c4"/>
          <w:color w:val="000000"/>
        </w:rPr>
        <w:t xml:space="preserve">     </w:t>
      </w:r>
      <w:r w:rsidR="001B4597" w:rsidRPr="003C258B">
        <w:rPr>
          <w:rStyle w:val="c4"/>
          <w:color w:val="000000"/>
        </w:rPr>
        <w:t>Для совершенствования временных</w:t>
      </w:r>
      <w:r w:rsidR="00C30F94" w:rsidRPr="003C258B">
        <w:rPr>
          <w:rStyle w:val="c4"/>
          <w:color w:val="000000"/>
        </w:rPr>
        <w:t xml:space="preserve"> представлений</w:t>
      </w:r>
      <w:r w:rsidR="00EF10A6" w:rsidRPr="003C258B">
        <w:rPr>
          <w:rStyle w:val="c4"/>
          <w:color w:val="000000"/>
        </w:rPr>
        <w:t xml:space="preserve"> методические </w:t>
      </w:r>
      <w:r w:rsidR="001B4597" w:rsidRPr="003C258B">
        <w:rPr>
          <w:rStyle w:val="c4"/>
          <w:color w:val="000000"/>
        </w:rPr>
        <w:t>пособия</w:t>
      </w:r>
      <w:r w:rsidR="00EF10A6" w:rsidRPr="003C258B">
        <w:rPr>
          <w:rStyle w:val="c4"/>
          <w:color w:val="000000"/>
        </w:rPr>
        <w:t>:</w:t>
      </w:r>
      <w:r w:rsidR="001B4597" w:rsidRPr="003C258B">
        <w:rPr>
          <w:rStyle w:val="c4"/>
          <w:color w:val="000000"/>
        </w:rPr>
        <w:t> </w:t>
      </w:r>
      <w:r w:rsidR="001B4597" w:rsidRPr="003C258B">
        <w:rPr>
          <w:rStyle w:val="c6"/>
          <w:color w:val="000000"/>
        </w:rPr>
        <w:t>«Сказочная неделя»;</w:t>
      </w:r>
      <w:r w:rsidR="001B4597" w:rsidRPr="003C258B">
        <w:rPr>
          <w:rStyle w:val="c4"/>
          <w:color w:val="000000"/>
        </w:rPr>
        <w:t> «Времена года»; «Всё о времени»; «Волшебные часы»</w:t>
      </w:r>
    </w:p>
    <w:p w14:paraId="1612AA29" w14:textId="30E8A215" w:rsidR="001B4597" w:rsidRPr="003C258B" w:rsidRDefault="00EF10A6" w:rsidP="00BA5EAA">
      <w:pPr>
        <w:pStyle w:val="c8"/>
        <w:shd w:val="clear" w:color="auto" w:fill="FFFFFF"/>
        <w:spacing w:before="0" w:beforeAutospacing="0" w:after="0" w:afterAutospacing="0"/>
        <w:ind w:right="150"/>
        <w:jc w:val="both"/>
        <w:rPr>
          <w:rFonts w:ascii="Calibri" w:hAnsi="Calibri" w:cs="Calibri"/>
          <w:color w:val="000000"/>
        </w:rPr>
      </w:pPr>
      <w:r w:rsidRPr="003C258B">
        <w:rPr>
          <w:rStyle w:val="c4"/>
          <w:color w:val="000000"/>
        </w:rPr>
        <w:t xml:space="preserve">Для </w:t>
      </w:r>
      <w:r w:rsidR="001B4597" w:rsidRPr="003C258B">
        <w:rPr>
          <w:rStyle w:val="c4"/>
          <w:color w:val="000000"/>
        </w:rPr>
        <w:t>развития мелкой моторики рук,</w:t>
      </w:r>
      <w:r w:rsidRPr="003C258B">
        <w:rPr>
          <w:rStyle w:val="c4"/>
          <w:color w:val="000000"/>
        </w:rPr>
        <w:t xml:space="preserve"> образного мышления и воображения </w:t>
      </w:r>
      <w:r w:rsidR="001B4597" w:rsidRPr="003C258B">
        <w:rPr>
          <w:rStyle w:val="c4"/>
          <w:color w:val="000000"/>
        </w:rPr>
        <w:t xml:space="preserve">в </w:t>
      </w:r>
      <w:r w:rsidRPr="003C258B">
        <w:rPr>
          <w:rStyle w:val="c4"/>
          <w:color w:val="000000"/>
        </w:rPr>
        <w:t>игротеке</w:t>
      </w:r>
      <w:r w:rsidR="001B4597" w:rsidRPr="003C258B">
        <w:rPr>
          <w:rStyle w:val="c4"/>
          <w:color w:val="000000"/>
        </w:rPr>
        <w:t xml:space="preserve"> расположены </w:t>
      </w:r>
      <w:r w:rsidRPr="003C258B">
        <w:rPr>
          <w:rStyle w:val="c4"/>
          <w:color w:val="000000"/>
        </w:rPr>
        <w:t>«</w:t>
      </w:r>
      <w:proofErr w:type="spellStart"/>
      <w:r w:rsidR="003C258B">
        <w:rPr>
          <w:rStyle w:val="c4"/>
          <w:color w:val="000000"/>
        </w:rPr>
        <w:t>Г</w:t>
      </w:r>
      <w:r w:rsidR="001B4597" w:rsidRPr="003C258B">
        <w:rPr>
          <w:rStyle w:val="c4"/>
          <w:color w:val="000000"/>
        </w:rPr>
        <w:t>еоконты</w:t>
      </w:r>
      <w:proofErr w:type="spellEnd"/>
      <w:r w:rsidR="001B4597" w:rsidRPr="003C258B">
        <w:rPr>
          <w:rStyle w:val="c4"/>
          <w:color w:val="000000"/>
        </w:rPr>
        <w:t xml:space="preserve"> </w:t>
      </w:r>
      <w:proofErr w:type="spellStart"/>
      <w:r w:rsidR="001B4597" w:rsidRPr="003C258B">
        <w:rPr>
          <w:rStyle w:val="c4"/>
          <w:color w:val="000000"/>
        </w:rPr>
        <w:t>Воскобовича</w:t>
      </w:r>
      <w:proofErr w:type="spellEnd"/>
      <w:r w:rsidRPr="003C258B">
        <w:rPr>
          <w:rStyle w:val="c4"/>
          <w:color w:val="000000"/>
        </w:rPr>
        <w:t>»</w:t>
      </w:r>
      <w:r w:rsidR="001B4597" w:rsidRPr="003C258B">
        <w:rPr>
          <w:rStyle w:val="c4"/>
          <w:color w:val="000000"/>
        </w:rPr>
        <w:t>. С их помощью ребенок учится моделировать, ориентироваться в системе координат, искать сходства и различия между рисунками, нестандартно мыслить.</w:t>
      </w:r>
    </w:p>
    <w:p w14:paraId="26A11FD1" w14:textId="1DDB1877" w:rsidR="001B4597" w:rsidRPr="003C258B" w:rsidRDefault="003C258B" w:rsidP="00BA5EAA">
      <w:pPr>
        <w:pStyle w:val="c11"/>
        <w:shd w:val="clear" w:color="auto" w:fill="FFFFFF"/>
        <w:spacing w:before="0" w:beforeAutospacing="0" w:after="0" w:afterAutospacing="0"/>
        <w:jc w:val="both"/>
        <w:rPr>
          <w:rFonts w:ascii="Calibri" w:hAnsi="Calibri" w:cs="Calibri"/>
          <w:color w:val="000000"/>
        </w:rPr>
      </w:pPr>
      <w:r>
        <w:rPr>
          <w:rStyle w:val="c4"/>
          <w:color w:val="000000"/>
        </w:rPr>
        <w:t xml:space="preserve">    </w:t>
      </w:r>
      <w:r w:rsidR="001B4597" w:rsidRPr="003C258B">
        <w:rPr>
          <w:rStyle w:val="c4"/>
          <w:color w:val="000000"/>
        </w:rPr>
        <w:t>Для индивидуальной работы с детьми и самостоятельной деятельности, с целью уточнения и расширения их математических представлений используются дидактические пособия и игры: « Зайкин урожай»; «Квадраты Никитина»; «Дроби»; «Собери целое»; «Сложи узор» «Продолжи по образцу». По мере снижения интереса у детей, заменяются на другие игры.</w:t>
      </w:r>
    </w:p>
    <w:p w14:paraId="0F4B422D" w14:textId="170AFDA6" w:rsidR="001B4597" w:rsidRPr="003C258B" w:rsidRDefault="00F63889" w:rsidP="00BA5EAA">
      <w:pPr>
        <w:shd w:val="clear" w:color="auto" w:fill="FFFFFF"/>
        <w:spacing w:after="0" w:line="240" w:lineRule="auto"/>
        <w:jc w:val="both"/>
        <w:rPr>
          <w:rFonts w:ascii="Calibri" w:eastAsia="Times New Roman" w:hAnsi="Calibri" w:cs="Calibri"/>
          <w:color w:val="000000"/>
          <w:sz w:val="24"/>
          <w:szCs w:val="24"/>
          <w:lang w:eastAsia="ru-RU"/>
        </w:rPr>
      </w:pPr>
      <w:r w:rsidRPr="003C258B">
        <w:rPr>
          <w:rFonts w:ascii="Times New Roman" w:eastAsia="Times New Roman" w:hAnsi="Times New Roman" w:cs="Times New Roman"/>
          <w:b/>
          <w:bCs/>
          <w:color w:val="000000"/>
          <w:sz w:val="24"/>
          <w:szCs w:val="24"/>
          <w:lang w:eastAsia="ru-RU"/>
        </w:rPr>
        <w:t xml:space="preserve">    </w:t>
      </w:r>
      <w:r w:rsidR="001B4597" w:rsidRPr="003C258B">
        <w:rPr>
          <w:rFonts w:ascii="Times New Roman" w:eastAsia="Times New Roman" w:hAnsi="Times New Roman" w:cs="Times New Roman"/>
          <w:color w:val="000000"/>
          <w:sz w:val="24"/>
          <w:szCs w:val="24"/>
          <w:lang w:eastAsia="ru-RU"/>
        </w:rPr>
        <w:t>Преодолеть трудности мотивационного плана</w:t>
      </w:r>
      <w:r w:rsidRPr="003C258B">
        <w:rPr>
          <w:rFonts w:ascii="Times New Roman" w:eastAsia="Times New Roman" w:hAnsi="Times New Roman" w:cs="Times New Roman"/>
          <w:color w:val="000000"/>
          <w:sz w:val="24"/>
          <w:szCs w:val="24"/>
          <w:lang w:eastAsia="ru-RU"/>
        </w:rPr>
        <w:t xml:space="preserve"> при</w:t>
      </w:r>
      <w:r w:rsidR="001B4597" w:rsidRPr="003C258B">
        <w:rPr>
          <w:rFonts w:ascii="Times New Roman" w:eastAsia="Times New Roman" w:hAnsi="Times New Roman" w:cs="Times New Roman"/>
          <w:color w:val="000000"/>
          <w:sz w:val="24"/>
          <w:szCs w:val="24"/>
          <w:lang w:eastAsia="ru-RU"/>
        </w:rPr>
        <w:t xml:space="preserve"> </w:t>
      </w:r>
      <w:r w:rsidRPr="003C258B">
        <w:rPr>
          <w:rFonts w:ascii="Times New Roman" w:eastAsia="Times New Roman" w:hAnsi="Times New Roman" w:cs="Times New Roman"/>
          <w:color w:val="000000"/>
          <w:sz w:val="24"/>
          <w:szCs w:val="24"/>
          <w:lang w:eastAsia="ru-RU"/>
        </w:rPr>
        <w:t xml:space="preserve">обучении чтению </w:t>
      </w:r>
      <w:r w:rsidR="001B4597" w:rsidRPr="003C258B">
        <w:rPr>
          <w:rFonts w:ascii="Times New Roman" w:eastAsia="Times New Roman" w:hAnsi="Times New Roman" w:cs="Times New Roman"/>
          <w:color w:val="000000"/>
          <w:sz w:val="24"/>
          <w:szCs w:val="24"/>
          <w:lang w:eastAsia="ru-RU"/>
        </w:rPr>
        <w:t xml:space="preserve">можно лишь сделав обучение интересным занятием для ребенка т.е. проводя его в форме специальных </w:t>
      </w:r>
      <w:proofErr w:type="spellStart"/>
      <w:r w:rsidR="001B4597" w:rsidRPr="003C258B">
        <w:rPr>
          <w:rFonts w:ascii="Times New Roman" w:eastAsia="Times New Roman" w:hAnsi="Times New Roman" w:cs="Times New Roman"/>
          <w:color w:val="000000"/>
          <w:sz w:val="24"/>
          <w:szCs w:val="24"/>
          <w:lang w:eastAsia="ru-RU"/>
        </w:rPr>
        <w:t>учебно</w:t>
      </w:r>
      <w:proofErr w:type="spellEnd"/>
      <w:r w:rsidR="001B4597" w:rsidRPr="003C258B">
        <w:rPr>
          <w:rFonts w:ascii="Times New Roman" w:eastAsia="Times New Roman" w:hAnsi="Times New Roman" w:cs="Times New Roman"/>
          <w:color w:val="000000"/>
          <w:sz w:val="24"/>
          <w:szCs w:val="24"/>
          <w:lang w:eastAsia="ru-RU"/>
        </w:rPr>
        <w:t xml:space="preserve"> </w:t>
      </w:r>
      <w:r w:rsidR="001B4597" w:rsidRPr="003C258B">
        <w:rPr>
          <w:rFonts w:ascii="Times New Roman" w:eastAsia="Times New Roman" w:hAnsi="Times New Roman" w:cs="Times New Roman"/>
          <w:color w:val="000000"/>
          <w:sz w:val="24"/>
          <w:szCs w:val="24"/>
          <w:lang w:eastAsia="ru-RU"/>
        </w:rPr>
        <w:lastRenderedPageBreak/>
        <w:t>– дидактических игр, рассчи</w:t>
      </w:r>
      <w:r w:rsidRPr="003C258B">
        <w:rPr>
          <w:rFonts w:ascii="Times New Roman" w:eastAsia="Times New Roman" w:hAnsi="Times New Roman" w:cs="Times New Roman"/>
          <w:color w:val="000000"/>
          <w:sz w:val="24"/>
          <w:szCs w:val="24"/>
          <w:lang w:eastAsia="ru-RU"/>
        </w:rPr>
        <w:t>танных на</w:t>
      </w:r>
      <w:r w:rsidR="001B4597" w:rsidRPr="003C258B">
        <w:rPr>
          <w:rFonts w:ascii="Times New Roman" w:eastAsia="Times New Roman" w:hAnsi="Times New Roman" w:cs="Times New Roman"/>
          <w:color w:val="000000"/>
          <w:sz w:val="24"/>
          <w:szCs w:val="24"/>
          <w:lang w:eastAsia="ru-RU"/>
        </w:rPr>
        <w:t xml:space="preserve"> пробуждени</w:t>
      </w:r>
      <w:r w:rsidRPr="003C258B">
        <w:rPr>
          <w:rFonts w:ascii="Times New Roman" w:eastAsia="Times New Roman" w:hAnsi="Times New Roman" w:cs="Times New Roman"/>
          <w:color w:val="000000"/>
          <w:sz w:val="24"/>
          <w:szCs w:val="24"/>
          <w:lang w:eastAsia="ru-RU"/>
        </w:rPr>
        <w:t>е</w:t>
      </w:r>
      <w:r w:rsidR="001B4597" w:rsidRPr="003C258B">
        <w:rPr>
          <w:rFonts w:ascii="Times New Roman" w:eastAsia="Times New Roman" w:hAnsi="Times New Roman" w:cs="Times New Roman"/>
          <w:color w:val="000000"/>
          <w:sz w:val="24"/>
          <w:szCs w:val="24"/>
          <w:lang w:eastAsia="ru-RU"/>
        </w:rPr>
        <w:t xml:space="preserve"> интереса к приобретаемым знаниям, умениям и навыкам</w:t>
      </w:r>
      <w:r w:rsidRPr="003C258B">
        <w:rPr>
          <w:rFonts w:ascii="Times New Roman" w:eastAsia="Times New Roman" w:hAnsi="Times New Roman" w:cs="Times New Roman"/>
          <w:color w:val="000000"/>
          <w:sz w:val="24"/>
          <w:szCs w:val="24"/>
          <w:lang w:eastAsia="ru-RU"/>
        </w:rPr>
        <w:t>. Игры в свободном доступе расположены в «Центре грамотности».</w:t>
      </w:r>
      <w:r w:rsidR="001B4597" w:rsidRPr="003C258B">
        <w:rPr>
          <w:rFonts w:ascii="Times New Roman" w:eastAsia="Times New Roman" w:hAnsi="Times New Roman" w:cs="Times New Roman"/>
          <w:color w:val="333333"/>
          <w:sz w:val="24"/>
          <w:szCs w:val="24"/>
          <w:lang w:eastAsia="ru-RU"/>
        </w:rPr>
        <w:t> </w:t>
      </w:r>
      <w:r w:rsidR="001B4597" w:rsidRPr="003C258B">
        <w:rPr>
          <w:rFonts w:ascii="Times New Roman" w:eastAsia="Times New Roman" w:hAnsi="Times New Roman" w:cs="Times New Roman"/>
          <w:color w:val="000000"/>
          <w:sz w:val="24"/>
          <w:szCs w:val="24"/>
          <w:lang w:eastAsia="ru-RU"/>
        </w:rPr>
        <w:t>В нем находятся книги с художественными произведениями детских писателей, сказками и иными литературными формами. Главный принцип подбора книгоиздательской продукции – максимум иллюстраций</w:t>
      </w:r>
      <w:r w:rsidRPr="003C258B">
        <w:rPr>
          <w:rFonts w:ascii="Times New Roman" w:eastAsia="Times New Roman" w:hAnsi="Times New Roman" w:cs="Times New Roman"/>
          <w:color w:val="000000"/>
          <w:sz w:val="24"/>
          <w:szCs w:val="24"/>
          <w:lang w:eastAsia="ru-RU"/>
        </w:rPr>
        <w:t xml:space="preserve"> и текст произведения написан по слогам.</w:t>
      </w:r>
    </w:p>
    <w:p w14:paraId="553682E6" w14:textId="6BC7D4C0" w:rsidR="001B4597" w:rsidRPr="003C258B" w:rsidRDefault="001B4597" w:rsidP="00BA5EAA">
      <w:pPr>
        <w:shd w:val="clear" w:color="auto" w:fill="FFFFFF"/>
        <w:spacing w:after="0" w:line="240" w:lineRule="auto"/>
        <w:jc w:val="both"/>
        <w:rPr>
          <w:rFonts w:ascii="Calibri" w:eastAsia="Times New Roman" w:hAnsi="Calibri" w:cs="Calibri"/>
          <w:color w:val="000000"/>
          <w:sz w:val="24"/>
          <w:szCs w:val="24"/>
          <w:lang w:eastAsia="ru-RU"/>
        </w:rPr>
      </w:pPr>
      <w:r w:rsidRPr="003C258B">
        <w:rPr>
          <w:rFonts w:ascii="Times New Roman" w:eastAsia="Times New Roman" w:hAnsi="Times New Roman" w:cs="Times New Roman"/>
          <w:color w:val="000000"/>
          <w:sz w:val="24"/>
          <w:szCs w:val="24"/>
          <w:lang w:eastAsia="ru-RU"/>
        </w:rPr>
        <w:t>  Также в центре грамотности находятся различные дидактические игры по развитию речи, различные виды образно-символического </w:t>
      </w:r>
      <w:r w:rsidRPr="000E66CF">
        <w:rPr>
          <w:rFonts w:ascii="Times New Roman" w:eastAsia="Times New Roman" w:hAnsi="Times New Roman" w:cs="Times New Roman"/>
          <w:color w:val="000000"/>
          <w:sz w:val="24"/>
          <w:szCs w:val="24"/>
          <w:lang w:eastAsia="ru-RU"/>
        </w:rPr>
        <w:t>материала:</w:t>
      </w:r>
      <w:r w:rsidRPr="003C258B">
        <w:rPr>
          <w:rFonts w:ascii="Times New Roman" w:eastAsia="Times New Roman" w:hAnsi="Times New Roman" w:cs="Times New Roman"/>
          <w:color w:val="000000"/>
          <w:sz w:val="24"/>
          <w:szCs w:val="24"/>
          <w:lang w:eastAsia="ru-RU"/>
        </w:rPr>
        <w:t xml:space="preserve"> наборы </w:t>
      </w:r>
      <w:r w:rsidR="00F63889" w:rsidRPr="003C258B">
        <w:rPr>
          <w:rFonts w:ascii="Times New Roman" w:eastAsia="Times New Roman" w:hAnsi="Times New Roman" w:cs="Times New Roman"/>
          <w:color w:val="000000"/>
          <w:sz w:val="24"/>
          <w:szCs w:val="24"/>
          <w:lang w:eastAsia="ru-RU"/>
        </w:rPr>
        <w:t xml:space="preserve">и </w:t>
      </w:r>
      <w:r w:rsidRPr="003C258B">
        <w:rPr>
          <w:rFonts w:ascii="Times New Roman" w:eastAsia="Times New Roman" w:hAnsi="Times New Roman" w:cs="Times New Roman"/>
          <w:color w:val="000000"/>
          <w:sz w:val="24"/>
          <w:szCs w:val="24"/>
          <w:lang w:eastAsia="ru-RU"/>
        </w:rPr>
        <w:t>серии картин</w:t>
      </w:r>
      <w:r w:rsidR="00F63889" w:rsidRPr="003C258B">
        <w:rPr>
          <w:rFonts w:ascii="Times New Roman" w:eastAsia="Times New Roman" w:hAnsi="Times New Roman" w:cs="Times New Roman"/>
          <w:color w:val="000000"/>
          <w:sz w:val="24"/>
          <w:szCs w:val="24"/>
          <w:lang w:eastAsia="ru-RU"/>
        </w:rPr>
        <w:t>,</w:t>
      </w:r>
      <w:r w:rsidRPr="003C258B">
        <w:rPr>
          <w:rFonts w:ascii="Times New Roman" w:eastAsia="Times New Roman" w:hAnsi="Times New Roman" w:cs="Times New Roman"/>
          <w:color w:val="000000"/>
          <w:sz w:val="24"/>
          <w:szCs w:val="24"/>
          <w:lang w:eastAsia="ru-RU"/>
        </w:rPr>
        <w:t xml:space="preserve"> иллюстраций для установления последовательности событий, наборы парных картинок на соотнесение, разрезные сюжетные картинки и т. д.</w:t>
      </w:r>
    </w:p>
    <w:p w14:paraId="26E71D2E" w14:textId="4DCF6759" w:rsidR="001B4597" w:rsidRPr="003C258B" w:rsidRDefault="001B4597" w:rsidP="00BA5EAA">
      <w:pPr>
        <w:shd w:val="clear" w:color="auto" w:fill="FFFFFF"/>
        <w:spacing w:after="0" w:line="240" w:lineRule="auto"/>
        <w:ind w:firstLine="568"/>
        <w:jc w:val="both"/>
        <w:rPr>
          <w:rFonts w:ascii="Calibri" w:eastAsia="Times New Roman" w:hAnsi="Calibri" w:cs="Calibri"/>
          <w:color w:val="000000"/>
          <w:sz w:val="24"/>
          <w:szCs w:val="24"/>
          <w:lang w:eastAsia="ru-RU"/>
        </w:rPr>
      </w:pPr>
      <w:r w:rsidRPr="003C258B">
        <w:rPr>
          <w:rFonts w:ascii="Times New Roman" w:eastAsia="Times New Roman" w:hAnsi="Times New Roman" w:cs="Times New Roman"/>
          <w:color w:val="000000"/>
          <w:sz w:val="24"/>
          <w:szCs w:val="24"/>
          <w:lang w:eastAsia="ru-RU"/>
        </w:rPr>
        <w:t xml:space="preserve">Физкультурно-оздоровительный центр содержит в себе как традиционное физкультурное оборудование, так и нетрадиционное, изготовленное руками педагогов. Данное оборудование направлено на </w:t>
      </w:r>
      <w:r w:rsidR="00F63889" w:rsidRPr="003C258B">
        <w:rPr>
          <w:rFonts w:ascii="Times New Roman" w:eastAsia="Times New Roman" w:hAnsi="Times New Roman" w:cs="Times New Roman"/>
          <w:color w:val="000000"/>
          <w:sz w:val="24"/>
          <w:szCs w:val="24"/>
          <w:lang w:eastAsia="ru-RU"/>
        </w:rPr>
        <w:t>снятие статического напряжения, развитие речевого дыхания, стимуляции мелкой моторики пальцев рук.</w:t>
      </w:r>
    </w:p>
    <w:p w14:paraId="0B573D83" w14:textId="43C8DA9D" w:rsidR="001B4597" w:rsidRPr="003C258B" w:rsidRDefault="001B4597" w:rsidP="00BA5EAA">
      <w:pPr>
        <w:shd w:val="clear" w:color="auto" w:fill="FFFFFF"/>
        <w:spacing w:after="0" w:line="240" w:lineRule="auto"/>
        <w:ind w:firstLine="568"/>
        <w:jc w:val="both"/>
        <w:rPr>
          <w:rFonts w:ascii="Calibri" w:eastAsia="Times New Roman" w:hAnsi="Calibri" w:cs="Calibri"/>
          <w:color w:val="000000"/>
          <w:sz w:val="24"/>
          <w:szCs w:val="24"/>
          <w:lang w:eastAsia="ru-RU"/>
        </w:rPr>
      </w:pPr>
      <w:r w:rsidRPr="003C258B">
        <w:rPr>
          <w:rFonts w:ascii="Times New Roman" w:eastAsia="Times New Roman" w:hAnsi="Times New Roman" w:cs="Times New Roman"/>
          <w:color w:val="000000"/>
          <w:sz w:val="24"/>
          <w:szCs w:val="24"/>
          <w:lang w:eastAsia="ru-RU"/>
        </w:rPr>
        <w:t>Развивающие</w:t>
      </w:r>
      <w:r w:rsidRPr="003C258B">
        <w:rPr>
          <w:rFonts w:ascii="Times New Roman" w:eastAsia="Times New Roman" w:hAnsi="Times New Roman" w:cs="Times New Roman"/>
          <w:b/>
          <w:bCs/>
          <w:color w:val="000000"/>
          <w:sz w:val="24"/>
          <w:szCs w:val="24"/>
          <w:lang w:eastAsia="ru-RU"/>
        </w:rPr>
        <w:t xml:space="preserve"> </w:t>
      </w:r>
      <w:r w:rsidRPr="003C258B">
        <w:rPr>
          <w:rFonts w:ascii="Times New Roman" w:eastAsia="Times New Roman" w:hAnsi="Times New Roman" w:cs="Times New Roman"/>
          <w:color w:val="000000"/>
          <w:sz w:val="24"/>
          <w:szCs w:val="24"/>
          <w:lang w:eastAsia="ru-RU"/>
        </w:rPr>
        <w:t>полочки. Этот элемент среды выполняет функции обогащения представлений детей, развития познавательной активности. Некоторые из развивающих полочек предназначены для презентации новых способов деятельности, перспективных замыслов, обозначения интересных тем для свободного общения. Это мобильный элемент среды, его содержание изменяется воспитателем не менее одного раза в одну – две недели.</w:t>
      </w:r>
    </w:p>
    <w:p w14:paraId="1A0CCE30" w14:textId="2DFB87F5" w:rsidR="001B4597" w:rsidRPr="003C258B" w:rsidRDefault="001B4597" w:rsidP="00BA5EAA">
      <w:pPr>
        <w:shd w:val="clear" w:color="auto" w:fill="FFFFFF"/>
        <w:spacing w:after="0" w:line="240" w:lineRule="auto"/>
        <w:jc w:val="both"/>
        <w:rPr>
          <w:rFonts w:ascii="Calibri" w:eastAsia="Times New Roman" w:hAnsi="Calibri" w:cs="Calibri"/>
          <w:color w:val="000000"/>
          <w:sz w:val="24"/>
          <w:szCs w:val="24"/>
          <w:lang w:eastAsia="ru-RU"/>
        </w:rPr>
      </w:pPr>
      <w:r w:rsidRPr="003C258B">
        <w:rPr>
          <w:rFonts w:ascii="Times New Roman" w:eastAsia="Times New Roman" w:hAnsi="Times New Roman" w:cs="Times New Roman"/>
          <w:color w:val="000000"/>
          <w:sz w:val="24"/>
          <w:szCs w:val="24"/>
          <w:lang w:eastAsia="ru-RU"/>
        </w:rPr>
        <w:t> </w:t>
      </w:r>
      <w:r w:rsidR="003C258B">
        <w:rPr>
          <w:rFonts w:ascii="Times New Roman" w:eastAsia="Times New Roman" w:hAnsi="Times New Roman" w:cs="Times New Roman"/>
          <w:color w:val="000000"/>
          <w:sz w:val="24"/>
          <w:szCs w:val="24"/>
          <w:lang w:eastAsia="ru-RU"/>
        </w:rPr>
        <w:t xml:space="preserve">    </w:t>
      </w:r>
      <w:r w:rsidR="00F63889" w:rsidRPr="003C258B">
        <w:rPr>
          <w:rFonts w:ascii="Times New Roman" w:eastAsia="Times New Roman" w:hAnsi="Times New Roman" w:cs="Times New Roman"/>
          <w:color w:val="000000"/>
          <w:sz w:val="24"/>
          <w:szCs w:val="24"/>
          <w:lang w:eastAsia="ru-RU"/>
        </w:rPr>
        <w:t>Г</w:t>
      </w:r>
      <w:r w:rsidRPr="003C258B">
        <w:rPr>
          <w:rFonts w:ascii="Times New Roman" w:eastAsia="Times New Roman" w:hAnsi="Times New Roman" w:cs="Times New Roman"/>
          <w:color w:val="000000"/>
          <w:sz w:val="24"/>
          <w:szCs w:val="24"/>
          <w:lang w:eastAsia="ru-RU"/>
        </w:rPr>
        <w:t xml:space="preserve">армоничная предметно-развивающая среда способствует успешному формированию личности ребенка, дает ему возможность удовлетворять свои интересы, проявлять присущую ему от природы любознательность и позволит воспитанникам успешно освоить дополнительную </w:t>
      </w:r>
      <w:r w:rsidR="003C258B" w:rsidRPr="003C258B">
        <w:rPr>
          <w:rFonts w:ascii="Times New Roman" w:eastAsia="Times New Roman" w:hAnsi="Times New Roman" w:cs="Times New Roman"/>
          <w:color w:val="000000"/>
          <w:sz w:val="24"/>
          <w:szCs w:val="24"/>
          <w:lang w:eastAsia="ru-RU"/>
        </w:rPr>
        <w:t xml:space="preserve">общеобразовательную </w:t>
      </w:r>
      <w:r w:rsidRPr="003C258B">
        <w:rPr>
          <w:rFonts w:ascii="Times New Roman" w:eastAsia="Times New Roman" w:hAnsi="Times New Roman" w:cs="Times New Roman"/>
          <w:color w:val="000000"/>
          <w:sz w:val="24"/>
          <w:szCs w:val="24"/>
          <w:lang w:eastAsia="ru-RU"/>
        </w:rPr>
        <w:t>общеразвивающую программу «Тропинка к школе».</w:t>
      </w:r>
      <w:r w:rsidR="00762C1A">
        <w:rPr>
          <w:rFonts w:ascii="Times New Roman" w:eastAsia="Times New Roman" w:hAnsi="Times New Roman" w:cs="Times New Roman"/>
          <w:color w:val="000000"/>
          <w:sz w:val="24"/>
          <w:szCs w:val="24"/>
          <w:lang w:eastAsia="ru-RU"/>
        </w:rPr>
        <w:t xml:space="preserve"> </w:t>
      </w:r>
      <w:r w:rsidRPr="003C258B">
        <w:rPr>
          <w:rFonts w:ascii="Times New Roman" w:eastAsia="Times New Roman" w:hAnsi="Times New Roman" w:cs="Times New Roman"/>
          <w:color w:val="000000"/>
          <w:sz w:val="24"/>
          <w:szCs w:val="24"/>
          <w:lang w:eastAsia="ru-RU"/>
        </w:rPr>
        <w:t>Таким образом правильно организованная предметно- развивающая среда позволяет каждому ребёнку поверить в свои силы и способности, научиться взаимодействовать со взрослыми и сверстниками, понимать и оценивать их чувства и поступки, а именно это лежит в основе развивающего обучения.</w:t>
      </w:r>
    </w:p>
    <w:p w14:paraId="60592AF9" w14:textId="77777777" w:rsidR="00330A40" w:rsidRPr="003C258B" w:rsidRDefault="00330A40" w:rsidP="00BA5EAA">
      <w:pPr>
        <w:jc w:val="both"/>
        <w:rPr>
          <w:rFonts w:ascii="Times New Roman" w:hAnsi="Times New Roman" w:cs="Times New Roman"/>
          <w:sz w:val="24"/>
          <w:szCs w:val="24"/>
        </w:rPr>
      </w:pPr>
    </w:p>
    <w:p w14:paraId="0B5D4828" w14:textId="77777777" w:rsidR="003C258B" w:rsidRDefault="003C258B" w:rsidP="00BA5EAA">
      <w:pPr>
        <w:pStyle w:val="a4"/>
        <w:jc w:val="both"/>
        <w:rPr>
          <w:rFonts w:ascii="Times New Roman" w:hAnsi="Times New Roman" w:cs="Times New Roman"/>
          <w:b/>
          <w:sz w:val="24"/>
          <w:szCs w:val="24"/>
        </w:rPr>
      </w:pPr>
    </w:p>
    <w:p w14:paraId="241452DF" w14:textId="71DECCA2" w:rsidR="00330A40" w:rsidRPr="00C262E9" w:rsidRDefault="00452B29" w:rsidP="00BA5EAA">
      <w:pPr>
        <w:pStyle w:val="2"/>
        <w:jc w:val="both"/>
        <w:rPr>
          <w:rFonts w:ascii="Times New Roman" w:hAnsi="Times New Roman" w:cs="Times New Roman"/>
          <w:b/>
          <w:bCs/>
          <w:color w:val="auto"/>
        </w:rPr>
      </w:pPr>
      <w:bookmarkStart w:id="20" w:name="_Toc79747971"/>
      <w:r w:rsidRPr="00C262E9">
        <w:rPr>
          <w:rFonts w:ascii="Times New Roman" w:hAnsi="Times New Roman" w:cs="Times New Roman"/>
          <w:b/>
          <w:bCs/>
          <w:color w:val="auto"/>
        </w:rPr>
        <w:t>3.3 Кадровые условия реализации Программы</w:t>
      </w:r>
      <w:bookmarkEnd w:id="20"/>
    </w:p>
    <w:p w14:paraId="6657376A" w14:textId="3AF5D4F2" w:rsidR="00211EA9" w:rsidRPr="00113A96" w:rsidRDefault="00211EA9" w:rsidP="00BA5EAA">
      <w:pPr>
        <w:shd w:val="clear" w:color="auto" w:fill="FFFFFF"/>
        <w:tabs>
          <w:tab w:val="left" w:pos="4060"/>
        </w:tabs>
        <w:spacing w:after="120" w:line="276" w:lineRule="auto"/>
        <w:jc w:val="both"/>
        <w:textAlignment w:val="baseline"/>
        <w:rPr>
          <w:rFonts w:ascii="Times New Roman" w:eastAsia="Times New Roman" w:hAnsi="Times New Roman" w:cs="Times New Roman"/>
          <w:sz w:val="24"/>
          <w:szCs w:val="24"/>
          <w:lang w:eastAsia="ru-RU"/>
        </w:rPr>
      </w:pPr>
      <w:r w:rsidRPr="00113A96">
        <w:rPr>
          <w:rFonts w:ascii="Times New Roman" w:eastAsia="Times New Roman" w:hAnsi="Times New Roman" w:cs="Times New Roman"/>
          <w:sz w:val="24"/>
          <w:szCs w:val="24"/>
          <w:lang w:eastAsia="ru-RU"/>
        </w:rPr>
        <w:t>Данную программу реализует педагог дополнительного образования.</w:t>
      </w:r>
    </w:p>
    <w:p w14:paraId="60DE14A4" w14:textId="1C2F8123" w:rsidR="001E1D21" w:rsidRPr="00C262E9" w:rsidRDefault="00452B29" w:rsidP="00BA5EAA">
      <w:pPr>
        <w:pStyle w:val="2"/>
        <w:jc w:val="both"/>
        <w:rPr>
          <w:rFonts w:ascii="Times New Roman" w:hAnsi="Times New Roman" w:cs="Times New Roman"/>
          <w:b/>
          <w:bCs/>
        </w:rPr>
      </w:pPr>
      <w:bookmarkStart w:id="21" w:name="_Toc79747972"/>
      <w:r w:rsidRPr="00C262E9">
        <w:rPr>
          <w:rFonts w:ascii="Times New Roman" w:eastAsia="Times New Roman" w:hAnsi="Times New Roman" w:cs="Times New Roman"/>
          <w:b/>
          <w:bCs/>
          <w:color w:val="auto"/>
          <w:lang w:eastAsia="ru-RU"/>
        </w:rPr>
        <w:t>3.4 Методическое обеспечение программы</w:t>
      </w:r>
      <w:bookmarkEnd w:id="21"/>
      <w:r w:rsidR="00EC6DA2" w:rsidRPr="00C262E9">
        <w:rPr>
          <w:rFonts w:ascii="Times New Roman" w:hAnsi="Times New Roman" w:cs="Times New Roman"/>
          <w:b/>
          <w:bCs/>
        </w:rPr>
        <w:tab/>
      </w:r>
    </w:p>
    <w:p w14:paraId="3EE7BF69" w14:textId="4EEF6F7D" w:rsidR="001E1D21" w:rsidRPr="000E66CF" w:rsidRDefault="001E1D21" w:rsidP="00BA5EAA">
      <w:pPr>
        <w:jc w:val="both"/>
        <w:rPr>
          <w:rFonts w:ascii="Times New Roman" w:hAnsi="Times New Roman" w:cs="Times New Roman"/>
          <w:sz w:val="24"/>
          <w:szCs w:val="24"/>
        </w:rPr>
      </w:pPr>
      <w:r w:rsidRPr="000E66CF">
        <w:rPr>
          <w:rFonts w:ascii="Times New Roman" w:hAnsi="Times New Roman" w:cs="Times New Roman"/>
          <w:color w:val="333333"/>
          <w:sz w:val="24"/>
          <w:szCs w:val="24"/>
        </w:rPr>
        <w:t>Будущий первоклассник должен уметь планировать свою деятельность, оценивать результаты своей работы, уметь работать с разными видами информации, свободно высказываться, а также активно взаимодействовать со сверстниками и взрослыми, уметь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уметь разрешать конфликты. Развить все эти качества у дошкольника помогает «технология сотрудничества», основанная на совместной развивающей деятельности взрослых и детей, сущность которой заключается в создании условий для творческого саморазвития личности, развития социальной и коммуникативной компетентности каждого ребёнка.</w:t>
      </w:r>
      <w:r w:rsidRPr="000E66CF">
        <w:rPr>
          <w:rFonts w:ascii="Times New Roman" w:hAnsi="Times New Roman" w:cs="Times New Roman"/>
          <w:sz w:val="24"/>
          <w:szCs w:val="24"/>
        </w:rPr>
        <w:t xml:space="preserve"> Технология сотрудничества предполагает, с одной стороны, наличие у детей определенного опыта совместной работы, с другой открывает новые возможности в освоении умения планирования, координации и оценки как промежуточного, так и итогового результатов. Результат использования технологии сотрудничества - формирование более глубоких, разносторонних знаний, коммуникативных навыков. Расширение, обогащение, систематизация знаний и навыков в поведении детей. Положительная динамика результатов усвоения программного материала. При этом у дошкольников формируется эмпатия, социальная чуткость. Все это в дальнейшем </w:t>
      </w:r>
      <w:r w:rsidRPr="000E66CF">
        <w:rPr>
          <w:rFonts w:ascii="Times New Roman" w:hAnsi="Times New Roman" w:cs="Times New Roman"/>
          <w:sz w:val="24"/>
          <w:szCs w:val="24"/>
        </w:rPr>
        <w:lastRenderedPageBreak/>
        <w:t>поможет ребенку психологически грамотно строить свое взаимодействие со сверстниками и педагогами начальной школы.</w:t>
      </w:r>
    </w:p>
    <w:p w14:paraId="1D57AAF3" w14:textId="5579BC00" w:rsidR="001E1D21" w:rsidRPr="000E66CF" w:rsidRDefault="001E1D21" w:rsidP="00BA5EAA">
      <w:pPr>
        <w:jc w:val="both"/>
        <w:rPr>
          <w:rFonts w:ascii="Times New Roman" w:hAnsi="Times New Roman" w:cs="Times New Roman"/>
          <w:color w:val="333333"/>
          <w:sz w:val="24"/>
          <w:szCs w:val="24"/>
          <w:shd w:val="clear" w:color="auto" w:fill="FFFFFF"/>
        </w:rPr>
      </w:pPr>
      <w:r w:rsidRPr="000E66CF">
        <w:rPr>
          <w:rFonts w:ascii="Times New Roman" w:hAnsi="Times New Roman" w:cs="Times New Roman"/>
          <w:sz w:val="24"/>
          <w:szCs w:val="24"/>
        </w:rPr>
        <w:t xml:space="preserve">   </w:t>
      </w:r>
      <w:r w:rsidRPr="000E66CF">
        <w:rPr>
          <w:rFonts w:ascii="Times New Roman" w:hAnsi="Times New Roman" w:cs="Times New Roman"/>
          <w:color w:val="333333"/>
          <w:sz w:val="24"/>
          <w:szCs w:val="24"/>
          <w:shd w:val="clear" w:color="auto" w:fill="FFFFFF"/>
        </w:rPr>
        <w:t>Деятельностный подход означает организацию и управление целенаправленной образовательной деятельностью ребенка в общем контексте его жизнедеятельности — направленности интересов, понимания смысла обучения и воспитания, личностного опыта в интересах становления субъектности ребенка.</w:t>
      </w:r>
    </w:p>
    <w:p w14:paraId="1BABFFE5" w14:textId="3652FBEA" w:rsidR="001E1D21" w:rsidRPr="000E66CF" w:rsidRDefault="001E1D21" w:rsidP="00BA5EAA">
      <w:pPr>
        <w:pStyle w:val="c15"/>
        <w:shd w:val="clear" w:color="auto" w:fill="FFFFFF"/>
        <w:spacing w:before="0" w:beforeAutospacing="0" w:after="0" w:afterAutospacing="0"/>
        <w:jc w:val="both"/>
        <w:rPr>
          <w:color w:val="000000"/>
        </w:rPr>
      </w:pPr>
      <w:r w:rsidRPr="000E66CF">
        <w:rPr>
          <w:rStyle w:val="c34"/>
          <w:color w:val="000000"/>
        </w:rPr>
        <w:t>Структура образовательной деятельности на основании деятельностного подхода</w:t>
      </w:r>
    </w:p>
    <w:p w14:paraId="3084B0CF" w14:textId="77777777" w:rsidR="001E1D21" w:rsidRPr="000E66CF" w:rsidRDefault="001E1D21" w:rsidP="00BA5EAA">
      <w:pPr>
        <w:pStyle w:val="c8"/>
        <w:numPr>
          <w:ilvl w:val="0"/>
          <w:numId w:val="22"/>
        </w:numPr>
        <w:shd w:val="clear" w:color="auto" w:fill="FFFFFF"/>
        <w:spacing w:before="30" w:beforeAutospacing="0" w:after="30" w:afterAutospacing="0"/>
        <w:jc w:val="both"/>
        <w:rPr>
          <w:color w:val="000000"/>
        </w:rPr>
      </w:pPr>
      <w:r w:rsidRPr="000E66CF">
        <w:rPr>
          <w:rStyle w:val="c2"/>
          <w:color w:val="000000"/>
        </w:rPr>
        <w:t>Создание проблемной ситуации</w:t>
      </w:r>
    </w:p>
    <w:p w14:paraId="6D7FCD03" w14:textId="77777777" w:rsidR="001E1D21" w:rsidRPr="000E66CF" w:rsidRDefault="001E1D21" w:rsidP="00BA5EAA">
      <w:pPr>
        <w:pStyle w:val="c8"/>
        <w:numPr>
          <w:ilvl w:val="0"/>
          <w:numId w:val="22"/>
        </w:numPr>
        <w:shd w:val="clear" w:color="auto" w:fill="FFFFFF"/>
        <w:spacing w:before="30" w:beforeAutospacing="0" w:after="30" w:afterAutospacing="0"/>
        <w:jc w:val="both"/>
        <w:rPr>
          <w:color w:val="000000"/>
        </w:rPr>
      </w:pPr>
      <w:r w:rsidRPr="000E66CF">
        <w:rPr>
          <w:rStyle w:val="c2"/>
          <w:color w:val="000000"/>
        </w:rPr>
        <w:t>Целевая установка</w:t>
      </w:r>
    </w:p>
    <w:p w14:paraId="5AE8E7CC" w14:textId="77777777" w:rsidR="001E1D21" w:rsidRPr="000E66CF" w:rsidRDefault="001E1D21" w:rsidP="00BA5EAA">
      <w:pPr>
        <w:pStyle w:val="c8"/>
        <w:numPr>
          <w:ilvl w:val="0"/>
          <w:numId w:val="22"/>
        </w:numPr>
        <w:shd w:val="clear" w:color="auto" w:fill="FFFFFF"/>
        <w:spacing w:before="30" w:beforeAutospacing="0" w:after="30" w:afterAutospacing="0"/>
        <w:jc w:val="both"/>
        <w:rPr>
          <w:color w:val="000000"/>
        </w:rPr>
      </w:pPr>
      <w:r w:rsidRPr="000E66CF">
        <w:rPr>
          <w:rStyle w:val="c2"/>
          <w:color w:val="000000"/>
        </w:rPr>
        <w:t>Мотивирование к деятельности</w:t>
      </w:r>
    </w:p>
    <w:p w14:paraId="341152C1" w14:textId="77777777" w:rsidR="001E1D21" w:rsidRPr="000E66CF" w:rsidRDefault="001E1D21" w:rsidP="00BA5EAA">
      <w:pPr>
        <w:pStyle w:val="c8"/>
        <w:numPr>
          <w:ilvl w:val="0"/>
          <w:numId w:val="22"/>
        </w:numPr>
        <w:shd w:val="clear" w:color="auto" w:fill="FFFFFF"/>
        <w:spacing w:before="30" w:beforeAutospacing="0" w:after="30" w:afterAutospacing="0"/>
        <w:jc w:val="both"/>
        <w:rPr>
          <w:color w:val="000000"/>
        </w:rPr>
      </w:pPr>
      <w:r w:rsidRPr="000E66CF">
        <w:rPr>
          <w:rStyle w:val="c2"/>
          <w:color w:val="000000"/>
        </w:rPr>
        <w:t>Проектирование решений проблемной ситуации</w:t>
      </w:r>
    </w:p>
    <w:p w14:paraId="17A08132" w14:textId="77777777" w:rsidR="001E1D21" w:rsidRPr="000E66CF" w:rsidRDefault="001E1D21" w:rsidP="00BA5EAA">
      <w:pPr>
        <w:pStyle w:val="c8"/>
        <w:numPr>
          <w:ilvl w:val="0"/>
          <w:numId w:val="22"/>
        </w:numPr>
        <w:shd w:val="clear" w:color="auto" w:fill="FFFFFF"/>
        <w:spacing w:before="30" w:beforeAutospacing="0" w:after="30" w:afterAutospacing="0"/>
        <w:jc w:val="both"/>
        <w:rPr>
          <w:color w:val="000000"/>
        </w:rPr>
      </w:pPr>
      <w:r w:rsidRPr="000E66CF">
        <w:rPr>
          <w:rStyle w:val="c2"/>
          <w:color w:val="000000"/>
        </w:rPr>
        <w:t>Выполнение действий (заданий)</w:t>
      </w:r>
    </w:p>
    <w:p w14:paraId="03890ECB" w14:textId="77777777" w:rsidR="001E1D21" w:rsidRPr="000E66CF" w:rsidRDefault="001E1D21" w:rsidP="00BA5EAA">
      <w:pPr>
        <w:pStyle w:val="c8"/>
        <w:numPr>
          <w:ilvl w:val="0"/>
          <w:numId w:val="22"/>
        </w:numPr>
        <w:shd w:val="clear" w:color="auto" w:fill="FFFFFF"/>
        <w:spacing w:before="30" w:beforeAutospacing="0" w:after="30" w:afterAutospacing="0"/>
        <w:jc w:val="both"/>
        <w:rPr>
          <w:color w:val="000000"/>
        </w:rPr>
      </w:pPr>
      <w:r w:rsidRPr="000E66CF">
        <w:rPr>
          <w:rStyle w:val="c2"/>
          <w:color w:val="000000"/>
        </w:rPr>
        <w:t>Анализ результатов деятельности</w:t>
      </w:r>
    </w:p>
    <w:p w14:paraId="3C093AFE" w14:textId="77777777" w:rsidR="001E1D21" w:rsidRPr="000E66CF" w:rsidRDefault="001E1D21" w:rsidP="00BA5EAA">
      <w:pPr>
        <w:pStyle w:val="c8"/>
        <w:numPr>
          <w:ilvl w:val="0"/>
          <w:numId w:val="22"/>
        </w:numPr>
        <w:shd w:val="clear" w:color="auto" w:fill="FFFFFF"/>
        <w:spacing w:before="30" w:beforeAutospacing="0" w:after="30" w:afterAutospacing="0"/>
        <w:jc w:val="both"/>
        <w:rPr>
          <w:color w:val="000000"/>
        </w:rPr>
      </w:pPr>
      <w:r w:rsidRPr="000E66CF">
        <w:rPr>
          <w:rStyle w:val="c2"/>
          <w:color w:val="000000"/>
        </w:rPr>
        <w:t>Подведение итогов</w:t>
      </w:r>
    </w:p>
    <w:p w14:paraId="4928F36C" w14:textId="4588855E" w:rsidR="001E1D21" w:rsidRPr="000E66CF" w:rsidRDefault="001E1D21" w:rsidP="00BA5EAA">
      <w:pPr>
        <w:pStyle w:val="c8"/>
        <w:shd w:val="clear" w:color="auto" w:fill="FFFFFF"/>
        <w:spacing w:before="0" w:beforeAutospacing="0" w:after="0" w:afterAutospacing="0"/>
        <w:jc w:val="both"/>
        <w:rPr>
          <w:color w:val="000000"/>
        </w:rPr>
      </w:pPr>
      <w:r w:rsidRPr="000E66CF">
        <w:rPr>
          <w:rStyle w:val="c23"/>
          <w:color w:val="000000"/>
        </w:rPr>
        <w:t>Золотые правила деятельностного подхода:</w:t>
      </w:r>
    </w:p>
    <w:p w14:paraId="430F4535" w14:textId="77777777" w:rsidR="001E1D21" w:rsidRPr="000E66CF" w:rsidRDefault="001E1D21" w:rsidP="00BA5EAA">
      <w:pPr>
        <w:pStyle w:val="c8"/>
        <w:numPr>
          <w:ilvl w:val="0"/>
          <w:numId w:val="23"/>
        </w:numPr>
        <w:shd w:val="clear" w:color="auto" w:fill="FFFFFF"/>
        <w:spacing w:before="30" w:beforeAutospacing="0" w:after="30" w:afterAutospacing="0"/>
        <w:ind w:left="568" w:firstLine="900"/>
        <w:jc w:val="both"/>
        <w:rPr>
          <w:color w:val="000000"/>
        </w:rPr>
      </w:pPr>
      <w:r w:rsidRPr="000E66CF">
        <w:rPr>
          <w:rStyle w:val="c21"/>
          <w:color w:val="000000"/>
        </w:rPr>
        <w:t>Подари ребенку радость творчества, осознание авторского голоса;</w:t>
      </w:r>
    </w:p>
    <w:p w14:paraId="3BDEED54" w14:textId="2171531F" w:rsidR="001E1D21" w:rsidRPr="000E66CF" w:rsidRDefault="001E1D21" w:rsidP="00BA5EAA">
      <w:pPr>
        <w:pStyle w:val="c8"/>
        <w:numPr>
          <w:ilvl w:val="0"/>
          <w:numId w:val="23"/>
        </w:numPr>
        <w:shd w:val="clear" w:color="auto" w:fill="FFFFFF"/>
        <w:spacing w:before="30" w:beforeAutospacing="0" w:after="30" w:afterAutospacing="0"/>
        <w:ind w:left="568" w:firstLine="900"/>
        <w:jc w:val="both"/>
        <w:rPr>
          <w:color w:val="000000"/>
        </w:rPr>
      </w:pPr>
      <w:r w:rsidRPr="000E66CF">
        <w:rPr>
          <w:rStyle w:val="c21"/>
          <w:color w:val="000000"/>
        </w:rPr>
        <w:t>Веди ребенка от собственного опыта к общественному;</w:t>
      </w:r>
    </w:p>
    <w:p w14:paraId="724378A5" w14:textId="77777777" w:rsidR="001E1D21" w:rsidRPr="000E66CF" w:rsidRDefault="001E1D21" w:rsidP="00BA5EAA">
      <w:pPr>
        <w:pStyle w:val="c8"/>
        <w:numPr>
          <w:ilvl w:val="0"/>
          <w:numId w:val="23"/>
        </w:numPr>
        <w:shd w:val="clear" w:color="auto" w:fill="FFFFFF"/>
        <w:spacing w:before="30" w:beforeAutospacing="0" w:after="30" w:afterAutospacing="0"/>
        <w:ind w:left="568" w:firstLine="900"/>
        <w:jc w:val="both"/>
        <w:rPr>
          <w:color w:val="000000"/>
        </w:rPr>
      </w:pPr>
      <w:r w:rsidRPr="000E66CF">
        <w:rPr>
          <w:rStyle w:val="c21"/>
          <w:color w:val="000000"/>
        </w:rPr>
        <w:t>Будь не «НАД», а «РЯДОМ»;</w:t>
      </w:r>
    </w:p>
    <w:p w14:paraId="21783693" w14:textId="77777777" w:rsidR="001E1D21" w:rsidRPr="000E66CF" w:rsidRDefault="001E1D21" w:rsidP="00BA5EAA">
      <w:pPr>
        <w:pStyle w:val="c8"/>
        <w:numPr>
          <w:ilvl w:val="0"/>
          <w:numId w:val="23"/>
        </w:numPr>
        <w:shd w:val="clear" w:color="auto" w:fill="FFFFFF"/>
        <w:spacing w:before="30" w:beforeAutospacing="0" w:after="30" w:afterAutospacing="0"/>
        <w:ind w:left="568" w:firstLine="900"/>
        <w:jc w:val="both"/>
        <w:rPr>
          <w:color w:val="000000"/>
        </w:rPr>
      </w:pPr>
      <w:r w:rsidRPr="000E66CF">
        <w:rPr>
          <w:rStyle w:val="c21"/>
          <w:color w:val="000000"/>
        </w:rPr>
        <w:t>Радуйся вопросу, но отвечать не спеши;</w:t>
      </w:r>
    </w:p>
    <w:p w14:paraId="1BD256C8" w14:textId="77777777" w:rsidR="001E1D21" w:rsidRPr="000E66CF" w:rsidRDefault="001E1D21" w:rsidP="00BA5EAA">
      <w:pPr>
        <w:pStyle w:val="c8"/>
        <w:numPr>
          <w:ilvl w:val="0"/>
          <w:numId w:val="23"/>
        </w:numPr>
        <w:shd w:val="clear" w:color="auto" w:fill="FFFFFF"/>
        <w:spacing w:before="30" w:beforeAutospacing="0" w:after="30" w:afterAutospacing="0"/>
        <w:ind w:left="568" w:firstLine="900"/>
        <w:jc w:val="both"/>
        <w:rPr>
          <w:color w:val="000000"/>
        </w:rPr>
      </w:pPr>
      <w:r w:rsidRPr="000E66CF">
        <w:rPr>
          <w:rStyle w:val="c21"/>
          <w:color w:val="000000"/>
        </w:rPr>
        <w:t>Учи анализировать каждый этап работы;</w:t>
      </w:r>
    </w:p>
    <w:p w14:paraId="6F580507" w14:textId="138E9C4A" w:rsidR="001E1D21" w:rsidRPr="000E66CF" w:rsidRDefault="001E1D21" w:rsidP="00BA5EAA">
      <w:pPr>
        <w:pStyle w:val="c8"/>
        <w:numPr>
          <w:ilvl w:val="0"/>
          <w:numId w:val="23"/>
        </w:numPr>
        <w:shd w:val="clear" w:color="auto" w:fill="FFFFFF"/>
        <w:spacing w:before="30" w:beforeAutospacing="0" w:after="30" w:afterAutospacing="0"/>
        <w:ind w:left="568" w:firstLine="900"/>
        <w:jc w:val="both"/>
        <w:rPr>
          <w:rStyle w:val="c21"/>
          <w:color w:val="000000"/>
        </w:rPr>
      </w:pPr>
      <w:r w:rsidRPr="000E66CF">
        <w:rPr>
          <w:rStyle w:val="c21"/>
          <w:color w:val="000000"/>
        </w:rPr>
        <w:t>Критикуя, стимулируй активность ребенка.</w:t>
      </w:r>
    </w:p>
    <w:p w14:paraId="610E760F" w14:textId="5DBCC5C2" w:rsidR="001E1D21" w:rsidRPr="000E66CF" w:rsidRDefault="001E1D21" w:rsidP="00BA5EAA">
      <w:pPr>
        <w:pStyle w:val="c8"/>
        <w:shd w:val="clear" w:color="auto" w:fill="FFFFFF"/>
        <w:spacing w:before="30" w:beforeAutospacing="0" w:after="30" w:afterAutospacing="0"/>
        <w:jc w:val="both"/>
        <w:rPr>
          <w:color w:val="000000"/>
        </w:rPr>
      </w:pPr>
      <w:r w:rsidRPr="000E66CF">
        <w:rPr>
          <w:rStyle w:val="c21"/>
          <w:color w:val="000000"/>
        </w:rPr>
        <w:t xml:space="preserve">Дифференцированный подход позволяет учитывать </w:t>
      </w:r>
      <w:r w:rsidR="00762C1A" w:rsidRPr="000E66CF">
        <w:rPr>
          <w:rStyle w:val="c21"/>
          <w:color w:val="000000"/>
        </w:rPr>
        <w:t xml:space="preserve">индивидуальные </w:t>
      </w:r>
      <w:r w:rsidRPr="000E66CF">
        <w:rPr>
          <w:rStyle w:val="c21"/>
          <w:color w:val="000000"/>
        </w:rPr>
        <w:t xml:space="preserve">возможности </w:t>
      </w:r>
      <w:r w:rsidR="00762C1A" w:rsidRPr="000E66CF">
        <w:rPr>
          <w:rStyle w:val="c21"/>
          <w:color w:val="000000"/>
        </w:rPr>
        <w:t>каждого ребёнка, создаёт условия для развития его потенциальных возможностей. А интеграция помогает обеспечить целостность образовательного процесса.</w:t>
      </w:r>
    </w:p>
    <w:p w14:paraId="69D2B948" w14:textId="5A7DD11E" w:rsidR="00762C1A" w:rsidRPr="000E66CF" w:rsidRDefault="00762C1A" w:rsidP="00BA5EAA">
      <w:pPr>
        <w:jc w:val="both"/>
        <w:rPr>
          <w:rFonts w:ascii="Times New Roman" w:hAnsi="Times New Roman" w:cs="Times New Roman"/>
          <w:color w:val="333333"/>
          <w:sz w:val="24"/>
          <w:szCs w:val="24"/>
          <w:shd w:val="clear" w:color="auto" w:fill="FFFFFF"/>
        </w:rPr>
      </w:pPr>
      <w:r w:rsidRPr="000E66CF">
        <w:rPr>
          <w:rFonts w:ascii="Times New Roman" w:hAnsi="Times New Roman" w:cs="Times New Roman"/>
          <w:color w:val="333333"/>
          <w:sz w:val="24"/>
          <w:szCs w:val="24"/>
          <w:shd w:val="clear" w:color="auto" w:fill="FFFFFF"/>
        </w:rPr>
        <w:t>Методы, в основе которых лежит способ организации занятий:</w:t>
      </w:r>
    </w:p>
    <w:p w14:paraId="541AFFA8" w14:textId="78B41181" w:rsidR="00762C1A" w:rsidRPr="000E66CF" w:rsidRDefault="00762C1A" w:rsidP="00BA5EAA">
      <w:pPr>
        <w:jc w:val="both"/>
        <w:rPr>
          <w:rFonts w:ascii="Times New Roman" w:hAnsi="Times New Roman" w:cs="Times New Roman"/>
          <w:color w:val="333333"/>
          <w:sz w:val="24"/>
          <w:szCs w:val="24"/>
          <w:shd w:val="clear" w:color="auto" w:fill="FFFFFF"/>
        </w:rPr>
      </w:pPr>
      <w:r w:rsidRPr="000E66CF">
        <w:rPr>
          <w:rFonts w:ascii="Times New Roman" w:hAnsi="Times New Roman" w:cs="Times New Roman"/>
          <w:color w:val="333333"/>
          <w:sz w:val="24"/>
          <w:szCs w:val="24"/>
          <w:shd w:val="clear" w:color="auto" w:fill="FFFFFF"/>
        </w:rPr>
        <w:t>1.</w:t>
      </w:r>
      <w:r w:rsidRPr="000E66CF">
        <w:rPr>
          <w:rFonts w:ascii="Times New Roman" w:hAnsi="Times New Roman" w:cs="Times New Roman"/>
          <w:color w:val="333333"/>
          <w:sz w:val="24"/>
          <w:szCs w:val="24"/>
          <w:shd w:val="clear" w:color="auto" w:fill="FFFFFF"/>
        </w:rPr>
        <w:tab/>
        <w:t>Словесный (устное изложение, беседа, анализ текста)</w:t>
      </w:r>
    </w:p>
    <w:p w14:paraId="2ACEBD94" w14:textId="272F79CA" w:rsidR="00762C1A" w:rsidRPr="000E66CF" w:rsidRDefault="00762C1A" w:rsidP="00BA5EAA">
      <w:pPr>
        <w:jc w:val="both"/>
        <w:rPr>
          <w:rFonts w:ascii="Times New Roman" w:hAnsi="Times New Roman" w:cs="Times New Roman"/>
          <w:color w:val="333333"/>
          <w:sz w:val="24"/>
          <w:szCs w:val="24"/>
          <w:shd w:val="clear" w:color="auto" w:fill="FFFFFF"/>
        </w:rPr>
      </w:pPr>
      <w:r w:rsidRPr="000E66CF">
        <w:rPr>
          <w:rFonts w:ascii="Times New Roman" w:hAnsi="Times New Roman" w:cs="Times New Roman"/>
          <w:color w:val="333333"/>
          <w:sz w:val="24"/>
          <w:szCs w:val="24"/>
          <w:shd w:val="clear" w:color="auto" w:fill="FFFFFF"/>
        </w:rPr>
        <w:t>2.</w:t>
      </w:r>
      <w:r w:rsidRPr="000E66CF">
        <w:rPr>
          <w:rFonts w:ascii="Times New Roman" w:hAnsi="Times New Roman" w:cs="Times New Roman"/>
          <w:color w:val="333333"/>
          <w:sz w:val="24"/>
          <w:szCs w:val="24"/>
          <w:shd w:val="clear" w:color="auto" w:fill="FFFFFF"/>
        </w:rPr>
        <w:tab/>
        <w:t>Наглядный (показ видеоматериалов, иллюстраций, наблюдение, показ (исполнение) педагогом, работа по образцу)</w:t>
      </w:r>
    </w:p>
    <w:p w14:paraId="584B9FAB" w14:textId="75A75AE3" w:rsidR="00762C1A" w:rsidRPr="000E66CF" w:rsidRDefault="00762C1A" w:rsidP="00BA5EAA">
      <w:pPr>
        <w:jc w:val="both"/>
        <w:rPr>
          <w:rFonts w:ascii="Times New Roman" w:hAnsi="Times New Roman" w:cs="Times New Roman"/>
          <w:color w:val="333333"/>
          <w:sz w:val="24"/>
          <w:szCs w:val="24"/>
          <w:shd w:val="clear" w:color="auto" w:fill="FFFFFF"/>
        </w:rPr>
      </w:pPr>
      <w:r w:rsidRPr="000E66CF">
        <w:rPr>
          <w:rFonts w:ascii="Times New Roman" w:hAnsi="Times New Roman" w:cs="Times New Roman"/>
          <w:color w:val="333333"/>
          <w:sz w:val="24"/>
          <w:szCs w:val="24"/>
          <w:shd w:val="clear" w:color="auto" w:fill="FFFFFF"/>
        </w:rPr>
        <w:t>3.</w:t>
      </w:r>
      <w:r w:rsidRPr="000E66CF">
        <w:rPr>
          <w:rFonts w:ascii="Times New Roman" w:hAnsi="Times New Roman" w:cs="Times New Roman"/>
          <w:color w:val="333333"/>
          <w:sz w:val="24"/>
          <w:szCs w:val="24"/>
          <w:shd w:val="clear" w:color="auto" w:fill="FFFFFF"/>
        </w:rPr>
        <w:tab/>
        <w:t>Практический (тренинг, упражнения, самостоятельные работы)</w:t>
      </w:r>
    </w:p>
    <w:p w14:paraId="0DD266B5" w14:textId="17D4DE61" w:rsidR="00762C1A" w:rsidRPr="000E66CF" w:rsidRDefault="00762C1A" w:rsidP="00BA5EAA">
      <w:pPr>
        <w:jc w:val="both"/>
        <w:rPr>
          <w:rFonts w:ascii="Times New Roman" w:hAnsi="Times New Roman" w:cs="Times New Roman"/>
          <w:color w:val="333333"/>
          <w:sz w:val="24"/>
          <w:szCs w:val="24"/>
          <w:shd w:val="clear" w:color="auto" w:fill="FFFFFF"/>
        </w:rPr>
      </w:pPr>
      <w:r w:rsidRPr="000E66CF">
        <w:rPr>
          <w:rFonts w:ascii="Times New Roman" w:hAnsi="Times New Roman" w:cs="Times New Roman"/>
          <w:color w:val="333333"/>
          <w:sz w:val="24"/>
          <w:szCs w:val="24"/>
          <w:shd w:val="clear" w:color="auto" w:fill="FFFFFF"/>
        </w:rPr>
        <w:t>4. Проблемный (педагог ставит проблему и вместе с детьми ищет пути её решения)</w:t>
      </w:r>
    </w:p>
    <w:p w14:paraId="07104FDF" w14:textId="46943CD1" w:rsidR="00762C1A" w:rsidRPr="000E66CF" w:rsidRDefault="00762C1A" w:rsidP="00BA5EAA">
      <w:pPr>
        <w:jc w:val="both"/>
        <w:rPr>
          <w:rFonts w:ascii="Times New Roman" w:hAnsi="Times New Roman" w:cs="Times New Roman"/>
          <w:color w:val="333333"/>
          <w:sz w:val="24"/>
          <w:szCs w:val="24"/>
          <w:shd w:val="clear" w:color="auto" w:fill="FFFFFF"/>
        </w:rPr>
      </w:pPr>
      <w:r w:rsidRPr="000E66CF">
        <w:rPr>
          <w:rFonts w:ascii="Times New Roman" w:hAnsi="Times New Roman" w:cs="Times New Roman"/>
          <w:color w:val="333333"/>
          <w:sz w:val="24"/>
          <w:szCs w:val="24"/>
          <w:shd w:val="clear" w:color="auto" w:fill="FFFFFF"/>
        </w:rPr>
        <w:t xml:space="preserve">5. Эвристический (проблема формулируется детьми и ими </w:t>
      </w:r>
      <w:r w:rsidR="000E66CF" w:rsidRPr="000E66CF">
        <w:rPr>
          <w:rFonts w:ascii="Times New Roman" w:hAnsi="Times New Roman" w:cs="Times New Roman"/>
          <w:color w:val="333333"/>
          <w:sz w:val="24"/>
          <w:szCs w:val="24"/>
          <w:shd w:val="clear" w:color="auto" w:fill="FFFFFF"/>
        </w:rPr>
        <w:t>предлагаются способы её решения)</w:t>
      </w:r>
    </w:p>
    <w:p w14:paraId="68395935" w14:textId="77777777" w:rsidR="00762C1A" w:rsidRPr="000E66CF" w:rsidRDefault="00762C1A" w:rsidP="00BA5EAA">
      <w:pPr>
        <w:jc w:val="both"/>
        <w:rPr>
          <w:rFonts w:ascii="Times New Roman" w:hAnsi="Times New Roman" w:cs="Times New Roman"/>
          <w:color w:val="333333"/>
          <w:sz w:val="24"/>
          <w:szCs w:val="24"/>
          <w:shd w:val="clear" w:color="auto" w:fill="FFFFFF"/>
        </w:rPr>
      </w:pPr>
      <w:r w:rsidRPr="000E66CF">
        <w:rPr>
          <w:rFonts w:ascii="Times New Roman" w:hAnsi="Times New Roman" w:cs="Times New Roman"/>
          <w:color w:val="333333"/>
          <w:sz w:val="24"/>
          <w:szCs w:val="24"/>
          <w:shd w:val="clear" w:color="auto" w:fill="FFFFFF"/>
        </w:rPr>
        <w:t>Методы, в основе которых лежит уровень деятельности детей:</w:t>
      </w:r>
    </w:p>
    <w:p w14:paraId="7B202A48" w14:textId="77777777" w:rsidR="00762C1A" w:rsidRPr="000E66CF" w:rsidRDefault="00762C1A" w:rsidP="00BA5EAA">
      <w:pPr>
        <w:jc w:val="both"/>
        <w:rPr>
          <w:rFonts w:ascii="Times New Roman" w:hAnsi="Times New Roman" w:cs="Times New Roman"/>
          <w:color w:val="333333"/>
          <w:sz w:val="24"/>
          <w:szCs w:val="24"/>
          <w:shd w:val="clear" w:color="auto" w:fill="FFFFFF"/>
        </w:rPr>
      </w:pPr>
      <w:r w:rsidRPr="000E66CF">
        <w:rPr>
          <w:rFonts w:ascii="Times New Roman" w:hAnsi="Times New Roman" w:cs="Times New Roman"/>
          <w:color w:val="333333"/>
          <w:sz w:val="24"/>
          <w:szCs w:val="24"/>
          <w:shd w:val="clear" w:color="auto" w:fill="FFFFFF"/>
        </w:rPr>
        <w:t>1.</w:t>
      </w:r>
      <w:r w:rsidRPr="000E66CF">
        <w:rPr>
          <w:rFonts w:ascii="Times New Roman" w:hAnsi="Times New Roman" w:cs="Times New Roman"/>
          <w:color w:val="333333"/>
          <w:sz w:val="24"/>
          <w:szCs w:val="24"/>
          <w:shd w:val="clear" w:color="auto" w:fill="FFFFFF"/>
        </w:rPr>
        <w:tab/>
        <w:t>объяснительно-иллюстративный - дети воспринимают и усваивают готовую информацию</w:t>
      </w:r>
    </w:p>
    <w:p w14:paraId="1C02F8CE" w14:textId="11A232C2" w:rsidR="00762C1A" w:rsidRPr="000E66CF" w:rsidRDefault="00762C1A" w:rsidP="00BA5EAA">
      <w:pPr>
        <w:jc w:val="both"/>
        <w:rPr>
          <w:rFonts w:ascii="Times New Roman" w:hAnsi="Times New Roman" w:cs="Times New Roman"/>
          <w:color w:val="333333"/>
          <w:sz w:val="24"/>
          <w:szCs w:val="24"/>
          <w:shd w:val="clear" w:color="auto" w:fill="FFFFFF"/>
        </w:rPr>
      </w:pPr>
      <w:r w:rsidRPr="000E66CF">
        <w:rPr>
          <w:rFonts w:ascii="Times New Roman" w:hAnsi="Times New Roman" w:cs="Times New Roman"/>
          <w:color w:val="333333"/>
          <w:sz w:val="24"/>
          <w:szCs w:val="24"/>
          <w:shd w:val="clear" w:color="auto" w:fill="FFFFFF"/>
        </w:rPr>
        <w:t>2.</w:t>
      </w:r>
      <w:r w:rsidRPr="000E66CF">
        <w:rPr>
          <w:rFonts w:ascii="Times New Roman" w:hAnsi="Times New Roman" w:cs="Times New Roman"/>
          <w:color w:val="333333"/>
          <w:sz w:val="24"/>
          <w:szCs w:val="24"/>
          <w:shd w:val="clear" w:color="auto" w:fill="FFFFFF"/>
        </w:rPr>
        <w:tab/>
        <w:t>репродуктивный - дети воспроизводят полученные знания и освоенные способы деятельности</w:t>
      </w:r>
    </w:p>
    <w:p w14:paraId="390FB900" w14:textId="77777777" w:rsidR="00762C1A" w:rsidRPr="000E66CF" w:rsidRDefault="00762C1A" w:rsidP="00BA5EAA">
      <w:pPr>
        <w:jc w:val="both"/>
        <w:rPr>
          <w:rFonts w:ascii="Times New Roman" w:hAnsi="Times New Roman" w:cs="Times New Roman"/>
          <w:color w:val="333333"/>
          <w:sz w:val="24"/>
          <w:szCs w:val="24"/>
          <w:shd w:val="clear" w:color="auto" w:fill="FFFFFF"/>
        </w:rPr>
      </w:pPr>
      <w:r w:rsidRPr="000E66CF">
        <w:rPr>
          <w:rFonts w:ascii="Times New Roman" w:hAnsi="Times New Roman" w:cs="Times New Roman"/>
          <w:color w:val="333333"/>
          <w:sz w:val="24"/>
          <w:szCs w:val="24"/>
          <w:shd w:val="clear" w:color="auto" w:fill="FFFFFF"/>
        </w:rPr>
        <w:t>3.</w:t>
      </w:r>
      <w:r w:rsidRPr="000E66CF">
        <w:rPr>
          <w:rFonts w:ascii="Times New Roman" w:hAnsi="Times New Roman" w:cs="Times New Roman"/>
          <w:color w:val="333333"/>
          <w:sz w:val="24"/>
          <w:szCs w:val="24"/>
          <w:shd w:val="clear" w:color="auto" w:fill="FFFFFF"/>
        </w:rPr>
        <w:tab/>
        <w:t>частично-поисковый - участие детей в коллективном поиске, решение поставленной задачи совместно с педагогом</w:t>
      </w:r>
    </w:p>
    <w:p w14:paraId="43776842" w14:textId="7755EFD3" w:rsidR="00762C1A" w:rsidRPr="000E66CF" w:rsidRDefault="00762C1A" w:rsidP="00BA5EAA">
      <w:pPr>
        <w:jc w:val="both"/>
        <w:rPr>
          <w:rFonts w:ascii="Times New Roman" w:hAnsi="Times New Roman" w:cs="Times New Roman"/>
          <w:color w:val="333333"/>
          <w:sz w:val="24"/>
          <w:szCs w:val="24"/>
          <w:shd w:val="clear" w:color="auto" w:fill="FFFFFF"/>
        </w:rPr>
      </w:pPr>
      <w:r w:rsidRPr="000E66CF">
        <w:rPr>
          <w:rFonts w:ascii="Times New Roman" w:hAnsi="Times New Roman" w:cs="Times New Roman"/>
          <w:color w:val="333333"/>
          <w:sz w:val="24"/>
          <w:szCs w:val="24"/>
          <w:shd w:val="clear" w:color="auto" w:fill="FFFFFF"/>
        </w:rPr>
        <w:t>Методы, в основе которых лежит форма организации деятельности детей на занятии:</w:t>
      </w:r>
    </w:p>
    <w:p w14:paraId="56E776E7" w14:textId="6FFD9CB7" w:rsidR="00762C1A" w:rsidRPr="000E66CF" w:rsidRDefault="00762C1A" w:rsidP="00BA5EAA">
      <w:pPr>
        <w:jc w:val="both"/>
        <w:rPr>
          <w:rFonts w:ascii="Times New Roman" w:hAnsi="Times New Roman" w:cs="Times New Roman"/>
          <w:color w:val="333333"/>
          <w:sz w:val="24"/>
          <w:szCs w:val="24"/>
          <w:shd w:val="clear" w:color="auto" w:fill="FFFFFF"/>
        </w:rPr>
      </w:pPr>
      <w:r w:rsidRPr="000E66CF">
        <w:rPr>
          <w:rFonts w:ascii="Times New Roman" w:hAnsi="Times New Roman" w:cs="Times New Roman"/>
          <w:color w:val="333333"/>
          <w:sz w:val="24"/>
          <w:szCs w:val="24"/>
          <w:shd w:val="clear" w:color="auto" w:fill="FFFFFF"/>
        </w:rPr>
        <w:t>1.</w:t>
      </w:r>
      <w:r w:rsidRPr="000E66CF">
        <w:rPr>
          <w:rFonts w:ascii="Times New Roman" w:hAnsi="Times New Roman" w:cs="Times New Roman"/>
          <w:color w:val="333333"/>
          <w:sz w:val="24"/>
          <w:szCs w:val="24"/>
          <w:shd w:val="clear" w:color="auto" w:fill="FFFFFF"/>
        </w:rPr>
        <w:tab/>
        <w:t>фронтальный - одновременная работа со всеми детьми</w:t>
      </w:r>
    </w:p>
    <w:p w14:paraId="08C96E56" w14:textId="77777777" w:rsidR="00762C1A" w:rsidRPr="000E66CF" w:rsidRDefault="00762C1A" w:rsidP="00BA5EAA">
      <w:pPr>
        <w:jc w:val="both"/>
        <w:rPr>
          <w:rFonts w:ascii="Times New Roman" w:hAnsi="Times New Roman" w:cs="Times New Roman"/>
          <w:color w:val="333333"/>
          <w:sz w:val="24"/>
          <w:szCs w:val="24"/>
          <w:shd w:val="clear" w:color="auto" w:fill="FFFFFF"/>
        </w:rPr>
      </w:pPr>
      <w:r w:rsidRPr="000E66CF">
        <w:rPr>
          <w:rFonts w:ascii="Times New Roman" w:hAnsi="Times New Roman" w:cs="Times New Roman"/>
          <w:color w:val="333333"/>
          <w:sz w:val="24"/>
          <w:szCs w:val="24"/>
          <w:shd w:val="clear" w:color="auto" w:fill="FFFFFF"/>
        </w:rPr>
        <w:lastRenderedPageBreak/>
        <w:t>2.</w:t>
      </w:r>
      <w:r w:rsidRPr="000E66CF">
        <w:rPr>
          <w:rFonts w:ascii="Times New Roman" w:hAnsi="Times New Roman" w:cs="Times New Roman"/>
          <w:color w:val="333333"/>
          <w:sz w:val="24"/>
          <w:szCs w:val="24"/>
          <w:shd w:val="clear" w:color="auto" w:fill="FFFFFF"/>
        </w:rPr>
        <w:tab/>
        <w:t>коллективный - организация проблемно-поискового или творческого взаимодействия между всеми детьми</w:t>
      </w:r>
    </w:p>
    <w:p w14:paraId="329A9ABB" w14:textId="77777777" w:rsidR="00762C1A" w:rsidRPr="000E66CF" w:rsidRDefault="00762C1A" w:rsidP="00BA5EAA">
      <w:pPr>
        <w:jc w:val="both"/>
        <w:rPr>
          <w:rFonts w:ascii="Times New Roman" w:hAnsi="Times New Roman" w:cs="Times New Roman"/>
          <w:color w:val="333333"/>
          <w:sz w:val="24"/>
          <w:szCs w:val="24"/>
          <w:shd w:val="clear" w:color="auto" w:fill="FFFFFF"/>
        </w:rPr>
      </w:pPr>
      <w:r w:rsidRPr="000E66CF">
        <w:rPr>
          <w:rFonts w:ascii="Times New Roman" w:hAnsi="Times New Roman" w:cs="Times New Roman"/>
          <w:color w:val="333333"/>
          <w:sz w:val="24"/>
          <w:szCs w:val="24"/>
          <w:shd w:val="clear" w:color="auto" w:fill="FFFFFF"/>
        </w:rPr>
        <w:t>3.</w:t>
      </w:r>
      <w:r w:rsidRPr="000E66CF">
        <w:rPr>
          <w:rFonts w:ascii="Times New Roman" w:hAnsi="Times New Roman" w:cs="Times New Roman"/>
          <w:color w:val="333333"/>
          <w:sz w:val="24"/>
          <w:szCs w:val="24"/>
          <w:shd w:val="clear" w:color="auto" w:fill="FFFFFF"/>
        </w:rPr>
        <w:tab/>
        <w:t>индивидуально-фронтальный - чередование индивидуальных и фронтальных форм работы</w:t>
      </w:r>
    </w:p>
    <w:p w14:paraId="702EC854" w14:textId="4B233518" w:rsidR="00762C1A" w:rsidRPr="000E66CF" w:rsidRDefault="00762C1A" w:rsidP="00BA5EAA">
      <w:pPr>
        <w:jc w:val="both"/>
        <w:rPr>
          <w:rFonts w:ascii="Times New Roman" w:hAnsi="Times New Roman" w:cs="Times New Roman"/>
          <w:color w:val="333333"/>
          <w:sz w:val="24"/>
          <w:szCs w:val="24"/>
          <w:shd w:val="clear" w:color="auto" w:fill="FFFFFF"/>
        </w:rPr>
      </w:pPr>
      <w:r w:rsidRPr="000E66CF">
        <w:rPr>
          <w:rFonts w:ascii="Times New Roman" w:hAnsi="Times New Roman" w:cs="Times New Roman"/>
          <w:color w:val="333333"/>
          <w:sz w:val="24"/>
          <w:szCs w:val="24"/>
          <w:shd w:val="clear" w:color="auto" w:fill="FFFFFF"/>
        </w:rPr>
        <w:t>4.</w:t>
      </w:r>
      <w:r w:rsidRPr="000E66CF">
        <w:rPr>
          <w:rFonts w:ascii="Times New Roman" w:hAnsi="Times New Roman" w:cs="Times New Roman"/>
          <w:color w:val="333333"/>
          <w:sz w:val="24"/>
          <w:szCs w:val="24"/>
          <w:shd w:val="clear" w:color="auto" w:fill="FFFFFF"/>
        </w:rPr>
        <w:tab/>
        <w:t>подгрупповой - организация работы по малым группам (от 2 до 7 человек)</w:t>
      </w:r>
    </w:p>
    <w:p w14:paraId="1588511D" w14:textId="66971719" w:rsidR="00762C1A" w:rsidRPr="000E66CF" w:rsidRDefault="00762C1A" w:rsidP="00BA5EAA">
      <w:pPr>
        <w:jc w:val="both"/>
        <w:rPr>
          <w:rFonts w:ascii="Times New Roman" w:hAnsi="Times New Roman" w:cs="Times New Roman"/>
          <w:color w:val="333333"/>
          <w:sz w:val="24"/>
          <w:szCs w:val="24"/>
          <w:shd w:val="clear" w:color="auto" w:fill="FFFFFF"/>
        </w:rPr>
      </w:pPr>
      <w:r w:rsidRPr="000E66CF">
        <w:rPr>
          <w:rFonts w:ascii="Times New Roman" w:hAnsi="Times New Roman" w:cs="Times New Roman"/>
          <w:color w:val="333333"/>
          <w:sz w:val="24"/>
          <w:szCs w:val="24"/>
          <w:shd w:val="clear" w:color="auto" w:fill="FFFFFF"/>
        </w:rPr>
        <w:t>5.</w:t>
      </w:r>
      <w:r w:rsidRPr="000E66CF">
        <w:rPr>
          <w:rFonts w:ascii="Times New Roman" w:hAnsi="Times New Roman" w:cs="Times New Roman"/>
          <w:color w:val="333333"/>
          <w:sz w:val="24"/>
          <w:szCs w:val="24"/>
          <w:shd w:val="clear" w:color="auto" w:fill="FFFFFF"/>
        </w:rPr>
        <w:tab/>
        <w:t>в парах - организация работы по парам</w:t>
      </w:r>
    </w:p>
    <w:p w14:paraId="6299FE1A" w14:textId="4395FECE" w:rsidR="00762C1A" w:rsidRPr="000E66CF" w:rsidRDefault="00762C1A" w:rsidP="00BA5EAA">
      <w:pPr>
        <w:jc w:val="both"/>
        <w:rPr>
          <w:rFonts w:ascii="Times New Roman" w:hAnsi="Times New Roman" w:cs="Times New Roman"/>
          <w:color w:val="333333"/>
          <w:sz w:val="24"/>
          <w:szCs w:val="24"/>
          <w:shd w:val="clear" w:color="auto" w:fill="FFFFFF"/>
        </w:rPr>
      </w:pPr>
      <w:r w:rsidRPr="000E66CF">
        <w:rPr>
          <w:rFonts w:ascii="Times New Roman" w:hAnsi="Times New Roman" w:cs="Times New Roman"/>
          <w:color w:val="333333"/>
          <w:sz w:val="24"/>
          <w:szCs w:val="24"/>
          <w:shd w:val="clear" w:color="auto" w:fill="FFFFFF"/>
        </w:rPr>
        <w:t>6.</w:t>
      </w:r>
      <w:r w:rsidRPr="000E66CF">
        <w:rPr>
          <w:rFonts w:ascii="Times New Roman" w:hAnsi="Times New Roman" w:cs="Times New Roman"/>
          <w:color w:val="333333"/>
          <w:sz w:val="24"/>
          <w:szCs w:val="24"/>
          <w:shd w:val="clear" w:color="auto" w:fill="FFFFFF"/>
        </w:rPr>
        <w:tab/>
        <w:t>индивидуальный - индивидуальное выполнение заданий, решение проблем</w:t>
      </w:r>
    </w:p>
    <w:p w14:paraId="3B81FD54" w14:textId="757D7AA7" w:rsidR="00A25612" w:rsidRPr="000E66CF" w:rsidRDefault="000E66CF" w:rsidP="00BA5EAA">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0E66CF">
        <w:rPr>
          <w:rFonts w:ascii="Times New Roman" w:hAnsi="Times New Roman" w:cs="Times New Roman"/>
          <w:color w:val="333333"/>
          <w:sz w:val="24"/>
          <w:szCs w:val="24"/>
          <w:shd w:val="clear" w:color="auto" w:fill="FFFFFF"/>
        </w:rPr>
        <w:t xml:space="preserve">Применяется методика контроля усвоения воспитанниками учебного материала, методика диагностики, авторские методики проведения занятий по конкретной теме. </w:t>
      </w:r>
      <w:r w:rsidR="00A25612" w:rsidRPr="000E66CF">
        <w:rPr>
          <w:rFonts w:ascii="Times New Roman" w:hAnsi="Times New Roman" w:cs="Times New Roman"/>
          <w:sz w:val="24"/>
          <w:szCs w:val="24"/>
        </w:rPr>
        <w:t xml:space="preserve">Методическое пособие для педагога </w:t>
      </w:r>
      <w:proofErr w:type="spellStart"/>
      <w:r w:rsidR="00A25612" w:rsidRPr="000E66CF">
        <w:rPr>
          <w:rFonts w:ascii="Times New Roman" w:hAnsi="Times New Roman" w:cs="Times New Roman"/>
          <w:sz w:val="24"/>
          <w:szCs w:val="24"/>
        </w:rPr>
        <w:t>Журова</w:t>
      </w:r>
      <w:proofErr w:type="spellEnd"/>
      <w:r w:rsidR="00A25612" w:rsidRPr="000E66CF">
        <w:rPr>
          <w:rFonts w:ascii="Times New Roman" w:hAnsi="Times New Roman" w:cs="Times New Roman"/>
          <w:sz w:val="24"/>
          <w:szCs w:val="24"/>
        </w:rPr>
        <w:t xml:space="preserve"> Л. Е., сценарии образовательной деятельности «Подготовка к обучению грамоте»</w:t>
      </w:r>
      <w:r w:rsidRPr="000E66CF">
        <w:rPr>
          <w:rFonts w:ascii="Times New Roman" w:hAnsi="Times New Roman" w:cs="Times New Roman"/>
          <w:sz w:val="24"/>
          <w:szCs w:val="24"/>
        </w:rPr>
        <w:t>,</w:t>
      </w:r>
      <w:r w:rsidRPr="000E66CF">
        <w:rPr>
          <w:rFonts w:ascii="Times New Roman" w:hAnsi="Times New Roman" w:cs="Times New Roman"/>
          <w:color w:val="333333"/>
          <w:sz w:val="24"/>
          <w:szCs w:val="24"/>
          <w:shd w:val="clear" w:color="auto" w:fill="FFFFFF"/>
        </w:rPr>
        <w:t xml:space="preserve"> </w:t>
      </w:r>
      <w:r w:rsidR="00A25612" w:rsidRPr="000E66CF">
        <w:rPr>
          <w:rFonts w:ascii="Times New Roman" w:hAnsi="Times New Roman" w:cs="Times New Roman"/>
          <w:sz w:val="24"/>
          <w:szCs w:val="24"/>
        </w:rPr>
        <w:t xml:space="preserve">Практическое пособие для педагога </w:t>
      </w:r>
      <w:proofErr w:type="spellStart"/>
      <w:r w:rsidR="00A25612" w:rsidRPr="000E66CF">
        <w:rPr>
          <w:rFonts w:ascii="Times New Roman" w:hAnsi="Times New Roman" w:cs="Times New Roman"/>
          <w:sz w:val="24"/>
          <w:szCs w:val="24"/>
        </w:rPr>
        <w:t>Беженова</w:t>
      </w:r>
      <w:proofErr w:type="spellEnd"/>
      <w:r w:rsidR="00A25612" w:rsidRPr="000E66CF">
        <w:rPr>
          <w:rFonts w:ascii="Times New Roman" w:hAnsi="Times New Roman" w:cs="Times New Roman"/>
          <w:sz w:val="24"/>
          <w:szCs w:val="24"/>
        </w:rPr>
        <w:t xml:space="preserve"> М. А., «Весёлая математика»</w:t>
      </w:r>
      <w:r w:rsidRPr="000E66CF">
        <w:rPr>
          <w:rFonts w:ascii="Times New Roman" w:hAnsi="Times New Roman" w:cs="Times New Roman"/>
          <w:sz w:val="24"/>
          <w:szCs w:val="24"/>
        </w:rPr>
        <w:t>,</w:t>
      </w:r>
      <w:r w:rsidRPr="000E66CF">
        <w:rPr>
          <w:rFonts w:ascii="Times New Roman" w:hAnsi="Times New Roman" w:cs="Times New Roman"/>
          <w:color w:val="333333"/>
          <w:sz w:val="24"/>
          <w:szCs w:val="24"/>
          <w:shd w:val="clear" w:color="auto" w:fill="FFFFFF"/>
        </w:rPr>
        <w:t xml:space="preserve"> </w:t>
      </w:r>
      <w:r w:rsidR="00A25612" w:rsidRPr="000E66CF">
        <w:rPr>
          <w:rFonts w:ascii="Times New Roman" w:hAnsi="Times New Roman" w:cs="Times New Roman"/>
          <w:sz w:val="24"/>
          <w:szCs w:val="24"/>
        </w:rPr>
        <w:t>Волина В. В. занимательная математика для детей «Праздник числа»</w:t>
      </w:r>
      <w:r w:rsidRPr="000E66CF">
        <w:rPr>
          <w:rFonts w:ascii="Times New Roman" w:hAnsi="Times New Roman" w:cs="Times New Roman"/>
          <w:sz w:val="24"/>
          <w:szCs w:val="24"/>
        </w:rPr>
        <w:t>. Разработки, планы и конспекты занятий, игр и бесед.</w:t>
      </w:r>
    </w:p>
    <w:p w14:paraId="04E0407B" w14:textId="77777777" w:rsidR="00804B0C" w:rsidRPr="004A28C6" w:rsidRDefault="00804B0C" w:rsidP="00BA5EAA">
      <w:pPr>
        <w:shd w:val="clear" w:color="auto" w:fill="FFFFFF"/>
        <w:tabs>
          <w:tab w:val="left" w:pos="4060"/>
        </w:tabs>
        <w:spacing w:after="120" w:line="276" w:lineRule="auto"/>
        <w:jc w:val="both"/>
        <w:textAlignment w:val="baseline"/>
        <w:rPr>
          <w:rFonts w:ascii="Times New Roman" w:eastAsia="Times New Roman" w:hAnsi="Times New Roman" w:cs="Times New Roman"/>
          <w:sz w:val="24"/>
          <w:szCs w:val="24"/>
          <w:lang w:eastAsia="ru-RU"/>
        </w:rPr>
      </w:pPr>
    </w:p>
    <w:p w14:paraId="3A8690A0" w14:textId="58684047" w:rsidR="00C44419" w:rsidRPr="00C262E9" w:rsidRDefault="00452B29" w:rsidP="00BA5EAA">
      <w:pPr>
        <w:pStyle w:val="2"/>
        <w:jc w:val="both"/>
        <w:rPr>
          <w:rFonts w:ascii="Times New Roman" w:hAnsi="Times New Roman" w:cs="Times New Roman"/>
          <w:b/>
          <w:bCs/>
          <w:color w:val="auto"/>
        </w:rPr>
      </w:pPr>
      <w:bookmarkStart w:id="22" w:name="_Toc79747973"/>
      <w:r w:rsidRPr="00C262E9">
        <w:rPr>
          <w:rFonts w:ascii="Times New Roman" w:eastAsia="Times New Roman" w:hAnsi="Times New Roman" w:cs="Times New Roman"/>
          <w:b/>
          <w:bCs/>
          <w:color w:val="auto"/>
          <w:lang w:eastAsia="ru-RU"/>
        </w:rPr>
        <w:t xml:space="preserve">3.5 </w:t>
      </w:r>
      <w:r w:rsidR="00C44419" w:rsidRPr="00C262E9">
        <w:rPr>
          <w:rFonts w:ascii="Times New Roman" w:hAnsi="Times New Roman" w:cs="Times New Roman"/>
          <w:b/>
          <w:bCs/>
          <w:color w:val="auto"/>
        </w:rPr>
        <w:t xml:space="preserve">Материальное </w:t>
      </w:r>
      <w:r w:rsidRPr="00C262E9">
        <w:rPr>
          <w:rFonts w:ascii="Times New Roman" w:hAnsi="Times New Roman" w:cs="Times New Roman"/>
          <w:b/>
          <w:bCs/>
          <w:color w:val="auto"/>
        </w:rPr>
        <w:t xml:space="preserve">– техническое </w:t>
      </w:r>
      <w:r w:rsidR="00C44419" w:rsidRPr="00C262E9">
        <w:rPr>
          <w:rFonts w:ascii="Times New Roman" w:hAnsi="Times New Roman" w:cs="Times New Roman"/>
          <w:b/>
          <w:bCs/>
          <w:color w:val="auto"/>
        </w:rPr>
        <w:t xml:space="preserve">обеспечение </w:t>
      </w:r>
      <w:r w:rsidRPr="00C262E9">
        <w:rPr>
          <w:rFonts w:ascii="Times New Roman" w:hAnsi="Times New Roman" w:cs="Times New Roman"/>
          <w:b/>
          <w:bCs/>
          <w:color w:val="auto"/>
        </w:rPr>
        <w:t>П</w:t>
      </w:r>
      <w:r w:rsidR="00C44419" w:rsidRPr="00C262E9">
        <w:rPr>
          <w:rFonts w:ascii="Times New Roman" w:hAnsi="Times New Roman" w:cs="Times New Roman"/>
          <w:b/>
          <w:bCs/>
          <w:color w:val="auto"/>
        </w:rPr>
        <w:t>рограммы.</w:t>
      </w:r>
      <w:bookmarkEnd w:id="22"/>
    </w:p>
    <w:p w14:paraId="57670F0F" w14:textId="77777777" w:rsidR="00C44419" w:rsidRPr="004A28C6" w:rsidRDefault="00C44419" w:rsidP="00BA5EAA">
      <w:pPr>
        <w:jc w:val="both"/>
        <w:rPr>
          <w:rFonts w:ascii="Times New Roman" w:hAnsi="Times New Roman" w:cs="Times New Roman"/>
          <w:sz w:val="24"/>
          <w:szCs w:val="24"/>
        </w:rPr>
      </w:pPr>
      <w:r w:rsidRPr="004A28C6">
        <w:rPr>
          <w:rFonts w:ascii="Times New Roman" w:hAnsi="Times New Roman" w:cs="Times New Roman"/>
          <w:sz w:val="24"/>
          <w:szCs w:val="24"/>
        </w:rPr>
        <w:t xml:space="preserve"> Для реализации данной программы необходимо следующее материальное обеспечение:</w:t>
      </w:r>
    </w:p>
    <w:p w14:paraId="27B9907C" w14:textId="77777777" w:rsidR="00C44419" w:rsidRPr="004A28C6" w:rsidRDefault="00C44419" w:rsidP="00BA5EAA">
      <w:pPr>
        <w:jc w:val="both"/>
        <w:rPr>
          <w:rFonts w:ascii="Times New Roman" w:hAnsi="Times New Roman" w:cs="Times New Roman"/>
          <w:sz w:val="24"/>
          <w:szCs w:val="24"/>
        </w:rPr>
      </w:pPr>
      <w:r w:rsidRPr="004A28C6">
        <w:rPr>
          <w:rFonts w:ascii="Times New Roman" w:hAnsi="Times New Roman" w:cs="Times New Roman"/>
          <w:sz w:val="24"/>
          <w:szCs w:val="24"/>
        </w:rPr>
        <w:tab/>
        <w:t>- светлое помещение с естественным и искусственным левосторонним освещением;</w:t>
      </w:r>
    </w:p>
    <w:p w14:paraId="14E8BD51" w14:textId="77777777" w:rsidR="00C44419" w:rsidRPr="004A28C6" w:rsidRDefault="00C44419" w:rsidP="00BA5EAA">
      <w:pPr>
        <w:ind w:firstLine="708"/>
        <w:jc w:val="both"/>
        <w:rPr>
          <w:rFonts w:ascii="Times New Roman" w:hAnsi="Times New Roman" w:cs="Times New Roman"/>
          <w:sz w:val="24"/>
          <w:szCs w:val="24"/>
        </w:rPr>
      </w:pPr>
      <w:r w:rsidRPr="004A28C6">
        <w:rPr>
          <w:rFonts w:ascii="Times New Roman" w:hAnsi="Times New Roman" w:cs="Times New Roman"/>
          <w:sz w:val="24"/>
          <w:szCs w:val="24"/>
        </w:rPr>
        <w:t>- столы в количестве 10 штук, подобранные в соответствии с ростом детей;</w:t>
      </w:r>
    </w:p>
    <w:p w14:paraId="3FB37EDA" w14:textId="77777777" w:rsidR="00C44419" w:rsidRPr="004A28C6" w:rsidRDefault="00C44419" w:rsidP="00BA5EAA">
      <w:pPr>
        <w:ind w:firstLine="708"/>
        <w:jc w:val="both"/>
        <w:rPr>
          <w:rFonts w:ascii="Times New Roman" w:hAnsi="Times New Roman" w:cs="Times New Roman"/>
          <w:sz w:val="24"/>
          <w:szCs w:val="24"/>
        </w:rPr>
      </w:pPr>
      <w:r w:rsidRPr="004A28C6">
        <w:rPr>
          <w:rFonts w:ascii="Times New Roman" w:hAnsi="Times New Roman" w:cs="Times New Roman"/>
          <w:sz w:val="24"/>
          <w:szCs w:val="24"/>
        </w:rPr>
        <w:t>- детские стулья на каждого ребенка, соответствующие росту детей;</w:t>
      </w:r>
    </w:p>
    <w:p w14:paraId="64165466" w14:textId="77777777" w:rsidR="00C44419" w:rsidRPr="004A28C6" w:rsidRDefault="00C44419" w:rsidP="00BA5EAA">
      <w:pPr>
        <w:ind w:firstLine="708"/>
        <w:jc w:val="both"/>
        <w:rPr>
          <w:rFonts w:ascii="Times New Roman" w:hAnsi="Times New Roman" w:cs="Times New Roman"/>
          <w:sz w:val="24"/>
          <w:szCs w:val="24"/>
        </w:rPr>
      </w:pPr>
      <w:r w:rsidRPr="004A28C6">
        <w:rPr>
          <w:rFonts w:ascii="Times New Roman" w:hAnsi="Times New Roman" w:cs="Times New Roman"/>
          <w:sz w:val="24"/>
          <w:szCs w:val="24"/>
        </w:rPr>
        <w:t>- магнитно-маркерная доска;</w:t>
      </w:r>
    </w:p>
    <w:p w14:paraId="47B0B9C7" w14:textId="77777777" w:rsidR="00C44419" w:rsidRPr="004A28C6" w:rsidRDefault="00C44419" w:rsidP="00BA5EAA">
      <w:pPr>
        <w:ind w:firstLine="708"/>
        <w:jc w:val="both"/>
        <w:rPr>
          <w:rFonts w:ascii="Times New Roman" w:hAnsi="Times New Roman" w:cs="Times New Roman"/>
          <w:sz w:val="24"/>
          <w:szCs w:val="24"/>
        </w:rPr>
      </w:pPr>
      <w:r w:rsidRPr="004A28C6">
        <w:rPr>
          <w:rFonts w:ascii="Times New Roman" w:hAnsi="Times New Roman" w:cs="Times New Roman"/>
          <w:sz w:val="24"/>
          <w:szCs w:val="24"/>
        </w:rPr>
        <w:t>- маркеры на водной основе;</w:t>
      </w:r>
    </w:p>
    <w:p w14:paraId="61D3D045" w14:textId="77777777" w:rsidR="00C44419" w:rsidRPr="004A28C6" w:rsidRDefault="00C44419" w:rsidP="00BA5EAA">
      <w:pPr>
        <w:ind w:firstLine="708"/>
        <w:jc w:val="both"/>
        <w:rPr>
          <w:rFonts w:ascii="Times New Roman" w:hAnsi="Times New Roman" w:cs="Times New Roman"/>
          <w:sz w:val="24"/>
          <w:szCs w:val="24"/>
        </w:rPr>
      </w:pPr>
      <w:r w:rsidRPr="004A28C6">
        <w:rPr>
          <w:rFonts w:ascii="Times New Roman" w:hAnsi="Times New Roman" w:cs="Times New Roman"/>
          <w:sz w:val="24"/>
          <w:szCs w:val="24"/>
        </w:rPr>
        <w:t>- стол и стул для педагога;</w:t>
      </w:r>
    </w:p>
    <w:p w14:paraId="15E9E420" w14:textId="77777777" w:rsidR="00C44419" w:rsidRPr="004A28C6" w:rsidRDefault="00C44419" w:rsidP="00BA5EAA">
      <w:pPr>
        <w:ind w:firstLine="708"/>
        <w:jc w:val="both"/>
        <w:rPr>
          <w:rFonts w:ascii="Times New Roman" w:hAnsi="Times New Roman" w:cs="Times New Roman"/>
          <w:sz w:val="24"/>
          <w:szCs w:val="24"/>
        </w:rPr>
      </w:pPr>
      <w:r w:rsidRPr="004A28C6">
        <w:rPr>
          <w:rFonts w:ascii="Times New Roman" w:hAnsi="Times New Roman" w:cs="Times New Roman"/>
          <w:sz w:val="24"/>
          <w:szCs w:val="24"/>
        </w:rPr>
        <w:t>- шкаф для хранения методических пособий;</w:t>
      </w:r>
    </w:p>
    <w:p w14:paraId="48E1592B" w14:textId="77777777" w:rsidR="00C44419" w:rsidRPr="004A28C6" w:rsidRDefault="00C44419" w:rsidP="00BA5EAA">
      <w:pPr>
        <w:ind w:firstLine="708"/>
        <w:jc w:val="both"/>
        <w:rPr>
          <w:rFonts w:ascii="Times New Roman" w:hAnsi="Times New Roman" w:cs="Times New Roman"/>
          <w:sz w:val="24"/>
          <w:szCs w:val="24"/>
        </w:rPr>
      </w:pPr>
      <w:r w:rsidRPr="004A28C6">
        <w:rPr>
          <w:rFonts w:ascii="Times New Roman" w:hAnsi="Times New Roman" w:cs="Times New Roman"/>
          <w:sz w:val="24"/>
          <w:szCs w:val="24"/>
        </w:rPr>
        <w:t>- простые и цветные карандаши на каждого ребенка;</w:t>
      </w:r>
    </w:p>
    <w:p w14:paraId="0826B3A5" w14:textId="77777777" w:rsidR="00C44419" w:rsidRPr="004A28C6" w:rsidRDefault="00C44419" w:rsidP="00BA5EAA">
      <w:pPr>
        <w:ind w:firstLine="708"/>
        <w:jc w:val="both"/>
        <w:rPr>
          <w:rFonts w:ascii="Times New Roman" w:hAnsi="Times New Roman" w:cs="Times New Roman"/>
          <w:sz w:val="24"/>
          <w:szCs w:val="24"/>
        </w:rPr>
      </w:pPr>
      <w:r w:rsidRPr="004A28C6">
        <w:rPr>
          <w:rFonts w:ascii="Times New Roman" w:hAnsi="Times New Roman" w:cs="Times New Roman"/>
          <w:sz w:val="24"/>
          <w:szCs w:val="24"/>
        </w:rPr>
        <w:t>- шариковые ручки с синей пастой на каждого ребенка;</w:t>
      </w:r>
    </w:p>
    <w:p w14:paraId="4FC67F6E" w14:textId="77777777" w:rsidR="00C44419" w:rsidRPr="004A28C6" w:rsidRDefault="00C44419" w:rsidP="00BA5EAA">
      <w:pPr>
        <w:ind w:firstLine="708"/>
        <w:jc w:val="both"/>
        <w:rPr>
          <w:rFonts w:ascii="Times New Roman" w:hAnsi="Times New Roman" w:cs="Times New Roman"/>
          <w:sz w:val="24"/>
          <w:szCs w:val="24"/>
        </w:rPr>
      </w:pPr>
      <w:r w:rsidRPr="004A28C6">
        <w:rPr>
          <w:rFonts w:ascii="Times New Roman" w:hAnsi="Times New Roman" w:cs="Times New Roman"/>
          <w:sz w:val="24"/>
          <w:szCs w:val="24"/>
        </w:rPr>
        <w:t>- тетради в крупную клетку;</w:t>
      </w:r>
    </w:p>
    <w:p w14:paraId="0D138B89" w14:textId="77777777" w:rsidR="00C44419" w:rsidRPr="004A28C6" w:rsidRDefault="00C44419" w:rsidP="00BA5EAA">
      <w:pPr>
        <w:ind w:firstLine="708"/>
        <w:jc w:val="both"/>
        <w:rPr>
          <w:rFonts w:ascii="Times New Roman" w:hAnsi="Times New Roman" w:cs="Times New Roman"/>
          <w:sz w:val="24"/>
          <w:szCs w:val="24"/>
        </w:rPr>
      </w:pPr>
      <w:r w:rsidRPr="004A28C6">
        <w:rPr>
          <w:rFonts w:ascii="Times New Roman" w:hAnsi="Times New Roman" w:cs="Times New Roman"/>
          <w:sz w:val="24"/>
          <w:szCs w:val="24"/>
        </w:rPr>
        <w:t>- тетради в узкую линейку;</w:t>
      </w:r>
    </w:p>
    <w:p w14:paraId="41DCC1D0" w14:textId="74196F9A" w:rsidR="001D2F4B" w:rsidRPr="004A28C6" w:rsidRDefault="001D2F4B" w:rsidP="00BA5EAA">
      <w:pPr>
        <w:jc w:val="both"/>
        <w:rPr>
          <w:rFonts w:ascii="Times New Roman" w:hAnsi="Times New Roman" w:cs="Times New Roman"/>
          <w:sz w:val="24"/>
          <w:szCs w:val="24"/>
        </w:rPr>
      </w:pPr>
      <w:r w:rsidRPr="004A28C6">
        <w:rPr>
          <w:rFonts w:ascii="Times New Roman" w:hAnsi="Times New Roman" w:cs="Times New Roman"/>
          <w:sz w:val="24"/>
          <w:szCs w:val="24"/>
        </w:rPr>
        <w:t>Наборное полотно, карточки с буквами и цифрами</w:t>
      </w:r>
      <w:r w:rsidRPr="004A28C6">
        <w:rPr>
          <w:rFonts w:ascii="Times New Roman" w:hAnsi="Times New Roman" w:cs="Times New Roman"/>
          <w:sz w:val="24"/>
          <w:szCs w:val="24"/>
        </w:rPr>
        <w:br/>
        <w:t>карточки для чтения (короткие, длинные слова, фразы, предложения, небольшие рассказы);</w:t>
      </w:r>
    </w:p>
    <w:p w14:paraId="4D04277F" w14:textId="77777777" w:rsidR="001D2F4B" w:rsidRPr="004A28C6" w:rsidRDefault="001D2F4B" w:rsidP="00BA5EAA">
      <w:pPr>
        <w:jc w:val="both"/>
        <w:rPr>
          <w:rFonts w:ascii="Times New Roman" w:hAnsi="Times New Roman" w:cs="Times New Roman"/>
          <w:sz w:val="24"/>
          <w:szCs w:val="24"/>
        </w:rPr>
      </w:pPr>
      <w:r w:rsidRPr="004A28C6">
        <w:rPr>
          <w:rFonts w:ascii="Times New Roman" w:hAnsi="Times New Roman" w:cs="Times New Roman"/>
          <w:sz w:val="24"/>
          <w:szCs w:val="24"/>
        </w:rPr>
        <w:t>карточки с примерами (с однозначными и двухзначными числами);</w:t>
      </w:r>
    </w:p>
    <w:p w14:paraId="336C124C" w14:textId="77777777" w:rsidR="001D2F4B" w:rsidRPr="004A28C6" w:rsidRDefault="001D2F4B" w:rsidP="00BA5EAA">
      <w:pPr>
        <w:jc w:val="both"/>
        <w:rPr>
          <w:rFonts w:ascii="Times New Roman" w:hAnsi="Times New Roman" w:cs="Times New Roman"/>
          <w:sz w:val="24"/>
          <w:szCs w:val="24"/>
        </w:rPr>
      </w:pPr>
      <w:r w:rsidRPr="004A28C6">
        <w:rPr>
          <w:rFonts w:ascii="Times New Roman" w:hAnsi="Times New Roman" w:cs="Times New Roman"/>
          <w:sz w:val="24"/>
          <w:szCs w:val="24"/>
        </w:rPr>
        <w:t>карточки – иллюстрации для составления и решения задач;</w:t>
      </w:r>
    </w:p>
    <w:p w14:paraId="5406BB4F" w14:textId="77777777" w:rsidR="001D2F4B" w:rsidRPr="004A28C6" w:rsidRDefault="001D2F4B" w:rsidP="00BA5EAA">
      <w:pPr>
        <w:jc w:val="both"/>
        <w:rPr>
          <w:rFonts w:ascii="Times New Roman" w:hAnsi="Times New Roman" w:cs="Times New Roman"/>
          <w:sz w:val="24"/>
          <w:szCs w:val="24"/>
        </w:rPr>
      </w:pPr>
      <w:r w:rsidRPr="004A28C6">
        <w:rPr>
          <w:rFonts w:ascii="Times New Roman" w:hAnsi="Times New Roman" w:cs="Times New Roman"/>
          <w:sz w:val="24"/>
          <w:szCs w:val="24"/>
        </w:rPr>
        <w:t xml:space="preserve"> Схемы для придумывания слов;</w:t>
      </w:r>
    </w:p>
    <w:p w14:paraId="214CAD67" w14:textId="0439131A" w:rsidR="001D2F4B" w:rsidRPr="004A28C6" w:rsidRDefault="001D2F4B" w:rsidP="00BA5EAA">
      <w:pPr>
        <w:jc w:val="both"/>
        <w:rPr>
          <w:rFonts w:ascii="Times New Roman" w:hAnsi="Times New Roman" w:cs="Times New Roman"/>
          <w:sz w:val="24"/>
          <w:szCs w:val="24"/>
        </w:rPr>
      </w:pPr>
      <w:r w:rsidRPr="004A28C6">
        <w:rPr>
          <w:rFonts w:ascii="Times New Roman" w:hAnsi="Times New Roman" w:cs="Times New Roman"/>
          <w:sz w:val="24"/>
          <w:szCs w:val="24"/>
        </w:rPr>
        <w:t xml:space="preserve"> Детская художественная литература для чтения по слогам</w:t>
      </w:r>
      <w:r w:rsidR="00C37A7F">
        <w:rPr>
          <w:rFonts w:ascii="Times New Roman" w:hAnsi="Times New Roman" w:cs="Times New Roman"/>
          <w:sz w:val="24"/>
          <w:szCs w:val="24"/>
        </w:rPr>
        <w:t>;</w:t>
      </w:r>
    </w:p>
    <w:p w14:paraId="15A50AE2" w14:textId="1C9E85D8" w:rsidR="001D2F4B" w:rsidRPr="004A28C6" w:rsidRDefault="001D2F4B" w:rsidP="00BA5EAA">
      <w:pPr>
        <w:jc w:val="both"/>
        <w:rPr>
          <w:rFonts w:ascii="Times New Roman" w:hAnsi="Times New Roman" w:cs="Times New Roman"/>
          <w:sz w:val="24"/>
          <w:szCs w:val="24"/>
        </w:rPr>
      </w:pPr>
      <w:r w:rsidRPr="004A28C6">
        <w:rPr>
          <w:rFonts w:ascii="Times New Roman" w:hAnsi="Times New Roman" w:cs="Times New Roman"/>
          <w:sz w:val="24"/>
          <w:szCs w:val="24"/>
        </w:rPr>
        <w:t xml:space="preserve"> Линейка деревянная 20 см</w:t>
      </w:r>
      <w:r w:rsidR="00C37A7F">
        <w:rPr>
          <w:rFonts w:ascii="Times New Roman" w:hAnsi="Times New Roman" w:cs="Times New Roman"/>
          <w:sz w:val="24"/>
          <w:szCs w:val="24"/>
        </w:rPr>
        <w:t xml:space="preserve"> на каждого ребёнка;</w:t>
      </w:r>
    </w:p>
    <w:p w14:paraId="779F37FF" w14:textId="08816831" w:rsidR="001D2F4B" w:rsidRPr="004A28C6" w:rsidRDefault="001D2F4B" w:rsidP="00BA5EAA">
      <w:pPr>
        <w:jc w:val="both"/>
        <w:rPr>
          <w:rFonts w:ascii="Times New Roman" w:hAnsi="Times New Roman" w:cs="Times New Roman"/>
          <w:sz w:val="24"/>
          <w:szCs w:val="24"/>
        </w:rPr>
      </w:pPr>
      <w:r w:rsidRPr="004A28C6">
        <w:rPr>
          <w:rFonts w:ascii="Times New Roman" w:hAnsi="Times New Roman" w:cs="Times New Roman"/>
          <w:sz w:val="24"/>
          <w:szCs w:val="24"/>
        </w:rPr>
        <w:lastRenderedPageBreak/>
        <w:t xml:space="preserve"> Фишки красного, синего, зеленого цвета для обозначения звуков</w:t>
      </w:r>
      <w:r w:rsidR="00C37A7F">
        <w:rPr>
          <w:rFonts w:ascii="Times New Roman" w:hAnsi="Times New Roman" w:cs="Times New Roman"/>
          <w:sz w:val="24"/>
          <w:szCs w:val="24"/>
        </w:rPr>
        <w:t>;</w:t>
      </w:r>
    </w:p>
    <w:p w14:paraId="32341ECF" w14:textId="6786E688" w:rsidR="001D2F4B" w:rsidRPr="004A28C6" w:rsidRDefault="001D2F4B" w:rsidP="00BA5EAA">
      <w:pPr>
        <w:jc w:val="both"/>
        <w:rPr>
          <w:rFonts w:ascii="Times New Roman" w:hAnsi="Times New Roman" w:cs="Times New Roman"/>
          <w:sz w:val="24"/>
          <w:szCs w:val="24"/>
        </w:rPr>
      </w:pPr>
      <w:r w:rsidRPr="004A28C6">
        <w:rPr>
          <w:rFonts w:ascii="Times New Roman" w:hAnsi="Times New Roman" w:cs="Times New Roman"/>
          <w:sz w:val="24"/>
          <w:szCs w:val="24"/>
        </w:rPr>
        <w:t>Разрезная и магнитная азбука</w:t>
      </w:r>
      <w:r w:rsidR="00C37A7F">
        <w:rPr>
          <w:rFonts w:ascii="Times New Roman" w:hAnsi="Times New Roman" w:cs="Times New Roman"/>
          <w:sz w:val="24"/>
          <w:szCs w:val="24"/>
        </w:rPr>
        <w:t>;</w:t>
      </w:r>
    </w:p>
    <w:p w14:paraId="22106D9E" w14:textId="3D46DB3B" w:rsidR="009D73AF" w:rsidRDefault="001D2F4B" w:rsidP="00BA5EAA">
      <w:pPr>
        <w:jc w:val="both"/>
        <w:rPr>
          <w:rFonts w:ascii="Times New Roman" w:hAnsi="Times New Roman" w:cs="Times New Roman"/>
          <w:sz w:val="24"/>
          <w:szCs w:val="24"/>
        </w:rPr>
      </w:pPr>
      <w:r w:rsidRPr="004A28C6">
        <w:rPr>
          <w:rFonts w:ascii="Times New Roman" w:hAnsi="Times New Roman" w:cs="Times New Roman"/>
          <w:sz w:val="24"/>
          <w:szCs w:val="24"/>
        </w:rPr>
        <w:t>Кассы букв на каждого ребёнка</w:t>
      </w:r>
      <w:r w:rsidR="00C37A7F">
        <w:rPr>
          <w:rFonts w:ascii="Times New Roman" w:hAnsi="Times New Roman" w:cs="Times New Roman"/>
          <w:sz w:val="24"/>
          <w:szCs w:val="24"/>
        </w:rPr>
        <w:t>;</w:t>
      </w:r>
    </w:p>
    <w:p w14:paraId="44149738" w14:textId="14A5F030" w:rsidR="00C44419" w:rsidRPr="003C258B" w:rsidRDefault="009D73AF" w:rsidP="00BA5EAA">
      <w:pPr>
        <w:jc w:val="both"/>
        <w:rPr>
          <w:rFonts w:ascii="Times New Roman" w:hAnsi="Times New Roman" w:cs="Times New Roman"/>
          <w:sz w:val="24"/>
          <w:szCs w:val="24"/>
        </w:rPr>
      </w:pPr>
      <w:r>
        <w:rPr>
          <w:rFonts w:ascii="Times New Roman" w:hAnsi="Times New Roman" w:cs="Times New Roman"/>
          <w:sz w:val="24"/>
          <w:szCs w:val="24"/>
        </w:rPr>
        <w:t>Д</w:t>
      </w:r>
      <w:r w:rsidR="00C44419" w:rsidRPr="004A28C6">
        <w:rPr>
          <w:rFonts w:ascii="Times New Roman" w:hAnsi="Times New Roman" w:cs="Times New Roman"/>
          <w:sz w:val="24"/>
          <w:szCs w:val="24"/>
        </w:rPr>
        <w:t>емонстрационный и раздаточный материал: схемы слов и предложений, фишки красного, синего и зелёного цвета, кассы букв, карточки с цифрами, схемы составления задач, счётные палочки.</w:t>
      </w:r>
    </w:p>
    <w:p w14:paraId="747FDED8" w14:textId="77777777" w:rsidR="00A25612" w:rsidRPr="004A28C6" w:rsidRDefault="00A25612" w:rsidP="00BA5EAA">
      <w:pPr>
        <w:shd w:val="clear" w:color="auto" w:fill="FFFFFF"/>
        <w:tabs>
          <w:tab w:val="left" w:pos="4060"/>
        </w:tabs>
        <w:spacing w:after="120" w:line="276" w:lineRule="auto"/>
        <w:jc w:val="both"/>
        <w:textAlignment w:val="baseline"/>
        <w:rPr>
          <w:rFonts w:ascii="Times New Roman" w:eastAsia="Times New Roman" w:hAnsi="Times New Roman" w:cs="Times New Roman"/>
          <w:b/>
          <w:sz w:val="24"/>
          <w:szCs w:val="24"/>
          <w:lang w:eastAsia="ru-RU"/>
        </w:rPr>
      </w:pPr>
    </w:p>
    <w:p w14:paraId="6894EAF8" w14:textId="77777777" w:rsidR="00A25612" w:rsidRPr="004A28C6" w:rsidRDefault="00A25612" w:rsidP="00BA5EAA">
      <w:pPr>
        <w:shd w:val="clear" w:color="auto" w:fill="FFFFFF"/>
        <w:tabs>
          <w:tab w:val="left" w:pos="4060"/>
        </w:tabs>
        <w:spacing w:after="120" w:line="276" w:lineRule="auto"/>
        <w:jc w:val="both"/>
        <w:textAlignment w:val="baseline"/>
        <w:rPr>
          <w:rFonts w:ascii="Times New Roman" w:eastAsia="Times New Roman" w:hAnsi="Times New Roman" w:cs="Times New Roman"/>
          <w:b/>
          <w:sz w:val="24"/>
          <w:szCs w:val="24"/>
          <w:lang w:eastAsia="ru-RU"/>
        </w:rPr>
      </w:pPr>
      <w:r w:rsidRPr="004A28C6">
        <w:rPr>
          <w:rFonts w:ascii="Times New Roman" w:eastAsia="Times New Roman" w:hAnsi="Times New Roman" w:cs="Times New Roman"/>
          <w:b/>
          <w:sz w:val="24"/>
          <w:szCs w:val="24"/>
          <w:lang w:eastAsia="ru-RU"/>
        </w:rPr>
        <w:t>Список информационных источников</w:t>
      </w:r>
    </w:p>
    <w:p w14:paraId="0F44536D" w14:textId="620AA2A4" w:rsidR="00A54A8B" w:rsidRPr="00452B29" w:rsidRDefault="00A54A8B" w:rsidP="00BA5EAA">
      <w:pPr>
        <w:pStyle w:val="a4"/>
        <w:numPr>
          <w:ilvl w:val="0"/>
          <w:numId w:val="13"/>
        </w:numPr>
        <w:spacing w:after="0" w:line="240" w:lineRule="auto"/>
        <w:jc w:val="both"/>
        <w:rPr>
          <w:rFonts w:ascii="Times New Roman" w:hAnsi="Times New Roman" w:cs="Times New Roman"/>
          <w:sz w:val="24"/>
          <w:szCs w:val="24"/>
        </w:rPr>
      </w:pPr>
      <w:r w:rsidRPr="00452B29">
        <w:rPr>
          <w:rFonts w:ascii="Times New Roman" w:hAnsi="Times New Roman" w:cs="Times New Roman"/>
          <w:sz w:val="24"/>
          <w:szCs w:val="24"/>
        </w:rPr>
        <w:t>Венгер Л.А, Венгер А.</w:t>
      </w:r>
      <w:r w:rsidR="00452B29">
        <w:rPr>
          <w:rFonts w:ascii="Times New Roman" w:hAnsi="Times New Roman" w:cs="Times New Roman"/>
          <w:sz w:val="24"/>
          <w:szCs w:val="24"/>
        </w:rPr>
        <w:t xml:space="preserve"> </w:t>
      </w:r>
      <w:r w:rsidRPr="00452B29">
        <w:rPr>
          <w:rFonts w:ascii="Times New Roman" w:hAnsi="Times New Roman" w:cs="Times New Roman"/>
          <w:sz w:val="24"/>
          <w:szCs w:val="24"/>
        </w:rPr>
        <w:t>Л. «Домашняя школа», М., «Знание», 1994г</w:t>
      </w:r>
    </w:p>
    <w:p w14:paraId="4B413D69" w14:textId="77777777" w:rsidR="00A54A8B" w:rsidRPr="004A28C6" w:rsidRDefault="00A54A8B" w:rsidP="00BA5EAA">
      <w:pPr>
        <w:numPr>
          <w:ilvl w:val="0"/>
          <w:numId w:val="13"/>
        </w:numPr>
        <w:spacing w:after="0" w:line="240" w:lineRule="auto"/>
        <w:jc w:val="both"/>
        <w:rPr>
          <w:rFonts w:ascii="Times New Roman" w:hAnsi="Times New Roman" w:cs="Times New Roman"/>
          <w:sz w:val="24"/>
          <w:szCs w:val="24"/>
        </w:rPr>
      </w:pPr>
      <w:r w:rsidRPr="004A28C6">
        <w:rPr>
          <w:rFonts w:ascii="Times New Roman" w:hAnsi="Times New Roman" w:cs="Times New Roman"/>
          <w:sz w:val="24"/>
          <w:szCs w:val="24"/>
        </w:rPr>
        <w:t xml:space="preserve"> Волина В. «Праздник букваря», М. «</w:t>
      </w:r>
      <w:proofErr w:type="spellStart"/>
      <w:r w:rsidRPr="004A28C6">
        <w:rPr>
          <w:rFonts w:ascii="Times New Roman" w:hAnsi="Times New Roman" w:cs="Times New Roman"/>
          <w:sz w:val="24"/>
          <w:szCs w:val="24"/>
        </w:rPr>
        <w:t>Аст</w:t>
      </w:r>
      <w:proofErr w:type="spellEnd"/>
      <w:r w:rsidRPr="004A28C6">
        <w:rPr>
          <w:rFonts w:ascii="Times New Roman" w:hAnsi="Times New Roman" w:cs="Times New Roman"/>
          <w:sz w:val="24"/>
          <w:szCs w:val="24"/>
        </w:rPr>
        <w:t>-Пресс», 1995г</w:t>
      </w:r>
    </w:p>
    <w:p w14:paraId="20DDC38E" w14:textId="3B90FA9B" w:rsidR="00A25612" w:rsidRPr="004A28C6" w:rsidRDefault="00A54A8B" w:rsidP="00BA5EAA">
      <w:pPr>
        <w:shd w:val="clear" w:color="auto" w:fill="FFFFFF"/>
        <w:tabs>
          <w:tab w:val="left" w:pos="4060"/>
        </w:tabs>
        <w:spacing w:after="120" w:line="276" w:lineRule="auto"/>
        <w:jc w:val="both"/>
        <w:textAlignment w:val="baseline"/>
        <w:rPr>
          <w:rFonts w:ascii="Times New Roman" w:eastAsia="Times New Roman" w:hAnsi="Times New Roman" w:cs="Times New Roman"/>
          <w:sz w:val="24"/>
          <w:szCs w:val="24"/>
          <w:lang w:eastAsia="ru-RU"/>
        </w:rPr>
      </w:pPr>
      <w:r w:rsidRPr="004A28C6">
        <w:rPr>
          <w:rFonts w:ascii="Times New Roman" w:hAnsi="Times New Roman" w:cs="Times New Roman"/>
          <w:sz w:val="24"/>
          <w:szCs w:val="24"/>
        </w:rPr>
        <w:t xml:space="preserve"> Голуб И.Б., Ушаков Н.Н.  «Путешествие по стране слов», </w:t>
      </w:r>
      <w:proofErr w:type="spellStart"/>
      <w:proofErr w:type="gramStart"/>
      <w:r w:rsidRPr="004A28C6">
        <w:rPr>
          <w:rFonts w:ascii="Times New Roman" w:hAnsi="Times New Roman" w:cs="Times New Roman"/>
          <w:sz w:val="24"/>
          <w:szCs w:val="24"/>
        </w:rPr>
        <w:t>М.,«</w:t>
      </w:r>
      <w:proofErr w:type="gramEnd"/>
      <w:r w:rsidRPr="004A28C6">
        <w:rPr>
          <w:rFonts w:ascii="Times New Roman" w:hAnsi="Times New Roman" w:cs="Times New Roman"/>
          <w:sz w:val="24"/>
          <w:szCs w:val="24"/>
        </w:rPr>
        <w:t>Просвещение</w:t>
      </w:r>
      <w:proofErr w:type="spellEnd"/>
      <w:r w:rsidRPr="004A28C6">
        <w:rPr>
          <w:rFonts w:ascii="Times New Roman" w:hAnsi="Times New Roman" w:cs="Times New Roman"/>
          <w:sz w:val="24"/>
          <w:szCs w:val="24"/>
        </w:rPr>
        <w:t>», 1992г</w:t>
      </w:r>
    </w:p>
    <w:p w14:paraId="76A3F354" w14:textId="0204B58F" w:rsidR="00A54A8B" w:rsidRPr="004A28C6" w:rsidRDefault="00452B29" w:rsidP="00BA5EAA">
      <w:pPr>
        <w:jc w:val="both"/>
        <w:rPr>
          <w:rFonts w:ascii="Times New Roman" w:hAnsi="Times New Roman" w:cs="Times New Roman"/>
          <w:sz w:val="24"/>
          <w:szCs w:val="24"/>
        </w:rPr>
      </w:pPr>
      <w:r>
        <w:rPr>
          <w:rFonts w:ascii="Times New Roman" w:hAnsi="Times New Roman" w:cs="Times New Roman"/>
          <w:sz w:val="24"/>
          <w:szCs w:val="24"/>
        </w:rPr>
        <w:t xml:space="preserve">       3</w:t>
      </w:r>
      <w:r w:rsidR="00A54A8B" w:rsidRPr="004A28C6">
        <w:rPr>
          <w:rFonts w:ascii="Times New Roman" w:hAnsi="Times New Roman" w:cs="Times New Roman"/>
          <w:sz w:val="24"/>
          <w:szCs w:val="24"/>
        </w:rPr>
        <w:t xml:space="preserve">.  «Развития мышления», серия «Домашняя школа», М. «ОНИКС», 2002г.     </w:t>
      </w:r>
    </w:p>
    <w:p w14:paraId="0ABAC811" w14:textId="1E209A80" w:rsidR="00A54A8B" w:rsidRPr="004A28C6" w:rsidRDefault="00A54A8B" w:rsidP="00BA5EAA">
      <w:pPr>
        <w:jc w:val="both"/>
        <w:rPr>
          <w:rFonts w:ascii="Times New Roman" w:hAnsi="Times New Roman" w:cs="Times New Roman"/>
          <w:sz w:val="24"/>
          <w:szCs w:val="24"/>
        </w:rPr>
      </w:pPr>
      <w:r w:rsidRPr="004A28C6">
        <w:rPr>
          <w:rFonts w:ascii="Times New Roman" w:hAnsi="Times New Roman" w:cs="Times New Roman"/>
          <w:sz w:val="24"/>
          <w:szCs w:val="24"/>
        </w:rPr>
        <w:t xml:space="preserve">      </w:t>
      </w:r>
      <w:r w:rsidR="00452B29">
        <w:rPr>
          <w:rFonts w:ascii="Times New Roman" w:hAnsi="Times New Roman" w:cs="Times New Roman"/>
          <w:sz w:val="24"/>
          <w:szCs w:val="24"/>
        </w:rPr>
        <w:t xml:space="preserve">4. </w:t>
      </w:r>
      <w:r w:rsidRPr="004A28C6">
        <w:rPr>
          <w:rFonts w:ascii="Times New Roman" w:hAnsi="Times New Roman" w:cs="Times New Roman"/>
          <w:sz w:val="24"/>
          <w:szCs w:val="24"/>
        </w:rPr>
        <w:t xml:space="preserve"> Севостьянова Е.</w:t>
      </w:r>
      <w:r w:rsidR="00452B29">
        <w:rPr>
          <w:rFonts w:ascii="Times New Roman" w:hAnsi="Times New Roman" w:cs="Times New Roman"/>
          <w:sz w:val="24"/>
          <w:szCs w:val="24"/>
        </w:rPr>
        <w:t xml:space="preserve"> </w:t>
      </w:r>
      <w:r w:rsidRPr="004A28C6">
        <w:rPr>
          <w:rFonts w:ascii="Times New Roman" w:hAnsi="Times New Roman" w:cs="Times New Roman"/>
          <w:sz w:val="24"/>
          <w:szCs w:val="24"/>
        </w:rPr>
        <w:t>О. «Хочу все знать! Развитие интеллекта детей 5-7 лет», М., «Сфера», 2005г.</w:t>
      </w:r>
    </w:p>
    <w:p w14:paraId="3A99F30B" w14:textId="6056EEFC" w:rsidR="00A54A8B" w:rsidRPr="004A28C6" w:rsidRDefault="00A54A8B" w:rsidP="00BA5EAA">
      <w:pPr>
        <w:jc w:val="both"/>
        <w:rPr>
          <w:rFonts w:ascii="Times New Roman" w:hAnsi="Times New Roman" w:cs="Times New Roman"/>
          <w:sz w:val="24"/>
          <w:szCs w:val="24"/>
        </w:rPr>
      </w:pPr>
      <w:r w:rsidRPr="004A28C6">
        <w:rPr>
          <w:rFonts w:ascii="Times New Roman" w:hAnsi="Times New Roman" w:cs="Times New Roman"/>
          <w:sz w:val="24"/>
          <w:szCs w:val="24"/>
        </w:rPr>
        <w:t xml:space="preserve">      </w:t>
      </w:r>
      <w:r w:rsidR="00452B29">
        <w:rPr>
          <w:rFonts w:ascii="Times New Roman" w:hAnsi="Times New Roman" w:cs="Times New Roman"/>
          <w:sz w:val="24"/>
          <w:szCs w:val="24"/>
        </w:rPr>
        <w:t>5</w:t>
      </w:r>
      <w:r w:rsidRPr="004A28C6">
        <w:rPr>
          <w:rFonts w:ascii="Times New Roman" w:hAnsi="Times New Roman" w:cs="Times New Roman"/>
          <w:sz w:val="24"/>
          <w:szCs w:val="24"/>
        </w:rPr>
        <w:t>. Тихомирова Л.Ф. Басов А.В. «Развитие логического мышления детей», Ярославль. «Академия развития», 1998г.</w:t>
      </w:r>
    </w:p>
    <w:p w14:paraId="3F0DAFAF" w14:textId="61BF4ABB" w:rsidR="00A54A8B" w:rsidRPr="004A28C6" w:rsidRDefault="00A54A8B" w:rsidP="00BA5EAA">
      <w:pPr>
        <w:jc w:val="both"/>
        <w:rPr>
          <w:rFonts w:ascii="Times New Roman" w:hAnsi="Times New Roman" w:cs="Times New Roman"/>
          <w:sz w:val="24"/>
          <w:szCs w:val="24"/>
        </w:rPr>
      </w:pPr>
      <w:r w:rsidRPr="004A28C6">
        <w:rPr>
          <w:rFonts w:ascii="Times New Roman" w:hAnsi="Times New Roman" w:cs="Times New Roman"/>
          <w:sz w:val="24"/>
          <w:szCs w:val="24"/>
        </w:rPr>
        <w:t xml:space="preserve">     </w:t>
      </w:r>
      <w:r w:rsidR="00452B29">
        <w:rPr>
          <w:rFonts w:ascii="Times New Roman" w:hAnsi="Times New Roman" w:cs="Times New Roman"/>
          <w:sz w:val="24"/>
          <w:szCs w:val="24"/>
        </w:rPr>
        <w:t>6</w:t>
      </w:r>
      <w:r w:rsidRPr="004A28C6">
        <w:rPr>
          <w:rFonts w:ascii="Times New Roman" w:hAnsi="Times New Roman" w:cs="Times New Roman"/>
          <w:sz w:val="24"/>
          <w:szCs w:val="24"/>
        </w:rPr>
        <w:t xml:space="preserve">. </w:t>
      </w:r>
      <w:proofErr w:type="spellStart"/>
      <w:r w:rsidRPr="004A28C6">
        <w:rPr>
          <w:rFonts w:ascii="Times New Roman" w:hAnsi="Times New Roman" w:cs="Times New Roman"/>
          <w:sz w:val="24"/>
          <w:szCs w:val="24"/>
        </w:rPr>
        <w:t>Черемошкина</w:t>
      </w:r>
      <w:proofErr w:type="spellEnd"/>
      <w:r w:rsidRPr="004A28C6">
        <w:rPr>
          <w:rFonts w:ascii="Times New Roman" w:hAnsi="Times New Roman" w:cs="Times New Roman"/>
          <w:sz w:val="24"/>
          <w:szCs w:val="24"/>
        </w:rPr>
        <w:t xml:space="preserve"> Л.В.  «Развитие памяти детей», Ярославль, «</w:t>
      </w:r>
      <w:proofErr w:type="spellStart"/>
      <w:r w:rsidRPr="004A28C6">
        <w:rPr>
          <w:rFonts w:ascii="Times New Roman" w:hAnsi="Times New Roman" w:cs="Times New Roman"/>
          <w:sz w:val="24"/>
          <w:szCs w:val="24"/>
        </w:rPr>
        <w:t>Акдемия</w:t>
      </w:r>
      <w:proofErr w:type="spellEnd"/>
      <w:r w:rsidRPr="004A28C6">
        <w:rPr>
          <w:rFonts w:ascii="Times New Roman" w:hAnsi="Times New Roman" w:cs="Times New Roman"/>
          <w:sz w:val="24"/>
          <w:szCs w:val="24"/>
        </w:rPr>
        <w:t xml:space="preserve"> развития», 1997г.</w:t>
      </w:r>
    </w:p>
    <w:p w14:paraId="0B199961" w14:textId="49F6E1A0" w:rsidR="00A54A8B" w:rsidRPr="004A28C6" w:rsidRDefault="00452B29" w:rsidP="00BA5EAA">
      <w:pPr>
        <w:spacing w:after="0" w:line="240" w:lineRule="auto"/>
        <w:ind w:left="38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7. </w:t>
      </w:r>
      <w:r w:rsidR="00A54A8B" w:rsidRPr="004A28C6">
        <w:rPr>
          <w:rFonts w:ascii="Times New Roman" w:eastAsia="Times New Roman" w:hAnsi="Times New Roman" w:cs="Times New Roman"/>
          <w:sz w:val="24"/>
          <w:szCs w:val="24"/>
          <w:lang w:eastAsia="ru-RU"/>
        </w:rPr>
        <w:t>Колесникова Е.В. «Я решаю логические задачи» – М.: ТЦ Сфера, 2014. – 48 с.</w:t>
      </w:r>
    </w:p>
    <w:p w14:paraId="701DD8AE" w14:textId="77777777" w:rsidR="00A54A8B" w:rsidRPr="004A28C6" w:rsidRDefault="00A54A8B" w:rsidP="00BA5EAA">
      <w:pPr>
        <w:spacing w:after="0" w:line="240" w:lineRule="auto"/>
        <w:ind w:left="708"/>
        <w:jc w:val="both"/>
        <w:rPr>
          <w:rFonts w:ascii="Times New Roman" w:eastAsia="Times New Roman" w:hAnsi="Times New Roman" w:cs="Times New Roman"/>
          <w:b/>
          <w:bCs/>
          <w:sz w:val="24"/>
          <w:szCs w:val="24"/>
          <w:lang w:eastAsia="ru-RU"/>
        </w:rPr>
      </w:pPr>
    </w:p>
    <w:p w14:paraId="440E7F20" w14:textId="5C6DCE50" w:rsidR="00A54A8B" w:rsidRPr="00452B29" w:rsidRDefault="00A54A8B" w:rsidP="00BA5EAA">
      <w:pPr>
        <w:pStyle w:val="a4"/>
        <w:numPr>
          <w:ilvl w:val="0"/>
          <w:numId w:val="21"/>
        </w:numPr>
        <w:spacing w:after="0" w:line="240" w:lineRule="auto"/>
        <w:jc w:val="both"/>
        <w:rPr>
          <w:rFonts w:ascii="Times New Roman" w:eastAsia="Times New Roman" w:hAnsi="Times New Roman" w:cs="Times New Roman"/>
          <w:b/>
          <w:bCs/>
          <w:sz w:val="24"/>
          <w:szCs w:val="24"/>
          <w:lang w:eastAsia="ru-RU"/>
        </w:rPr>
      </w:pPr>
      <w:r w:rsidRPr="00452B29">
        <w:rPr>
          <w:rFonts w:ascii="Times New Roman" w:eastAsia="Times New Roman" w:hAnsi="Times New Roman" w:cs="Times New Roman"/>
          <w:sz w:val="24"/>
          <w:szCs w:val="24"/>
          <w:lang w:eastAsia="ru-RU"/>
        </w:rPr>
        <w:t>Колесникова Е.В. «Я считаю до 20» - М.: ТЦ Сфера, 2014. – 64 с.</w:t>
      </w:r>
    </w:p>
    <w:p w14:paraId="7B2FC876" w14:textId="77777777" w:rsidR="00A54A8B" w:rsidRPr="004A28C6" w:rsidRDefault="00A54A8B" w:rsidP="00BA5EAA">
      <w:pPr>
        <w:spacing w:after="0" w:line="240" w:lineRule="auto"/>
        <w:ind w:left="708"/>
        <w:jc w:val="both"/>
        <w:rPr>
          <w:rFonts w:ascii="Times New Roman" w:eastAsia="Times New Roman" w:hAnsi="Times New Roman" w:cs="Times New Roman"/>
          <w:b/>
          <w:bCs/>
          <w:sz w:val="24"/>
          <w:szCs w:val="24"/>
          <w:lang w:eastAsia="ru-RU"/>
        </w:rPr>
      </w:pPr>
    </w:p>
    <w:p w14:paraId="732A4EE6" w14:textId="78428609" w:rsidR="00A54A8B" w:rsidRPr="00452B29" w:rsidRDefault="00A54A8B" w:rsidP="00BA5EAA">
      <w:pPr>
        <w:pStyle w:val="a4"/>
        <w:numPr>
          <w:ilvl w:val="0"/>
          <w:numId w:val="21"/>
        </w:numPr>
        <w:spacing w:after="0" w:line="240" w:lineRule="auto"/>
        <w:jc w:val="both"/>
        <w:rPr>
          <w:rFonts w:ascii="Times New Roman" w:eastAsia="Times New Roman" w:hAnsi="Times New Roman" w:cs="Times New Roman"/>
          <w:b/>
          <w:bCs/>
          <w:sz w:val="24"/>
          <w:szCs w:val="24"/>
          <w:lang w:eastAsia="ru-RU"/>
        </w:rPr>
      </w:pPr>
      <w:r w:rsidRPr="00452B29">
        <w:rPr>
          <w:rFonts w:ascii="Times New Roman" w:eastAsia="Times New Roman" w:hAnsi="Times New Roman" w:cs="Times New Roman"/>
          <w:sz w:val="24"/>
          <w:szCs w:val="24"/>
          <w:lang w:eastAsia="ru-RU"/>
        </w:rPr>
        <w:t>Колесникова Е.В. «Развитие звуко – буквенного анализа» - М.: Ювента, 2014. – 80 с.</w:t>
      </w:r>
    </w:p>
    <w:p w14:paraId="3921CD75" w14:textId="77777777" w:rsidR="00A54A8B" w:rsidRPr="004A28C6" w:rsidRDefault="00A54A8B" w:rsidP="00BA5EAA">
      <w:pPr>
        <w:spacing w:after="0" w:line="240" w:lineRule="auto"/>
        <w:ind w:left="708"/>
        <w:jc w:val="both"/>
        <w:rPr>
          <w:rFonts w:ascii="Times New Roman" w:eastAsia="Times New Roman" w:hAnsi="Times New Roman" w:cs="Times New Roman"/>
          <w:b/>
          <w:bCs/>
          <w:sz w:val="24"/>
          <w:szCs w:val="24"/>
          <w:lang w:eastAsia="ru-RU"/>
        </w:rPr>
      </w:pPr>
    </w:p>
    <w:p w14:paraId="60D3DDBD" w14:textId="77777777" w:rsidR="00A54A8B" w:rsidRPr="004A28C6" w:rsidRDefault="00A54A8B" w:rsidP="00BA5EAA">
      <w:pPr>
        <w:numPr>
          <w:ilvl w:val="0"/>
          <w:numId w:val="21"/>
        </w:numPr>
        <w:spacing w:after="0" w:line="240" w:lineRule="auto"/>
        <w:jc w:val="both"/>
        <w:rPr>
          <w:rFonts w:ascii="Times New Roman" w:eastAsia="Times New Roman" w:hAnsi="Times New Roman" w:cs="Times New Roman"/>
          <w:b/>
          <w:bCs/>
          <w:sz w:val="24"/>
          <w:szCs w:val="24"/>
          <w:lang w:eastAsia="ru-RU"/>
        </w:rPr>
      </w:pPr>
      <w:r w:rsidRPr="004A28C6">
        <w:rPr>
          <w:rFonts w:ascii="Times New Roman" w:eastAsia="Times New Roman" w:hAnsi="Times New Roman" w:cs="Times New Roman"/>
          <w:sz w:val="24"/>
          <w:szCs w:val="24"/>
          <w:lang w:eastAsia="ru-RU"/>
        </w:rPr>
        <w:t>Колесникова Е.В. «От А до Я» - М.: Ювента, 2014. – 64 с.</w:t>
      </w:r>
    </w:p>
    <w:p w14:paraId="3AEE8C81" w14:textId="77777777" w:rsidR="00A54A8B" w:rsidRPr="004A28C6" w:rsidRDefault="00A54A8B" w:rsidP="00BA5EAA">
      <w:pPr>
        <w:spacing w:after="0" w:line="240" w:lineRule="auto"/>
        <w:jc w:val="both"/>
        <w:rPr>
          <w:rFonts w:ascii="Times New Roman" w:eastAsia="Times New Roman" w:hAnsi="Times New Roman" w:cs="Times New Roman"/>
          <w:sz w:val="24"/>
          <w:szCs w:val="24"/>
          <w:lang w:eastAsia="ru-RU"/>
        </w:rPr>
      </w:pPr>
    </w:p>
    <w:p w14:paraId="6C90F977" w14:textId="45239987" w:rsidR="00804B0C" w:rsidRPr="00452B29" w:rsidRDefault="00A02547" w:rsidP="00BA5EAA">
      <w:pPr>
        <w:pStyle w:val="a4"/>
        <w:numPr>
          <w:ilvl w:val="0"/>
          <w:numId w:val="21"/>
        </w:numPr>
        <w:jc w:val="both"/>
        <w:rPr>
          <w:rFonts w:ascii="Times New Roman" w:hAnsi="Times New Roman" w:cs="Times New Roman"/>
          <w:bCs/>
          <w:sz w:val="24"/>
          <w:szCs w:val="24"/>
        </w:rPr>
      </w:pPr>
      <w:r w:rsidRPr="00452B29">
        <w:rPr>
          <w:rFonts w:ascii="Times New Roman" w:hAnsi="Times New Roman" w:cs="Times New Roman"/>
          <w:bCs/>
          <w:sz w:val="24"/>
          <w:szCs w:val="24"/>
        </w:rPr>
        <w:t xml:space="preserve">Н. М. </w:t>
      </w:r>
      <w:r w:rsidR="00AD5315" w:rsidRPr="00452B29">
        <w:rPr>
          <w:rFonts w:ascii="Times New Roman" w:hAnsi="Times New Roman" w:cs="Times New Roman"/>
          <w:bCs/>
          <w:sz w:val="24"/>
          <w:szCs w:val="24"/>
        </w:rPr>
        <w:t>Трубникова</w:t>
      </w:r>
      <w:r w:rsidRPr="00452B29">
        <w:rPr>
          <w:rFonts w:ascii="Times New Roman" w:hAnsi="Times New Roman" w:cs="Times New Roman"/>
          <w:bCs/>
          <w:sz w:val="24"/>
          <w:szCs w:val="24"/>
        </w:rPr>
        <w:t xml:space="preserve"> Структура и содержание речевой карты </w:t>
      </w:r>
      <w:proofErr w:type="spellStart"/>
      <w:r w:rsidRPr="00452B29">
        <w:rPr>
          <w:rFonts w:ascii="Times New Roman" w:hAnsi="Times New Roman" w:cs="Times New Roman"/>
          <w:bCs/>
          <w:sz w:val="24"/>
          <w:szCs w:val="24"/>
        </w:rPr>
        <w:t>учебно</w:t>
      </w:r>
      <w:proofErr w:type="spellEnd"/>
      <w:r w:rsidRPr="00452B29">
        <w:rPr>
          <w:rFonts w:ascii="Times New Roman" w:hAnsi="Times New Roman" w:cs="Times New Roman"/>
          <w:bCs/>
          <w:sz w:val="24"/>
          <w:szCs w:val="24"/>
        </w:rPr>
        <w:t xml:space="preserve"> –методическое пособие Урал, </w:t>
      </w:r>
      <w:proofErr w:type="spellStart"/>
      <w:r w:rsidRPr="00452B29">
        <w:rPr>
          <w:rFonts w:ascii="Times New Roman" w:hAnsi="Times New Roman" w:cs="Times New Roman"/>
          <w:bCs/>
          <w:sz w:val="24"/>
          <w:szCs w:val="24"/>
        </w:rPr>
        <w:t>гос.пед</w:t>
      </w:r>
      <w:proofErr w:type="spellEnd"/>
      <w:proofErr w:type="gramStart"/>
      <w:r w:rsidRPr="00452B29">
        <w:rPr>
          <w:rFonts w:ascii="Times New Roman" w:hAnsi="Times New Roman" w:cs="Times New Roman"/>
          <w:bCs/>
          <w:sz w:val="24"/>
          <w:szCs w:val="24"/>
        </w:rPr>
        <w:t>. ун</w:t>
      </w:r>
      <w:proofErr w:type="gramEnd"/>
      <w:r w:rsidRPr="00452B29">
        <w:rPr>
          <w:rFonts w:ascii="Times New Roman" w:hAnsi="Times New Roman" w:cs="Times New Roman"/>
          <w:bCs/>
          <w:sz w:val="24"/>
          <w:szCs w:val="24"/>
        </w:rPr>
        <w:t xml:space="preserve">-т </w:t>
      </w:r>
      <w:proofErr w:type="spellStart"/>
      <w:r w:rsidRPr="00452B29">
        <w:rPr>
          <w:rFonts w:ascii="Times New Roman" w:hAnsi="Times New Roman" w:cs="Times New Roman"/>
          <w:bCs/>
          <w:sz w:val="24"/>
          <w:szCs w:val="24"/>
        </w:rPr>
        <w:t>Екатеренбург</w:t>
      </w:r>
      <w:proofErr w:type="spellEnd"/>
      <w:r w:rsidRPr="00452B29">
        <w:rPr>
          <w:rFonts w:ascii="Times New Roman" w:hAnsi="Times New Roman" w:cs="Times New Roman"/>
          <w:bCs/>
          <w:sz w:val="24"/>
          <w:szCs w:val="24"/>
        </w:rPr>
        <w:t xml:space="preserve"> 1998,. 51 с</w:t>
      </w:r>
    </w:p>
    <w:p w14:paraId="15A5B55A" w14:textId="201E38DD" w:rsidR="00A02547" w:rsidRPr="00452B29" w:rsidRDefault="00A02547" w:rsidP="00BA5EAA">
      <w:pPr>
        <w:pStyle w:val="a4"/>
        <w:numPr>
          <w:ilvl w:val="0"/>
          <w:numId w:val="21"/>
        </w:numPr>
        <w:shd w:val="clear" w:color="auto" w:fill="FFFFFF"/>
        <w:tabs>
          <w:tab w:val="left" w:pos="4060"/>
        </w:tabs>
        <w:spacing w:after="120" w:line="276" w:lineRule="auto"/>
        <w:jc w:val="both"/>
        <w:textAlignment w:val="baseline"/>
        <w:rPr>
          <w:rFonts w:ascii="Times New Roman" w:eastAsia="Times New Roman" w:hAnsi="Times New Roman" w:cs="Times New Roman"/>
          <w:sz w:val="24"/>
          <w:szCs w:val="24"/>
          <w:lang w:eastAsia="ru-RU"/>
        </w:rPr>
      </w:pPr>
      <w:r w:rsidRPr="00452B29">
        <w:rPr>
          <w:rFonts w:ascii="Times New Roman" w:eastAsia="Times New Roman" w:hAnsi="Times New Roman" w:cs="Times New Roman"/>
          <w:sz w:val="24"/>
          <w:szCs w:val="24"/>
          <w:lang w:eastAsia="ru-RU"/>
        </w:rPr>
        <w:t>Е. П. Кольцовой, О. А. Романович</w:t>
      </w:r>
      <w:r w:rsidR="001D2F4B" w:rsidRPr="00452B29">
        <w:rPr>
          <w:rFonts w:ascii="Times New Roman" w:eastAsia="Times New Roman" w:hAnsi="Times New Roman" w:cs="Times New Roman"/>
          <w:sz w:val="24"/>
          <w:szCs w:val="24"/>
          <w:lang w:eastAsia="ru-RU"/>
        </w:rPr>
        <w:t xml:space="preserve"> Диагностика психофизических пр</w:t>
      </w:r>
      <w:r w:rsidRPr="00452B29">
        <w:rPr>
          <w:rFonts w:ascii="Times New Roman" w:eastAsia="Times New Roman" w:hAnsi="Times New Roman" w:cs="Times New Roman"/>
          <w:sz w:val="24"/>
          <w:szCs w:val="24"/>
          <w:lang w:eastAsia="ru-RU"/>
        </w:rPr>
        <w:t>оцессов и речевого развития детей 6-7 лет</w:t>
      </w:r>
    </w:p>
    <w:p w14:paraId="112B027C" w14:textId="6A9B563B" w:rsidR="00AD5315" w:rsidRPr="00171F1E" w:rsidRDefault="00171F1E" w:rsidP="00BA5EAA">
      <w:pPr>
        <w:pStyle w:val="a4"/>
        <w:numPr>
          <w:ilvl w:val="0"/>
          <w:numId w:val="21"/>
        </w:numPr>
        <w:jc w:val="both"/>
        <w:rPr>
          <w:rFonts w:ascii="Times New Roman" w:hAnsi="Times New Roman" w:cs="Times New Roman"/>
          <w:b/>
          <w:sz w:val="24"/>
          <w:szCs w:val="24"/>
        </w:rPr>
      </w:pPr>
      <w:proofErr w:type="spellStart"/>
      <w:r w:rsidRPr="00171F1E">
        <w:rPr>
          <w:rFonts w:ascii="Times New Roman" w:hAnsi="Times New Roman" w:cs="Times New Roman"/>
          <w:sz w:val="24"/>
          <w:szCs w:val="24"/>
        </w:rPr>
        <w:t>Садчикова</w:t>
      </w:r>
      <w:proofErr w:type="spellEnd"/>
      <w:r w:rsidRPr="00171F1E">
        <w:rPr>
          <w:rFonts w:ascii="Times New Roman" w:hAnsi="Times New Roman" w:cs="Times New Roman"/>
          <w:sz w:val="24"/>
          <w:szCs w:val="24"/>
        </w:rPr>
        <w:t xml:space="preserve"> H.JI. Сборник материалов для диагностики уровня сформированности математических представлений у детей дошкольного возраста. - Самара: МБУ ДО «ЦВО «Творчество» </w:t>
      </w:r>
      <w:proofErr w:type="spellStart"/>
      <w:r w:rsidRPr="00171F1E">
        <w:rPr>
          <w:rFonts w:ascii="Times New Roman" w:hAnsi="Times New Roman" w:cs="Times New Roman"/>
          <w:sz w:val="24"/>
          <w:szCs w:val="24"/>
        </w:rPr>
        <w:t>г.о</w:t>
      </w:r>
      <w:proofErr w:type="spellEnd"/>
      <w:r w:rsidRPr="00171F1E">
        <w:rPr>
          <w:rFonts w:ascii="Times New Roman" w:hAnsi="Times New Roman" w:cs="Times New Roman"/>
          <w:sz w:val="24"/>
          <w:szCs w:val="24"/>
        </w:rPr>
        <w:t>. Самара, 2015</w:t>
      </w:r>
    </w:p>
    <w:sectPr w:rsidR="00AD5315" w:rsidRPr="00171F1E" w:rsidSect="00D604B2">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9F781" w14:textId="77777777" w:rsidR="00965670" w:rsidRDefault="00965670">
      <w:pPr>
        <w:spacing w:after="0" w:line="240" w:lineRule="auto"/>
      </w:pPr>
      <w:r>
        <w:separator/>
      </w:r>
    </w:p>
  </w:endnote>
  <w:endnote w:type="continuationSeparator" w:id="0">
    <w:p w14:paraId="24A90B7B" w14:textId="77777777" w:rsidR="00965670" w:rsidRDefault="00965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1218518"/>
      <w:docPartObj>
        <w:docPartGallery w:val="Page Numbers (Bottom of Page)"/>
        <w:docPartUnique/>
      </w:docPartObj>
    </w:sdtPr>
    <w:sdtEndPr/>
    <w:sdtContent>
      <w:p w14:paraId="25EDBE6F" w14:textId="60307B53" w:rsidR="00FF209A" w:rsidRDefault="00FF209A">
        <w:pPr>
          <w:pStyle w:val="a5"/>
          <w:jc w:val="right"/>
        </w:pPr>
        <w:r>
          <w:fldChar w:fldCharType="begin"/>
        </w:r>
        <w:r>
          <w:instrText>PAGE   \* MERGEFORMAT</w:instrText>
        </w:r>
        <w:r>
          <w:fldChar w:fldCharType="separate"/>
        </w:r>
        <w:r w:rsidR="00286A9B">
          <w:rPr>
            <w:noProof/>
          </w:rPr>
          <w:t>2</w:t>
        </w:r>
        <w:r>
          <w:fldChar w:fldCharType="end"/>
        </w:r>
      </w:p>
    </w:sdtContent>
  </w:sdt>
  <w:p w14:paraId="2FA24A4E" w14:textId="77777777" w:rsidR="00FF209A" w:rsidRDefault="00FF20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AD0A5" w14:textId="77777777" w:rsidR="00965670" w:rsidRDefault="00965670">
      <w:pPr>
        <w:spacing w:after="0" w:line="240" w:lineRule="auto"/>
      </w:pPr>
      <w:r>
        <w:separator/>
      </w:r>
    </w:p>
  </w:footnote>
  <w:footnote w:type="continuationSeparator" w:id="0">
    <w:p w14:paraId="55EB52C5" w14:textId="77777777" w:rsidR="00965670" w:rsidRDefault="009656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6BFD"/>
    <w:multiLevelType w:val="hybridMultilevel"/>
    <w:tmpl w:val="0CE4FAC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433532D"/>
    <w:multiLevelType w:val="hybridMultilevel"/>
    <w:tmpl w:val="8AE2845A"/>
    <w:lvl w:ilvl="0" w:tplc="041053B2">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DC54E3"/>
    <w:multiLevelType w:val="hybridMultilevel"/>
    <w:tmpl w:val="8A0EB244"/>
    <w:lvl w:ilvl="0" w:tplc="04190001">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cs="Wingdings" w:hint="default"/>
      </w:rPr>
    </w:lvl>
    <w:lvl w:ilvl="3" w:tplc="04190001" w:tentative="1">
      <w:start w:val="1"/>
      <w:numFmt w:val="bullet"/>
      <w:lvlText w:val=""/>
      <w:lvlJc w:val="left"/>
      <w:pPr>
        <w:ind w:left="3600" w:hanging="360"/>
      </w:pPr>
      <w:rPr>
        <w:rFonts w:ascii="Symbol" w:hAnsi="Symbol" w:cs="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cs="Wingdings" w:hint="default"/>
      </w:rPr>
    </w:lvl>
    <w:lvl w:ilvl="6" w:tplc="04190001" w:tentative="1">
      <w:start w:val="1"/>
      <w:numFmt w:val="bullet"/>
      <w:lvlText w:val=""/>
      <w:lvlJc w:val="left"/>
      <w:pPr>
        <w:ind w:left="5760" w:hanging="360"/>
      </w:pPr>
      <w:rPr>
        <w:rFonts w:ascii="Symbol" w:hAnsi="Symbol" w:cs="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cs="Wingdings" w:hint="default"/>
      </w:rPr>
    </w:lvl>
  </w:abstractNum>
  <w:abstractNum w:abstractNumId="3">
    <w:nsid w:val="137656EB"/>
    <w:multiLevelType w:val="hybridMultilevel"/>
    <w:tmpl w:val="8EF4ABA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1E5D070F"/>
    <w:multiLevelType w:val="hybridMultilevel"/>
    <w:tmpl w:val="D798831E"/>
    <w:lvl w:ilvl="0" w:tplc="04190001">
      <w:start w:val="1"/>
      <w:numFmt w:val="bullet"/>
      <w:lvlText w:val=""/>
      <w:lvlJc w:val="left"/>
      <w:pPr>
        <w:ind w:left="1428" w:hanging="360"/>
      </w:pPr>
      <w:rPr>
        <w:rFonts w:ascii="Symbol" w:hAnsi="Symbol" w:cs="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cs="Wingdings" w:hint="default"/>
      </w:rPr>
    </w:lvl>
    <w:lvl w:ilvl="3" w:tplc="04190001" w:tentative="1">
      <w:start w:val="1"/>
      <w:numFmt w:val="bullet"/>
      <w:lvlText w:val=""/>
      <w:lvlJc w:val="left"/>
      <w:pPr>
        <w:ind w:left="3588" w:hanging="360"/>
      </w:pPr>
      <w:rPr>
        <w:rFonts w:ascii="Symbol" w:hAnsi="Symbol" w:cs="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cs="Wingdings" w:hint="default"/>
      </w:rPr>
    </w:lvl>
    <w:lvl w:ilvl="6" w:tplc="04190001" w:tentative="1">
      <w:start w:val="1"/>
      <w:numFmt w:val="bullet"/>
      <w:lvlText w:val=""/>
      <w:lvlJc w:val="left"/>
      <w:pPr>
        <w:ind w:left="5748" w:hanging="360"/>
      </w:pPr>
      <w:rPr>
        <w:rFonts w:ascii="Symbol" w:hAnsi="Symbol" w:cs="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cs="Wingdings" w:hint="default"/>
      </w:rPr>
    </w:lvl>
  </w:abstractNum>
  <w:abstractNum w:abstractNumId="5">
    <w:nsid w:val="22717A5E"/>
    <w:multiLevelType w:val="hybridMultilevel"/>
    <w:tmpl w:val="D6A2BA0C"/>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6">
    <w:nsid w:val="22BD65E7"/>
    <w:multiLevelType w:val="hybridMultilevel"/>
    <w:tmpl w:val="3796E7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760285"/>
    <w:multiLevelType w:val="hybridMultilevel"/>
    <w:tmpl w:val="FC001B52"/>
    <w:lvl w:ilvl="0" w:tplc="04190009">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C2A0DA4"/>
    <w:multiLevelType w:val="multilevel"/>
    <w:tmpl w:val="E108A2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1BB03DF"/>
    <w:multiLevelType w:val="hybridMultilevel"/>
    <w:tmpl w:val="49E8A63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0">
    <w:nsid w:val="390F2CD9"/>
    <w:multiLevelType w:val="hybridMultilevel"/>
    <w:tmpl w:val="10527996"/>
    <w:lvl w:ilvl="0" w:tplc="CB9248F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0525AA2"/>
    <w:multiLevelType w:val="hybridMultilevel"/>
    <w:tmpl w:val="64A45C0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43B44D3"/>
    <w:multiLevelType w:val="hybridMultilevel"/>
    <w:tmpl w:val="10527996"/>
    <w:lvl w:ilvl="0" w:tplc="CB9248F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6CD72D9"/>
    <w:multiLevelType w:val="hybridMultilevel"/>
    <w:tmpl w:val="733407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65781A"/>
    <w:multiLevelType w:val="multilevel"/>
    <w:tmpl w:val="F88CA3E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E2C3507"/>
    <w:multiLevelType w:val="hybridMultilevel"/>
    <w:tmpl w:val="0A70D3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E17D4C"/>
    <w:multiLevelType w:val="multilevel"/>
    <w:tmpl w:val="29E0BCE2"/>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CE45A78"/>
    <w:multiLevelType w:val="hybridMultilevel"/>
    <w:tmpl w:val="D2D24A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25270E"/>
    <w:multiLevelType w:val="multilevel"/>
    <w:tmpl w:val="1D90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0F075D"/>
    <w:multiLevelType w:val="hybridMultilevel"/>
    <w:tmpl w:val="76B43A72"/>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6CB70436"/>
    <w:multiLevelType w:val="hybridMultilevel"/>
    <w:tmpl w:val="8696C5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E1A32C5"/>
    <w:multiLevelType w:val="hybridMultilevel"/>
    <w:tmpl w:val="99B42A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823B1A"/>
    <w:multiLevelType w:val="multilevel"/>
    <w:tmpl w:val="3E28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756B89"/>
    <w:multiLevelType w:val="hybridMultilevel"/>
    <w:tmpl w:val="10527996"/>
    <w:lvl w:ilvl="0" w:tplc="CB9248F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8291425"/>
    <w:multiLevelType w:val="hybridMultilevel"/>
    <w:tmpl w:val="1FC67AB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8AC35A3"/>
    <w:multiLevelType w:val="multilevel"/>
    <w:tmpl w:val="F93623BC"/>
    <w:lvl w:ilvl="0">
      <w:start w:val="1"/>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6">
    <w:nsid w:val="7B8F7BCC"/>
    <w:multiLevelType w:val="hybridMultilevel"/>
    <w:tmpl w:val="5DC820EE"/>
    <w:lvl w:ilvl="0" w:tplc="0419000F">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AA4E84"/>
    <w:multiLevelType w:val="multilevel"/>
    <w:tmpl w:val="DABC1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4"/>
  </w:num>
  <w:num w:numId="3">
    <w:abstractNumId w:val="27"/>
  </w:num>
  <w:num w:numId="4">
    <w:abstractNumId w:val="7"/>
  </w:num>
  <w:num w:numId="5">
    <w:abstractNumId w:val="21"/>
  </w:num>
  <w:num w:numId="6">
    <w:abstractNumId w:val="20"/>
  </w:num>
  <w:num w:numId="7">
    <w:abstractNumId w:val="24"/>
  </w:num>
  <w:num w:numId="8">
    <w:abstractNumId w:val="3"/>
  </w:num>
  <w:num w:numId="9">
    <w:abstractNumId w:val="6"/>
  </w:num>
  <w:num w:numId="10">
    <w:abstractNumId w:val="10"/>
  </w:num>
  <w:num w:numId="11">
    <w:abstractNumId w:val="23"/>
  </w:num>
  <w:num w:numId="12">
    <w:abstractNumId w:val="12"/>
  </w:num>
  <w:num w:numId="13">
    <w:abstractNumId w:val="1"/>
  </w:num>
  <w:num w:numId="14">
    <w:abstractNumId w:val="5"/>
  </w:num>
  <w:num w:numId="15">
    <w:abstractNumId w:val="8"/>
  </w:num>
  <w:num w:numId="16">
    <w:abstractNumId w:val="25"/>
  </w:num>
  <w:num w:numId="17">
    <w:abstractNumId w:val="2"/>
  </w:num>
  <w:num w:numId="18">
    <w:abstractNumId w:val="4"/>
  </w:num>
  <w:num w:numId="19">
    <w:abstractNumId w:val="16"/>
  </w:num>
  <w:num w:numId="20">
    <w:abstractNumId w:val="9"/>
  </w:num>
  <w:num w:numId="21">
    <w:abstractNumId w:val="26"/>
  </w:num>
  <w:num w:numId="22">
    <w:abstractNumId w:val="22"/>
  </w:num>
  <w:num w:numId="23">
    <w:abstractNumId w:val="18"/>
  </w:num>
  <w:num w:numId="24">
    <w:abstractNumId w:val="13"/>
  </w:num>
  <w:num w:numId="25">
    <w:abstractNumId w:val="15"/>
  </w:num>
  <w:num w:numId="26">
    <w:abstractNumId w:val="17"/>
  </w:num>
  <w:num w:numId="27">
    <w:abstractNumId w:val="1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63"/>
    <w:rsid w:val="000571B6"/>
    <w:rsid w:val="000607C4"/>
    <w:rsid w:val="000607C5"/>
    <w:rsid w:val="00072BB6"/>
    <w:rsid w:val="000A6D18"/>
    <w:rsid w:val="000C2C2A"/>
    <w:rsid w:val="000E66CF"/>
    <w:rsid w:val="0010436B"/>
    <w:rsid w:val="00113A96"/>
    <w:rsid w:val="00114052"/>
    <w:rsid w:val="0013048B"/>
    <w:rsid w:val="001430FA"/>
    <w:rsid w:val="00160E6D"/>
    <w:rsid w:val="00162C64"/>
    <w:rsid w:val="00171F1E"/>
    <w:rsid w:val="0018532D"/>
    <w:rsid w:val="001854CA"/>
    <w:rsid w:val="0018694A"/>
    <w:rsid w:val="001932C9"/>
    <w:rsid w:val="001A430F"/>
    <w:rsid w:val="001B4597"/>
    <w:rsid w:val="001B59CC"/>
    <w:rsid w:val="001C1756"/>
    <w:rsid w:val="001C2FC9"/>
    <w:rsid w:val="001D236F"/>
    <w:rsid w:val="001D2F4B"/>
    <w:rsid w:val="001D523B"/>
    <w:rsid w:val="001E1D21"/>
    <w:rsid w:val="001E286E"/>
    <w:rsid w:val="001E541B"/>
    <w:rsid w:val="001F2664"/>
    <w:rsid w:val="001F3F1F"/>
    <w:rsid w:val="001F7751"/>
    <w:rsid w:val="002027B8"/>
    <w:rsid w:val="00211EA9"/>
    <w:rsid w:val="00215884"/>
    <w:rsid w:val="00246268"/>
    <w:rsid w:val="002604E7"/>
    <w:rsid w:val="00283288"/>
    <w:rsid w:val="002864C1"/>
    <w:rsid w:val="00286A9B"/>
    <w:rsid w:val="002A0974"/>
    <w:rsid w:val="002B5963"/>
    <w:rsid w:val="002E3E8F"/>
    <w:rsid w:val="003042D6"/>
    <w:rsid w:val="00330A40"/>
    <w:rsid w:val="003425E7"/>
    <w:rsid w:val="00374272"/>
    <w:rsid w:val="00380542"/>
    <w:rsid w:val="00384049"/>
    <w:rsid w:val="00395637"/>
    <w:rsid w:val="003C258B"/>
    <w:rsid w:val="003C3CA9"/>
    <w:rsid w:val="003C7F5B"/>
    <w:rsid w:val="00437838"/>
    <w:rsid w:val="00452B29"/>
    <w:rsid w:val="00473A7C"/>
    <w:rsid w:val="0047578A"/>
    <w:rsid w:val="0048332D"/>
    <w:rsid w:val="004A28C6"/>
    <w:rsid w:val="004A4758"/>
    <w:rsid w:val="004A78EF"/>
    <w:rsid w:val="00502C59"/>
    <w:rsid w:val="00516851"/>
    <w:rsid w:val="005423C8"/>
    <w:rsid w:val="00552C37"/>
    <w:rsid w:val="005623A3"/>
    <w:rsid w:val="00562FD5"/>
    <w:rsid w:val="00565339"/>
    <w:rsid w:val="00592A9C"/>
    <w:rsid w:val="005A045E"/>
    <w:rsid w:val="005A1B18"/>
    <w:rsid w:val="005A1CBF"/>
    <w:rsid w:val="005B0D3F"/>
    <w:rsid w:val="005C5F17"/>
    <w:rsid w:val="005C7F8A"/>
    <w:rsid w:val="005E5195"/>
    <w:rsid w:val="005E5583"/>
    <w:rsid w:val="006041AA"/>
    <w:rsid w:val="00626A88"/>
    <w:rsid w:val="00645668"/>
    <w:rsid w:val="006A0B99"/>
    <w:rsid w:val="006B1762"/>
    <w:rsid w:val="006C6CEB"/>
    <w:rsid w:val="006E1BE9"/>
    <w:rsid w:val="006E336C"/>
    <w:rsid w:val="006E597D"/>
    <w:rsid w:val="006E65BE"/>
    <w:rsid w:val="007037A8"/>
    <w:rsid w:val="00710CCE"/>
    <w:rsid w:val="00730938"/>
    <w:rsid w:val="00762C1A"/>
    <w:rsid w:val="0077024D"/>
    <w:rsid w:val="007704B5"/>
    <w:rsid w:val="00773945"/>
    <w:rsid w:val="007A1F29"/>
    <w:rsid w:val="007B6118"/>
    <w:rsid w:val="007D29E3"/>
    <w:rsid w:val="007D6BE4"/>
    <w:rsid w:val="008041DC"/>
    <w:rsid w:val="00804B0C"/>
    <w:rsid w:val="00814CBE"/>
    <w:rsid w:val="008636E5"/>
    <w:rsid w:val="0086421D"/>
    <w:rsid w:val="00870EC0"/>
    <w:rsid w:val="00885755"/>
    <w:rsid w:val="008B4150"/>
    <w:rsid w:val="008B4383"/>
    <w:rsid w:val="008B5663"/>
    <w:rsid w:val="008C36D2"/>
    <w:rsid w:val="008D4F95"/>
    <w:rsid w:val="008E0DAA"/>
    <w:rsid w:val="008E5C4D"/>
    <w:rsid w:val="008F1F5D"/>
    <w:rsid w:val="00922AD4"/>
    <w:rsid w:val="00937F17"/>
    <w:rsid w:val="00950BB9"/>
    <w:rsid w:val="00965670"/>
    <w:rsid w:val="009753F6"/>
    <w:rsid w:val="009754E7"/>
    <w:rsid w:val="00983A79"/>
    <w:rsid w:val="009A0A2E"/>
    <w:rsid w:val="009B1DAB"/>
    <w:rsid w:val="009C1136"/>
    <w:rsid w:val="009D0945"/>
    <w:rsid w:val="009D73AF"/>
    <w:rsid w:val="00A0010F"/>
    <w:rsid w:val="00A02547"/>
    <w:rsid w:val="00A03568"/>
    <w:rsid w:val="00A107F2"/>
    <w:rsid w:val="00A12941"/>
    <w:rsid w:val="00A25612"/>
    <w:rsid w:val="00A54A8B"/>
    <w:rsid w:val="00A7552E"/>
    <w:rsid w:val="00AD3764"/>
    <w:rsid w:val="00AD5315"/>
    <w:rsid w:val="00AD7AB7"/>
    <w:rsid w:val="00AE1EA8"/>
    <w:rsid w:val="00B246D6"/>
    <w:rsid w:val="00B37730"/>
    <w:rsid w:val="00B41EFA"/>
    <w:rsid w:val="00B420E9"/>
    <w:rsid w:val="00B445B8"/>
    <w:rsid w:val="00B65CD5"/>
    <w:rsid w:val="00B76900"/>
    <w:rsid w:val="00B80A48"/>
    <w:rsid w:val="00B95380"/>
    <w:rsid w:val="00BA5EAA"/>
    <w:rsid w:val="00BA67E0"/>
    <w:rsid w:val="00C06E63"/>
    <w:rsid w:val="00C20E0D"/>
    <w:rsid w:val="00C262E9"/>
    <w:rsid w:val="00C30F94"/>
    <w:rsid w:val="00C34FF0"/>
    <w:rsid w:val="00C37A7F"/>
    <w:rsid w:val="00C40531"/>
    <w:rsid w:val="00C44419"/>
    <w:rsid w:val="00C726C6"/>
    <w:rsid w:val="00C9046B"/>
    <w:rsid w:val="00C955DD"/>
    <w:rsid w:val="00CA26A9"/>
    <w:rsid w:val="00CA3FAA"/>
    <w:rsid w:val="00D00094"/>
    <w:rsid w:val="00D031C4"/>
    <w:rsid w:val="00D13210"/>
    <w:rsid w:val="00D13624"/>
    <w:rsid w:val="00D170C6"/>
    <w:rsid w:val="00D17AEE"/>
    <w:rsid w:val="00D565BC"/>
    <w:rsid w:val="00D57A19"/>
    <w:rsid w:val="00D604B2"/>
    <w:rsid w:val="00D623F3"/>
    <w:rsid w:val="00D62A41"/>
    <w:rsid w:val="00D82714"/>
    <w:rsid w:val="00D82CE2"/>
    <w:rsid w:val="00DC21A7"/>
    <w:rsid w:val="00DC4A13"/>
    <w:rsid w:val="00DE6DBB"/>
    <w:rsid w:val="00DF7172"/>
    <w:rsid w:val="00E14E71"/>
    <w:rsid w:val="00E31F6C"/>
    <w:rsid w:val="00E53224"/>
    <w:rsid w:val="00E65610"/>
    <w:rsid w:val="00E66303"/>
    <w:rsid w:val="00E67C0C"/>
    <w:rsid w:val="00E74D80"/>
    <w:rsid w:val="00E7594C"/>
    <w:rsid w:val="00E81CB5"/>
    <w:rsid w:val="00E8618D"/>
    <w:rsid w:val="00EA1CF4"/>
    <w:rsid w:val="00EA49BC"/>
    <w:rsid w:val="00EA776A"/>
    <w:rsid w:val="00EC0477"/>
    <w:rsid w:val="00EC2435"/>
    <w:rsid w:val="00EC6DA2"/>
    <w:rsid w:val="00ED79F7"/>
    <w:rsid w:val="00ED7C4C"/>
    <w:rsid w:val="00EE5C16"/>
    <w:rsid w:val="00EF10A6"/>
    <w:rsid w:val="00EF7760"/>
    <w:rsid w:val="00F0121A"/>
    <w:rsid w:val="00F22C3E"/>
    <w:rsid w:val="00F44BA6"/>
    <w:rsid w:val="00F57E00"/>
    <w:rsid w:val="00F60C1C"/>
    <w:rsid w:val="00F63889"/>
    <w:rsid w:val="00F6507C"/>
    <w:rsid w:val="00F8239D"/>
    <w:rsid w:val="00F97AF8"/>
    <w:rsid w:val="00FB3C85"/>
    <w:rsid w:val="00FC611D"/>
    <w:rsid w:val="00FE75AD"/>
    <w:rsid w:val="00FF15A4"/>
    <w:rsid w:val="00FF2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4A02"/>
  <w15:docId w15:val="{6E40546D-5030-4675-8CEA-8DD4FC84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52C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932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3A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95380"/>
    <w:pPr>
      <w:ind w:left="720"/>
      <w:contextualSpacing/>
    </w:pPr>
  </w:style>
  <w:style w:type="paragraph" w:styleId="a5">
    <w:name w:val="footer"/>
    <w:basedOn w:val="a"/>
    <w:link w:val="a6"/>
    <w:uiPriority w:val="99"/>
    <w:rsid w:val="00E14E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E14E71"/>
    <w:rPr>
      <w:rFonts w:ascii="Times New Roman" w:eastAsia="Times New Roman" w:hAnsi="Times New Roman" w:cs="Times New Roman"/>
      <w:sz w:val="24"/>
      <w:szCs w:val="24"/>
      <w:lang w:eastAsia="ru-RU"/>
    </w:rPr>
  </w:style>
  <w:style w:type="paragraph" w:styleId="a7">
    <w:name w:val="header"/>
    <w:basedOn w:val="a"/>
    <w:link w:val="a8"/>
    <w:rsid w:val="00C4053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C40531"/>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A12941"/>
    <w:rPr>
      <w:sz w:val="16"/>
      <w:szCs w:val="16"/>
    </w:rPr>
  </w:style>
  <w:style w:type="paragraph" w:styleId="aa">
    <w:name w:val="annotation text"/>
    <w:basedOn w:val="a"/>
    <w:link w:val="ab"/>
    <w:uiPriority w:val="99"/>
    <w:semiHidden/>
    <w:unhideWhenUsed/>
    <w:rsid w:val="00A12941"/>
    <w:pPr>
      <w:spacing w:line="240" w:lineRule="auto"/>
    </w:pPr>
    <w:rPr>
      <w:sz w:val="20"/>
      <w:szCs w:val="20"/>
    </w:rPr>
  </w:style>
  <w:style w:type="character" w:customStyle="1" w:styleId="ab">
    <w:name w:val="Текст примечания Знак"/>
    <w:basedOn w:val="a0"/>
    <w:link w:val="aa"/>
    <w:uiPriority w:val="99"/>
    <w:semiHidden/>
    <w:rsid w:val="00A12941"/>
    <w:rPr>
      <w:sz w:val="20"/>
      <w:szCs w:val="20"/>
    </w:rPr>
  </w:style>
  <w:style w:type="paragraph" w:styleId="ac">
    <w:name w:val="annotation subject"/>
    <w:basedOn w:val="aa"/>
    <w:next w:val="aa"/>
    <w:link w:val="ad"/>
    <w:uiPriority w:val="99"/>
    <w:semiHidden/>
    <w:unhideWhenUsed/>
    <w:rsid w:val="00A12941"/>
    <w:rPr>
      <w:b/>
      <w:bCs/>
    </w:rPr>
  </w:style>
  <w:style w:type="character" w:customStyle="1" w:styleId="ad">
    <w:name w:val="Тема примечания Знак"/>
    <w:basedOn w:val="ab"/>
    <w:link w:val="ac"/>
    <w:uiPriority w:val="99"/>
    <w:semiHidden/>
    <w:rsid w:val="00A12941"/>
    <w:rPr>
      <w:b/>
      <w:bCs/>
      <w:sz w:val="20"/>
      <w:szCs w:val="20"/>
    </w:rPr>
  </w:style>
  <w:style w:type="paragraph" w:styleId="ae">
    <w:name w:val="Balloon Text"/>
    <w:basedOn w:val="a"/>
    <w:link w:val="af"/>
    <w:uiPriority w:val="99"/>
    <w:semiHidden/>
    <w:unhideWhenUsed/>
    <w:rsid w:val="00A1294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12941"/>
    <w:rPr>
      <w:rFonts w:ascii="Segoe UI" w:hAnsi="Segoe UI" w:cs="Segoe UI"/>
      <w:sz w:val="18"/>
      <w:szCs w:val="18"/>
    </w:rPr>
  </w:style>
  <w:style w:type="paragraph" w:styleId="af0">
    <w:name w:val="Body Text"/>
    <w:basedOn w:val="a"/>
    <w:link w:val="af1"/>
    <w:uiPriority w:val="99"/>
    <w:unhideWhenUsed/>
    <w:rsid w:val="00A25612"/>
    <w:pPr>
      <w:spacing w:after="120" w:line="276" w:lineRule="auto"/>
    </w:pPr>
    <w:rPr>
      <w:rFonts w:ascii="Calibri" w:eastAsia="Times New Roman" w:hAnsi="Calibri" w:cs="Times New Roman"/>
      <w:lang w:eastAsia="ru-RU"/>
    </w:rPr>
  </w:style>
  <w:style w:type="character" w:customStyle="1" w:styleId="af1">
    <w:name w:val="Основной текст Знак"/>
    <w:basedOn w:val="a0"/>
    <w:link w:val="af0"/>
    <w:uiPriority w:val="99"/>
    <w:rsid w:val="00A25612"/>
    <w:rPr>
      <w:rFonts w:ascii="Calibri" w:eastAsia="Times New Roman" w:hAnsi="Calibri" w:cs="Times New Roman"/>
      <w:lang w:eastAsia="ru-RU"/>
    </w:rPr>
  </w:style>
  <w:style w:type="paragraph" w:styleId="af2">
    <w:name w:val="No Spacing"/>
    <w:uiPriority w:val="1"/>
    <w:qFormat/>
    <w:rsid w:val="003C7F5B"/>
    <w:pPr>
      <w:spacing w:after="0" w:line="240" w:lineRule="auto"/>
    </w:pPr>
  </w:style>
  <w:style w:type="paragraph" w:styleId="af3">
    <w:name w:val="Normal (Web)"/>
    <w:basedOn w:val="a"/>
    <w:uiPriority w:val="99"/>
    <w:unhideWhenUsed/>
    <w:rsid w:val="00870E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B4597"/>
  </w:style>
  <w:style w:type="paragraph" w:customStyle="1" w:styleId="c8">
    <w:name w:val="c8"/>
    <w:basedOn w:val="a"/>
    <w:rsid w:val="001B45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B4597"/>
  </w:style>
  <w:style w:type="paragraph" w:customStyle="1" w:styleId="c11">
    <w:name w:val="c11"/>
    <w:basedOn w:val="a"/>
    <w:rsid w:val="001B45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1E1D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1E1D21"/>
  </w:style>
  <w:style w:type="character" w:customStyle="1" w:styleId="c21">
    <w:name w:val="c21"/>
    <w:basedOn w:val="a0"/>
    <w:rsid w:val="001E1D21"/>
  </w:style>
  <w:style w:type="character" w:customStyle="1" w:styleId="c2">
    <w:name w:val="c2"/>
    <w:basedOn w:val="a0"/>
    <w:rsid w:val="001E1D21"/>
  </w:style>
  <w:style w:type="character" w:customStyle="1" w:styleId="c23">
    <w:name w:val="c23"/>
    <w:basedOn w:val="a0"/>
    <w:rsid w:val="001E1D21"/>
  </w:style>
  <w:style w:type="character" w:customStyle="1" w:styleId="10">
    <w:name w:val="Заголовок 1 Знак"/>
    <w:basedOn w:val="a0"/>
    <w:link w:val="1"/>
    <w:uiPriority w:val="9"/>
    <w:rsid w:val="00552C37"/>
    <w:rPr>
      <w:rFonts w:asciiTheme="majorHAnsi" w:eastAsiaTheme="majorEastAsia" w:hAnsiTheme="majorHAnsi" w:cstheme="majorBidi"/>
      <w:color w:val="2E74B5" w:themeColor="accent1" w:themeShade="BF"/>
      <w:sz w:val="32"/>
      <w:szCs w:val="32"/>
    </w:rPr>
  </w:style>
  <w:style w:type="paragraph" w:styleId="af4">
    <w:name w:val="TOC Heading"/>
    <w:basedOn w:val="1"/>
    <w:next w:val="a"/>
    <w:uiPriority w:val="39"/>
    <w:unhideWhenUsed/>
    <w:qFormat/>
    <w:rsid w:val="00552C37"/>
    <w:pPr>
      <w:outlineLvl w:val="9"/>
    </w:pPr>
    <w:rPr>
      <w:lang w:eastAsia="ru-RU"/>
    </w:rPr>
  </w:style>
  <w:style w:type="character" w:customStyle="1" w:styleId="20">
    <w:name w:val="Заголовок 2 Знак"/>
    <w:basedOn w:val="a0"/>
    <w:link w:val="2"/>
    <w:uiPriority w:val="9"/>
    <w:rsid w:val="001932C9"/>
    <w:rPr>
      <w:rFonts w:asciiTheme="majorHAnsi" w:eastAsiaTheme="majorEastAsia" w:hAnsiTheme="majorHAnsi" w:cstheme="majorBidi"/>
      <w:color w:val="2E74B5" w:themeColor="accent1" w:themeShade="BF"/>
      <w:sz w:val="26"/>
      <w:szCs w:val="26"/>
    </w:rPr>
  </w:style>
  <w:style w:type="paragraph" w:styleId="11">
    <w:name w:val="toc 1"/>
    <w:basedOn w:val="a"/>
    <w:next w:val="a"/>
    <w:autoRedefine/>
    <w:uiPriority w:val="39"/>
    <w:unhideWhenUsed/>
    <w:rsid w:val="001932C9"/>
    <w:pPr>
      <w:spacing w:after="100"/>
    </w:pPr>
  </w:style>
  <w:style w:type="paragraph" w:styleId="21">
    <w:name w:val="toc 2"/>
    <w:basedOn w:val="a"/>
    <w:next w:val="a"/>
    <w:autoRedefine/>
    <w:uiPriority w:val="39"/>
    <w:unhideWhenUsed/>
    <w:rsid w:val="001932C9"/>
    <w:pPr>
      <w:spacing w:after="100"/>
      <w:ind w:left="220"/>
    </w:pPr>
  </w:style>
  <w:style w:type="character" w:styleId="af5">
    <w:name w:val="Hyperlink"/>
    <w:basedOn w:val="a0"/>
    <w:uiPriority w:val="99"/>
    <w:unhideWhenUsed/>
    <w:rsid w:val="001932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62763">
      <w:bodyDiv w:val="1"/>
      <w:marLeft w:val="0"/>
      <w:marRight w:val="0"/>
      <w:marTop w:val="0"/>
      <w:marBottom w:val="0"/>
      <w:divBdr>
        <w:top w:val="none" w:sz="0" w:space="0" w:color="auto"/>
        <w:left w:val="none" w:sz="0" w:space="0" w:color="auto"/>
        <w:bottom w:val="none" w:sz="0" w:space="0" w:color="auto"/>
        <w:right w:val="none" w:sz="0" w:space="0" w:color="auto"/>
      </w:divBdr>
    </w:div>
    <w:div w:id="202054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569E4-522A-46FB-A2F8-087C8C2F2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1887</TotalTime>
  <Pages>23</Pages>
  <Words>6955</Words>
  <Characters>39647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KUVSHINKA</dc:creator>
  <cp:keywords/>
  <dc:description/>
  <cp:lastModifiedBy>1</cp:lastModifiedBy>
  <cp:revision>31</cp:revision>
  <cp:lastPrinted>2021-07-27T09:39:00Z</cp:lastPrinted>
  <dcterms:created xsi:type="dcterms:W3CDTF">2021-07-02T10:59:00Z</dcterms:created>
  <dcterms:modified xsi:type="dcterms:W3CDTF">2021-09-01T10:23:00Z</dcterms:modified>
</cp:coreProperties>
</file>