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5A352" w14:textId="49BD88B5" w:rsidR="00F9059E" w:rsidRDefault="00F9059E" w:rsidP="00E16FF0">
      <w:pPr>
        <w:tabs>
          <w:tab w:val="left" w:pos="709"/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5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E13064" wp14:editId="7842ABBB">
            <wp:extent cx="6300470" cy="8937690"/>
            <wp:effectExtent l="0" t="0" r="5080" b="0"/>
            <wp:docPr id="1" name="Рисунок 1" descr="D:\пфдо\титульный лист Кл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фдо\титульный лист Клим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254F8" w14:textId="77777777" w:rsidR="00F9059E" w:rsidRDefault="00F9059E" w:rsidP="00E16FF0">
      <w:pPr>
        <w:tabs>
          <w:tab w:val="left" w:pos="709"/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4A141A2E" w14:textId="379E16ED" w:rsidR="00EC65E2" w:rsidRPr="00FE19FB" w:rsidRDefault="00EC65E2" w:rsidP="00E16FF0">
      <w:pPr>
        <w:tabs>
          <w:tab w:val="left" w:pos="709"/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19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9F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003D447C" w14:textId="19C49C26" w:rsidR="00EC65E2" w:rsidRPr="00FE19FB" w:rsidRDefault="00EC65E2" w:rsidP="00EC65E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E35">
        <w:rPr>
          <w:rFonts w:ascii="Times New Roman" w:hAnsi="Times New Roman" w:cs="Times New Roman"/>
          <w:sz w:val="28"/>
          <w:szCs w:val="28"/>
        </w:rPr>
        <w:t xml:space="preserve"> </w:t>
      </w:r>
      <w:r w:rsidRPr="00FE19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9FB">
        <w:rPr>
          <w:rFonts w:ascii="Times New Roman" w:hAnsi="Times New Roman" w:cs="Times New Roman"/>
          <w:sz w:val="28"/>
          <w:szCs w:val="28"/>
        </w:rPr>
        <w:t>Пояснительная записка___________________________________</w:t>
      </w:r>
      <w:r w:rsidR="00C51F70">
        <w:rPr>
          <w:rFonts w:ascii="Times New Roman" w:hAnsi="Times New Roman" w:cs="Times New Roman"/>
          <w:sz w:val="28"/>
          <w:szCs w:val="28"/>
        </w:rPr>
        <w:t>___3</w:t>
      </w:r>
    </w:p>
    <w:p w14:paraId="4979007E" w14:textId="5E8E6212" w:rsidR="00EC65E2" w:rsidRPr="00FE19FB" w:rsidRDefault="00EC65E2" w:rsidP="00EC65E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19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E19FB"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Программы______________________</w:t>
      </w:r>
      <w:r w:rsidR="00C51F70">
        <w:rPr>
          <w:rFonts w:ascii="Times New Roman" w:hAnsi="Times New Roman" w:cs="Times New Roman"/>
          <w:sz w:val="28"/>
          <w:szCs w:val="28"/>
        </w:rPr>
        <w:t>__4</w:t>
      </w:r>
    </w:p>
    <w:p w14:paraId="4214CB80" w14:textId="1C64F737" w:rsidR="00EC65E2" w:rsidRPr="005239FA" w:rsidRDefault="00EC65E2" w:rsidP="00EC65E2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FB">
        <w:rPr>
          <w:rFonts w:ascii="Times New Roman" w:hAnsi="Times New Roman" w:cs="Times New Roman"/>
          <w:sz w:val="28"/>
          <w:szCs w:val="28"/>
        </w:rPr>
        <w:t xml:space="preserve">1.1.2. </w:t>
      </w:r>
      <w:r w:rsidRPr="005239FA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C51F70">
        <w:rPr>
          <w:rFonts w:ascii="Times New Roman" w:hAnsi="Times New Roman" w:cs="Times New Roman"/>
          <w:sz w:val="28"/>
          <w:szCs w:val="28"/>
        </w:rPr>
        <w:t>_5</w:t>
      </w:r>
    </w:p>
    <w:p w14:paraId="0AFBB1EC" w14:textId="77777777" w:rsidR="00C51F70" w:rsidRDefault="00EC65E2" w:rsidP="00C51F70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FB">
        <w:rPr>
          <w:rFonts w:ascii="Times New Roman" w:hAnsi="Times New Roman" w:cs="Times New Roman"/>
          <w:sz w:val="28"/>
          <w:szCs w:val="28"/>
        </w:rPr>
        <w:t xml:space="preserve">1.2. </w:t>
      </w:r>
      <w:r w:rsidRPr="005239F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</w:p>
    <w:p w14:paraId="66395C22" w14:textId="4FF12C49" w:rsidR="00EC65E2" w:rsidRPr="005239FA" w:rsidRDefault="00EC65E2" w:rsidP="00C51F70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(целевые</w:t>
      </w:r>
      <w:r w:rsidR="006F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6D8">
        <w:rPr>
          <w:rFonts w:ascii="Times New Roman" w:hAnsi="Times New Roman" w:cs="Times New Roman"/>
          <w:sz w:val="28"/>
          <w:szCs w:val="28"/>
        </w:rPr>
        <w:t>ориентиры)</w:t>
      </w:r>
      <w:r w:rsidR="00C51F7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51F7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16FF0">
        <w:rPr>
          <w:rFonts w:ascii="Times New Roman" w:hAnsi="Times New Roman" w:cs="Times New Roman"/>
          <w:sz w:val="28"/>
          <w:szCs w:val="28"/>
        </w:rPr>
        <w:t xml:space="preserve">  </w:t>
      </w:r>
      <w:r w:rsidR="00C51F70">
        <w:rPr>
          <w:rFonts w:ascii="Times New Roman" w:hAnsi="Times New Roman" w:cs="Times New Roman"/>
          <w:sz w:val="28"/>
          <w:szCs w:val="28"/>
        </w:rPr>
        <w:t>6</w:t>
      </w:r>
    </w:p>
    <w:p w14:paraId="419063A9" w14:textId="6D840FD5" w:rsidR="00EC65E2" w:rsidRPr="005239FA" w:rsidRDefault="00EC65E2" w:rsidP="00EC65E2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239FA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51F70">
        <w:rPr>
          <w:rFonts w:ascii="Times New Roman" w:hAnsi="Times New Roman" w:cs="Times New Roman"/>
          <w:sz w:val="28"/>
          <w:szCs w:val="28"/>
        </w:rPr>
        <w:t>___7</w:t>
      </w:r>
    </w:p>
    <w:p w14:paraId="135BE05E" w14:textId="77777777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BB395C" w14:textId="6C42C5A1" w:rsidR="00EC65E2" w:rsidRPr="009E587D" w:rsidRDefault="00E16FF0" w:rsidP="00E16FF0">
      <w:pPr>
        <w:pStyle w:val="a3"/>
        <w:tabs>
          <w:tab w:val="left" w:pos="709"/>
        </w:tabs>
        <w:spacing w:line="36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C65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C65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65E2" w:rsidRPr="005239FA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14:paraId="179455A4" w14:textId="3841B815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2.1. Модель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841A5">
        <w:rPr>
          <w:rFonts w:ascii="Times New Roman" w:hAnsi="Times New Roman" w:cs="Times New Roman"/>
          <w:sz w:val="28"/>
          <w:szCs w:val="28"/>
        </w:rPr>
        <w:t>____7</w:t>
      </w:r>
    </w:p>
    <w:p w14:paraId="30A6388A" w14:textId="740574AE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5239FA">
        <w:rPr>
          <w:rFonts w:ascii="Times New Roman" w:hAnsi="Times New Roman" w:cs="Times New Roman"/>
          <w:sz w:val="28"/>
          <w:szCs w:val="28"/>
        </w:rPr>
        <w:t>одержание работы по развитию детей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841A5">
        <w:rPr>
          <w:rFonts w:ascii="Times New Roman" w:hAnsi="Times New Roman" w:cs="Times New Roman"/>
          <w:sz w:val="28"/>
          <w:szCs w:val="28"/>
        </w:rPr>
        <w:t>___7</w:t>
      </w:r>
    </w:p>
    <w:p w14:paraId="73D3D64E" w14:textId="21448AB0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2.3.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F841A5">
        <w:rPr>
          <w:rFonts w:ascii="Times New Roman" w:hAnsi="Times New Roman" w:cs="Times New Roman"/>
          <w:sz w:val="28"/>
          <w:szCs w:val="28"/>
        </w:rPr>
        <w:t>___ 8</w:t>
      </w:r>
    </w:p>
    <w:p w14:paraId="20D155D0" w14:textId="57043A7B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2.4. Мониторинг ожидаемых результатов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DC5926">
        <w:rPr>
          <w:rFonts w:ascii="Times New Roman" w:hAnsi="Times New Roman" w:cs="Times New Roman"/>
          <w:sz w:val="28"/>
          <w:szCs w:val="28"/>
        </w:rPr>
        <w:t>___9</w:t>
      </w:r>
    </w:p>
    <w:p w14:paraId="19D5E08F" w14:textId="533756ED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2.5. Тематический план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841A5">
        <w:rPr>
          <w:rFonts w:ascii="Times New Roman" w:hAnsi="Times New Roman" w:cs="Times New Roman"/>
          <w:sz w:val="28"/>
          <w:szCs w:val="28"/>
        </w:rPr>
        <w:t>__12</w:t>
      </w:r>
    </w:p>
    <w:p w14:paraId="3D14992D" w14:textId="06FC58C7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2.6. Содержание Программы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2597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5926">
        <w:rPr>
          <w:rFonts w:ascii="Times New Roman" w:hAnsi="Times New Roman" w:cs="Times New Roman"/>
          <w:sz w:val="28"/>
          <w:szCs w:val="28"/>
        </w:rPr>
        <w:t>___</w:t>
      </w:r>
      <w:r w:rsidR="00F841A5">
        <w:rPr>
          <w:rFonts w:ascii="Times New Roman" w:hAnsi="Times New Roman" w:cs="Times New Roman"/>
          <w:sz w:val="28"/>
          <w:szCs w:val="28"/>
        </w:rPr>
        <w:t>16</w:t>
      </w:r>
    </w:p>
    <w:p w14:paraId="5A453B46" w14:textId="253C81F1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2.7. Общие требования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841A5">
        <w:rPr>
          <w:rFonts w:ascii="Times New Roman" w:hAnsi="Times New Roman" w:cs="Times New Roman"/>
          <w:sz w:val="28"/>
          <w:szCs w:val="28"/>
        </w:rPr>
        <w:t>__27</w:t>
      </w:r>
    </w:p>
    <w:p w14:paraId="2CFFC3CC" w14:textId="77777777" w:rsidR="00EC65E2" w:rsidRPr="005239FA" w:rsidRDefault="00EC65E2" w:rsidP="00E16FF0">
      <w:pPr>
        <w:pStyle w:val="a3"/>
        <w:tabs>
          <w:tab w:val="left" w:pos="709"/>
        </w:tabs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14:paraId="6B073B01" w14:textId="10B073CD" w:rsidR="00EC65E2" w:rsidRPr="009E587D" w:rsidRDefault="00E16FF0" w:rsidP="00E16FF0">
      <w:pPr>
        <w:pStyle w:val="a3"/>
        <w:tabs>
          <w:tab w:val="left" w:pos="709"/>
        </w:tabs>
        <w:spacing w:line="360" w:lineRule="auto"/>
        <w:ind w:left="24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6F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65E2" w:rsidRPr="005239FA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14:paraId="0F6F83A9" w14:textId="6D40B0F1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3.1. Психолого-педагогические условия, обеспечивающие развитие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A79DD">
        <w:rPr>
          <w:rFonts w:ascii="Times New Roman" w:hAnsi="Times New Roman" w:cs="Times New Roman"/>
          <w:sz w:val="28"/>
          <w:szCs w:val="28"/>
        </w:rPr>
        <w:t>__27</w:t>
      </w:r>
    </w:p>
    <w:p w14:paraId="441AAC42" w14:textId="521C0300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3.2. Организация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A79DD">
        <w:rPr>
          <w:rFonts w:ascii="Times New Roman" w:hAnsi="Times New Roman" w:cs="Times New Roman"/>
          <w:sz w:val="28"/>
          <w:szCs w:val="28"/>
        </w:rPr>
        <w:t>__28</w:t>
      </w:r>
    </w:p>
    <w:p w14:paraId="4E4F2CDA" w14:textId="09601AB6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3.3. Кадровые условия реализации программы</w:t>
      </w:r>
      <w:r w:rsidR="00A25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A79DD">
        <w:rPr>
          <w:rFonts w:ascii="Times New Roman" w:hAnsi="Times New Roman" w:cs="Times New Roman"/>
          <w:sz w:val="28"/>
          <w:szCs w:val="28"/>
        </w:rPr>
        <w:t>_28</w:t>
      </w:r>
    </w:p>
    <w:p w14:paraId="4E788EF8" w14:textId="41BB6A37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3.4. Методическое обеспечение</w:t>
      </w:r>
      <w:r w:rsidR="00A2597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2597C">
        <w:rPr>
          <w:rFonts w:ascii="Times New Roman" w:hAnsi="Times New Roman" w:cs="Times New Roman"/>
          <w:sz w:val="28"/>
          <w:szCs w:val="28"/>
        </w:rPr>
        <w:t>___28</w:t>
      </w:r>
    </w:p>
    <w:p w14:paraId="0211AFE4" w14:textId="19F54BC6" w:rsidR="00EC65E2" w:rsidRPr="005239FA" w:rsidRDefault="00EC65E2" w:rsidP="00EC65E2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3.5. Материально-техническое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2597C">
        <w:rPr>
          <w:rFonts w:ascii="Times New Roman" w:hAnsi="Times New Roman" w:cs="Times New Roman"/>
          <w:sz w:val="28"/>
          <w:szCs w:val="28"/>
        </w:rPr>
        <w:t>__29</w:t>
      </w:r>
    </w:p>
    <w:p w14:paraId="7B95719A" w14:textId="62FD33EE" w:rsidR="00EC65E2" w:rsidRDefault="00EC65E2" w:rsidP="00EC6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E2214" w14:textId="77777777" w:rsidR="00892AA3" w:rsidRDefault="00892AA3" w:rsidP="00EC6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F9ACF" w14:textId="77777777" w:rsidR="00C51F70" w:rsidRPr="00171749" w:rsidRDefault="00C51F70" w:rsidP="00EC6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40E7F" w14:textId="77777777" w:rsidR="00EC65E2" w:rsidRPr="00315062" w:rsidRDefault="00EC65E2" w:rsidP="00EC6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 ЦЕЛЕВОЙ РАЗДЕЛ</w:t>
      </w:r>
    </w:p>
    <w:p w14:paraId="7B1CD7C1" w14:textId="7308C56A" w:rsidR="00EC65E2" w:rsidRPr="00AA0089" w:rsidRDefault="00AA0089" w:rsidP="00AA0089">
      <w:pPr>
        <w:pStyle w:val="a3"/>
        <w:spacing w:line="360" w:lineRule="auto"/>
        <w:ind w:left="33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EC65E2" w:rsidRPr="00AA0089">
        <w:rPr>
          <w:rFonts w:ascii="Times New Roman" w:hAnsi="Times New Roman" w:cs="Times New Roman"/>
          <w:b/>
          <w:sz w:val="26"/>
          <w:szCs w:val="26"/>
        </w:rPr>
        <w:t xml:space="preserve">   Пояснительная записка</w:t>
      </w:r>
    </w:p>
    <w:p w14:paraId="0D82A746" w14:textId="0DD4CEA7" w:rsidR="00BC2B8D" w:rsidRPr="00315062" w:rsidRDefault="006F70BE" w:rsidP="00A47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65E2" w:rsidRPr="007F4B8C">
        <w:rPr>
          <w:rFonts w:ascii="Times New Roman" w:hAnsi="Times New Roman" w:cs="Times New Roman"/>
          <w:sz w:val="24"/>
          <w:szCs w:val="24"/>
        </w:rPr>
        <w:t xml:space="preserve">В настоящее время ярко проявляется социальный заказ родителей на получение детьми </w:t>
      </w:r>
      <w:r w:rsidR="00EC65E2" w:rsidRPr="00FD7E21"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="00EC65E2" w:rsidRPr="00FD7E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</w:t>
      </w:r>
      <w:r w:rsidR="002A0D5A" w:rsidRPr="00FD7E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ополнительного </w:t>
      </w:r>
      <w:r w:rsidR="00EC65E2" w:rsidRPr="00FD7E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</w:t>
      </w:r>
      <w:r w:rsidR="002A0D5A" w:rsidRPr="00FD7E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C65E2" w:rsidRPr="007F4B8C">
        <w:rPr>
          <w:rFonts w:ascii="Times New Roman" w:hAnsi="Times New Roman" w:cs="Times New Roman"/>
          <w:sz w:val="24"/>
          <w:szCs w:val="24"/>
        </w:rPr>
        <w:t xml:space="preserve">которое позволит им, в дальнейшем, гармонично войти в систему школьных отношений и заложит основу успешного начала обучения. </w:t>
      </w:r>
      <w:r w:rsidR="002A0D5A">
        <w:rPr>
          <w:rFonts w:ascii="Times New Roman" w:hAnsi="Times New Roman" w:cs="Times New Roman"/>
          <w:sz w:val="24"/>
          <w:szCs w:val="24"/>
        </w:rPr>
        <w:t xml:space="preserve">Это </w:t>
      </w:r>
      <w:r w:rsidR="00EC65E2" w:rsidRPr="007F4B8C">
        <w:rPr>
          <w:rFonts w:ascii="Times New Roman" w:hAnsi="Times New Roman" w:cs="Times New Roman"/>
          <w:sz w:val="24"/>
          <w:szCs w:val="24"/>
        </w:rPr>
        <w:t xml:space="preserve">зависит от </w:t>
      </w:r>
      <w:proofErr w:type="spellStart"/>
      <w:r w:rsidR="00EC65E2" w:rsidRPr="007F4B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C65E2" w:rsidRPr="007F4B8C">
        <w:rPr>
          <w:rFonts w:ascii="Times New Roman" w:hAnsi="Times New Roman" w:cs="Times New Roman"/>
          <w:sz w:val="24"/>
          <w:szCs w:val="24"/>
        </w:rPr>
        <w:t xml:space="preserve"> познавательных интересов, которые возникают тогда, когда дети имеют возможность включиться в выполнение таких видов заданий, в которых могут достичь успеха и вместе с тем, чувств</w:t>
      </w:r>
      <w:r w:rsidR="002A0D5A">
        <w:rPr>
          <w:rFonts w:ascii="Times New Roman" w:hAnsi="Times New Roman" w:cs="Times New Roman"/>
          <w:sz w:val="24"/>
          <w:szCs w:val="24"/>
        </w:rPr>
        <w:t>овать</w:t>
      </w:r>
      <w:r w:rsidR="00EC65E2" w:rsidRPr="007F4B8C">
        <w:rPr>
          <w:rFonts w:ascii="Times New Roman" w:hAnsi="Times New Roman" w:cs="Times New Roman"/>
          <w:sz w:val="24"/>
          <w:szCs w:val="24"/>
        </w:rPr>
        <w:t xml:space="preserve"> необходимость преодоления определенных препятствий при достижении цели. </w:t>
      </w:r>
      <w:r w:rsidR="003951F6" w:rsidRPr="007F4B8C">
        <w:rPr>
          <w:rFonts w:ascii="Times New Roman" w:hAnsi="Times New Roman" w:cs="Times New Roman"/>
          <w:sz w:val="24"/>
          <w:szCs w:val="24"/>
        </w:rPr>
        <w:t>Актуальность развития познавательных способностей у детей дошкольного возраста продиктована современной действительностью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51F6" w:rsidRPr="007F4B8C">
        <w:rPr>
          <w:rFonts w:ascii="Times New Roman" w:hAnsi="Times New Roman" w:cs="Times New Roman"/>
          <w:sz w:val="24"/>
          <w:szCs w:val="24"/>
        </w:rPr>
        <w:t xml:space="preserve"> </w:t>
      </w:r>
      <w:r w:rsidR="00EC65E2" w:rsidRPr="007F4B8C">
        <w:rPr>
          <w:rFonts w:ascii="Times New Roman" w:hAnsi="Times New Roman" w:cs="Times New Roman"/>
          <w:sz w:val="24"/>
          <w:szCs w:val="24"/>
        </w:rPr>
        <w:t xml:space="preserve">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Для того, чтобы </w:t>
      </w:r>
      <w:r w:rsidR="00EC65E2">
        <w:rPr>
          <w:rFonts w:ascii="Times New Roman" w:hAnsi="Times New Roman" w:cs="Times New Roman"/>
          <w:sz w:val="24"/>
          <w:szCs w:val="24"/>
        </w:rPr>
        <w:t xml:space="preserve">наши воспитанники </w:t>
      </w:r>
      <w:r w:rsidR="00EC65E2" w:rsidRPr="007F4B8C">
        <w:rPr>
          <w:rFonts w:ascii="Times New Roman" w:hAnsi="Times New Roman" w:cs="Times New Roman"/>
          <w:sz w:val="24"/>
          <w:szCs w:val="24"/>
        </w:rPr>
        <w:t>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  <w:r w:rsidR="00BC2B8D" w:rsidRPr="00BC2B8D">
        <w:rPr>
          <w:rFonts w:ascii="Times New Roman" w:hAnsi="Times New Roman" w:cs="Times New Roman"/>
          <w:sz w:val="24"/>
          <w:szCs w:val="24"/>
        </w:rPr>
        <w:t xml:space="preserve"> </w:t>
      </w:r>
      <w:r w:rsidR="00BC2B8D" w:rsidRPr="007F4B8C">
        <w:rPr>
          <w:rFonts w:ascii="Times New Roman" w:hAnsi="Times New Roman" w:cs="Times New Roman"/>
          <w:sz w:val="24"/>
          <w:szCs w:val="24"/>
        </w:rPr>
        <w:t xml:space="preserve">Тематическая направленность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</w:t>
      </w:r>
      <w:r w:rsidR="00BC2B8D" w:rsidRPr="007F4B8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«Развивай-ка»</w:t>
      </w:r>
      <w:r w:rsidR="00BC2B8D" w:rsidRPr="007F4B8C">
        <w:rPr>
          <w:rFonts w:ascii="Times New Roman" w:hAnsi="Times New Roman" w:cs="Times New Roman"/>
          <w:sz w:val="24"/>
          <w:szCs w:val="24"/>
        </w:rPr>
        <w:t xml:space="preserve"> позволяет наиболее полно р</w:t>
      </w:r>
      <w:r w:rsidR="00BC2B8D">
        <w:rPr>
          <w:rFonts w:ascii="Times New Roman" w:hAnsi="Times New Roman" w:cs="Times New Roman"/>
          <w:sz w:val="24"/>
          <w:szCs w:val="24"/>
        </w:rPr>
        <w:t>аскрыть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="00BC2B8D">
        <w:rPr>
          <w:rFonts w:ascii="Times New Roman" w:hAnsi="Times New Roman" w:cs="Times New Roman"/>
          <w:sz w:val="24"/>
          <w:szCs w:val="24"/>
        </w:rPr>
        <w:t xml:space="preserve"> </w:t>
      </w:r>
      <w:r w:rsidR="00844C86" w:rsidRPr="007F4B8C">
        <w:rPr>
          <w:rFonts w:ascii="Times New Roman" w:hAnsi="Times New Roman" w:cs="Times New Roman"/>
          <w:sz w:val="24"/>
          <w:szCs w:val="24"/>
        </w:rPr>
        <w:t xml:space="preserve">интересы и </w:t>
      </w:r>
      <w:r w:rsidR="00BC2B8D" w:rsidRPr="007F4B8C">
        <w:rPr>
          <w:rFonts w:ascii="Times New Roman" w:hAnsi="Times New Roman" w:cs="Times New Roman"/>
          <w:sz w:val="24"/>
          <w:szCs w:val="24"/>
        </w:rPr>
        <w:t>способности</w:t>
      </w:r>
      <w:r w:rsidR="00844C86">
        <w:rPr>
          <w:rFonts w:ascii="Times New Roman" w:hAnsi="Times New Roman" w:cs="Times New Roman"/>
          <w:sz w:val="24"/>
          <w:szCs w:val="24"/>
        </w:rPr>
        <w:t xml:space="preserve"> каждого ребёнка</w:t>
      </w:r>
      <w:r w:rsidR="00BC2B8D" w:rsidRPr="007F4B8C">
        <w:rPr>
          <w:rFonts w:ascii="Times New Roman" w:hAnsi="Times New Roman" w:cs="Times New Roman"/>
          <w:sz w:val="24"/>
          <w:szCs w:val="24"/>
        </w:rPr>
        <w:t xml:space="preserve">, которые выступают в качестве мотивационного компонента познавательной сферы </w:t>
      </w:r>
      <w:r>
        <w:rPr>
          <w:rFonts w:ascii="Times New Roman" w:hAnsi="Times New Roman" w:cs="Times New Roman"/>
          <w:sz w:val="24"/>
          <w:szCs w:val="24"/>
        </w:rPr>
        <w:t>у детей.</w:t>
      </w:r>
    </w:p>
    <w:p w14:paraId="272BA406" w14:textId="77777777" w:rsidR="00844C86" w:rsidRPr="007F4B8C" w:rsidRDefault="00844C86" w:rsidP="00A47C2F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8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14:paraId="4BED37A1" w14:textId="35EDD2B8" w:rsidR="00844C86" w:rsidRPr="006F70BE" w:rsidRDefault="006F70BE" w:rsidP="00A47C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4C86" w:rsidRPr="006F70BE">
        <w:rPr>
          <w:rFonts w:ascii="Times New Roman" w:hAnsi="Times New Roman" w:cs="Times New Roman"/>
          <w:sz w:val="24"/>
          <w:szCs w:val="24"/>
        </w:rPr>
        <w:t>Старший дошкольный возраст – это сенситивный период в развитии познавательной сферы</w:t>
      </w:r>
      <w:r w:rsidRPr="006F70BE">
        <w:rPr>
          <w:rFonts w:ascii="Times New Roman" w:hAnsi="Times New Roman" w:cs="Times New Roman"/>
          <w:sz w:val="24"/>
          <w:szCs w:val="24"/>
        </w:rPr>
        <w:t xml:space="preserve"> </w:t>
      </w:r>
      <w:r w:rsidR="00844C86" w:rsidRPr="006F70BE">
        <w:rPr>
          <w:rFonts w:ascii="Times New Roman" w:hAnsi="Times New Roman" w:cs="Times New Roman"/>
          <w:sz w:val="24"/>
          <w:szCs w:val="24"/>
        </w:rPr>
        <w:t>детей. В это время закладываются основы всех психических свойств и качеств личности, познавательных процессов и разнообразных видов интеллектуальной деятельности. Именно в этом возрасте важно проводить с детьми специально организованные занятия, которые позволят развить познавательные способности.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86" w:rsidRPr="007F4B8C">
        <w:rPr>
          <w:rFonts w:ascii="Times New Roman" w:hAnsi="Times New Roman" w:cs="Times New Roman"/>
          <w:sz w:val="24"/>
          <w:szCs w:val="24"/>
        </w:rPr>
        <w:t xml:space="preserve">Под познавательными способностями детей данного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</w:t>
      </w:r>
      <w:r w:rsidR="00844C86">
        <w:rPr>
          <w:rFonts w:ascii="Times New Roman" w:hAnsi="Times New Roman" w:cs="Times New Roman"/>
          <w:sz w:val="24"/>
          <w:szCs w:val="24"/>
        </w:rPr>
        <w:t>о</w:t>
      </w:r>
      <w:r w:rsidR="00844C86" w:rsidRPr="007F4B8C">
        <w:rPr>
          <w:rFonts w:ascii="Times New Roman" w:hAnsi="Times New Roman" w:cs="Times New Roman"/>
          <w:sz w:val="24"/>
          <w:szCs w:val="24"/>
        </w:rPr>
        <w:t xml:space="preserve">своить способ познания и применять его на другом материале. </w:t>
      </w:r>
    </w:p>
    <w:p w14:paraId="4FF0B98C" w14:textId="61B4FACA" w:rsidR="00844C86" w:rsidRPr="00315062" w:rsidRDefault="00844C86" w:rsidP="00A47C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8C">
        <w:rPr>
          <w:rFonts w:ascii="Times New Roman" w:hAnsi="Times New Roman" w:cs="Times New Roman"/>
          <w:sz w:val="24"/>
          <w:szCs w:val="24"/>
        </w:rPr>
        <w:t>Данная программа является социально-</w:t>
      </w:r>
      <w:r>
        <w:rPr>
          <w:rFonts w:ascii="Times New Roman" w:hAnsi="Times New Roman" w:cs="Times New Roman"/>
          <w:sz w:val="24"/>
          <w:szCs w:val="24"/>
        </w:rPr>
        <w:t>гуманитарной и рассчитана на детей в возрасте 5-6 лет.</w:t>
      </w:r>
    </w:p>
    <w:p w14:paraId="3D932062" w14:textId="77777777" w:rsidR="00844C86" w:rsidRPr="00844C86" w:rsidRDefault="00844C86" w:rsidP="00A47C2F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78924023"/>
      <w:r w:rsidRPr="00844C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1.1.1 Цель и задачи реализации программы:</w:t>
      </w:r>
      <w:bookmarkEnd w:id="1"/>
    </w:p>
    <w:p w14:paraId="6B2CF19D" w14:textId="4862F62D" w:rsidR="00844C86" w:rsidRDefault="00844C86" w:rsidP="00A47C2F">
      <w:pPr>
        <w:pStyle w:val="a7"/>
        <w:shd w:val="clear" w:color="auto" w:fill="FFFFFF"/>
        <w:spacing w:after="0" w:line="420" w:lineRule="atLeast"/>
        <w:jc w:val="both"/>
      </w:pPr>
      <w:r w:rsidRPr="00383BB2">
        <w:rPr>
          <w:b/>
        </w:rPr>
        <w:t>Цель программы:</w:t>
      </w:r>
      <w:r>
        <w:t xml:space="preserve"> Формирование познавательных способностей детей старшего дошкольного возраста на основе развития логических структур мышления.</w:t>
      </w:r>
    </w:p>
    <w:p w14:paraId="6FA4A721" w14:textId="71D6FA8D" w:rsidR="00E7799E" w:rsidRPr="00E7799E" w:rsidRDefault="006D7103" w:rsidP="00A47C2F">
      <w:pPr>
        <w:pStyle w:val="a7"/>
        <w:shd w:val="clear" w:color="auto" w:fill="FFFFFF"/>
        <w:spacing w:after="0" w:line="420" w:lineRule="atLeast"/>
        <w:jc w:val="both"/>
        <w:rPr>
          <w:b/>
          <w:color w:val="0D0D0D" w:themeColor="text1" w:themeTint="F2"/>
        </w:rPr>
      </w:pPr>
      <w:r w:rsidRPr="00E7799E">
        <w:rPr>
          <w:b/>
          <w:color w:val="0D0D0D" w:themeColor="text1" w:themeTint="F2"/>
        </w:rPr>
        <w:t>Задачи</w:t>
      </w:r>
      <w:r w:rsidR="00C13750">
        <w:rPr>
          <w:b/>
          <w:color w:val="0D0D0D" w:themeColor="text1" w:themeTint="F2"/>
        </w:rPr>
        <w:t>:</w:t>
      </w:r>
    </w:p>
    <w:p w14:paraId="7DE6337D" w14:textId="34057F1C" w:rsidR="00C64DAF" w:rsidRPr="00C13750" w:rsidRDefault="006D7103" w:rsidP="00A47C2F">
      <w:pPr>
        <w:pStyle w:val="a7"/>
        <w:shd w:val="clear" w:color="auto" w:fill="FFFFFF"/>
        <w:spacing w:after="0" w:line="420" w:lineRule="atLeast"/>
        <w:jc w:val="both"/>
      </w:pPr>
      <w:r w:rsidRPr="00C13750">
        <w:t>Образовательные</w:t>
      </w:r>
      <w:r w:rsidR="00FD7E21" w:rsidRPr="00C13750">
        <w:t xml:space="preserve">: </w:t>
      </w:r>
    </w:p>
    <w:p w14:paraId="51EA1EE7" w14:textId="15E2BA02" w:rsidR="00C64DAF" w:rsidRPr="00C13750" w:rsidRDefault="00C64DAF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C13750">
        <w:t>ф</w:t>
      </w:r>
      <w:r w:rsidR="00752307" w:rsidRPr="00C13750">
        <w:t>ормировать математическое,</w:t>
      </w:r>
      <w:r w:rsidRPr="00C13750">
        <w:t xml:space="preserve"> </w:t>
      </w:r>
      <w:r w:rsidR="00752307" w:rsidRPr="00C13750">
        <w:t xml:space="preserve">логическое </w:t>
      </w:r>
      <w:r w:rsidRPr="00C13750">
        <w:t>и пространственное мышление;</w:t>
      </w:r>
    </w:p>
    <w:p w14:paraId="230E1109" w14:textId="1E14E197" w:rsidR="00C64DAF" w:rsidRPr="00C13750" w:rsidRDefault="00C64DAF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C13750">
        <w:t>побуждать делать самостоятельные выводы;</w:t>
      </w:r>
    </w:p>
    <w:p w14:paraId="6DB04116" w14:textId="21A8A4D9" w:rsidR="00C64DAF" w:rsidRPr="00C13750" w:rsidRDefault="00C64DAF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C13750">
        <w:t>учить развернуто отвечать на вопросы, делать умозаключения;</w:t>
      </w:r>
    </w:p>
    <w:p w14:paraId="1DBDD963" w14:textId="4CBD2E60" w:rsidR="00C64DAF" w:rsidRPr="00C13750" w:rsidRDefault="00C64DAF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C13750">
        <w:t>учить устанавлив</w:t>
      </w:r>
      <w:r w:rsidR="00210422">
        <w:t>ать причинно-следственные связи;</w:t>
      </w:r>
    </w:p>
    <w:p w14:paraId="5EC5A454" w14:textId="27A52606" w:rsidR="001C0A39" w:rsidRPr="00C13750" w:rsidRDefault="006D7103" w:rsidP="00A47C2F">
      <w:pPr>
        <w:pStyle w:val="a7"/>
        <w:shd w:val="clear" w:color="auto" w:fill="FFFFFF"/>
        <w:spacing w:after="0" w:line="420" w:lineRule="atLeast"/>
        <w:jc w:val="both"/>
      </w:pPr>
      <w:r w:rsidRPr="00C13750">
        <w:t>Развивающие</w:t>
      </w:r>
      <w:r w:rsidR="00FD7E21" w:rsidRPr="00C13750">
        <w:t>:</w:t>
      </w:r>
    </w:p>
    <w:p w14:paraId="0EAE9CDE" w14:textId="3C8E852E" w:rsidR="00752307" w:rsidRPr="00C13750" w:rsidRDefault="00752307" w:rsidP="00A72746">
      <w:pPr>
        <w:pStyle w:val="a7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420" w:lineRule="atLeast"/>
        <w:jc w:val="both"/>
      </w:pPr>
      <w:r w:rsidRPr="00C13750">
        <w:t xml:space="preserve"> </w:t>
      </w:r>
      <w:r w:rsidR="006D1A0C" w:rsidRPr="00C13750">
        <w:t xml:space="preserve">способствовать </w:t>
      </w:r>
      <w:r w:rsidRPr="00C13750">
        <w:t>разви</w:t>
      </w:r>
      <w:r w:rsidR="006D1A0C" w:rsidRPr="00C13750">
        <w:t>тию</w:t>
      </w:r>
      <w:r w:rsidRPr="00C13750">
        <w:t xml:space="preserve"> </w:t>
      </w:r>
      <w:r w:rsidR="006D1A0C" w:rsidRPr="00C13750">
        <w:t>волевых</w:t>
      </w:r>
      <w:r w:rsidRPr="00C13750">
        <w:t xml:space="preserve"> качеств</w:t>
      </w:r>
      <w:r w:rsidR="006D1A0C" w:rsidRPr="00C13750">
        <w:t>: самостоятельность и организованность;</w:t>
      </w:r>
    </w:p>
    <w:p w14:paraId="06B24D8F" w14:textId="3CF1AD1C" w:rsidR="00752307" w:rsidRPr="00C13750" w:rsidRDefault="00752307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C13750">
        <w:t>развивать</w:t>
      </w:r>
      <w:r w:rsidR="006D1A0C" w:rsidRPr="00C13750">
        <w:t xml:space="preserve"> </w:t>
      </w:r>
      <w:r w:rsidRPr="00C13750">
        <w:t>творческую активность, коммуникативные умения, умения действовать по правилам;</w:t>
      </w:r>
    </w:p>
    <w:p w14:paraId="6D91CD81" w14:textId="3DC00EC3" w:rsidR="00C13750" w:rsidRDefault="00C13750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DE6306">
        <w:t>обогащать словарный запас, развивать умение доказывать свою точку зрения</w:t>
      </w:r>
      <w:r>
        <w:t>;</w:t>
      </w:r>
    </w:p>
    <w:p w14:paraId="029C5FA6" w14:textId="43294E6E" w:rsidR="008E52A9" w:rsidRPr="00DE6306" w:rsidRDefault="008E52A9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DE6306">
        <w:t xml:space="preserve">развивать произвольное внимание, память, мышление; </w:t>
      </w:r>
    </w:p>
    <w:p w14:paraId="69F7918F" w14:textId="70A9A7F7" w:rsidR="008E52A9" w:rsidRPr="008E52A9" w:rsidRDefault="008E52A9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8E52A9">
        <w:t>развивать мелкую моторику и координацию движений руки;</w:t>
      </w:r>
    </w:p>
    <w:p w14:paraId="7F8A8FF7" w14:textId="5F56FCD1" w:rsidR="006D7103" w:rsidRPr="00C13750" w:rsidRDefault="001C0A39" w:rsidP="00A47C2F">
      <w:pPr>
        <w:pStyle w:val="a7"/>
        <w:shd w:val="clear" w:color="auto" w:fill="FFFFFF"/>
        <w:spacing w:after="0" w:line="420" w:lineRule="atLeast"/>
        <w:jc w:val="both"/>
      </w:pPr>
      <w:r w:rsidRPr="00C13750">
        <w:t>Воспитательны</w:t>
      </w:r>
      <w:r w:rsidR="00C64DAF" w:rsidRPr="00C13750">
        <w:t>е:</w:t>
      </w:r>
    </w:p>
    <w:p w14:paraId="4C8F88BC" w14:textId="0EE3B372" w:rsidR="008E52A9" w:rsidRPr="00C13750" w:rsidRDefault="008E52A9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 w:rsidRPr="00A2649D">
        <w:t>воспитывать уважение и интерес к занятиям;</w:t>
      </w:r>
    </w:p>
    <w:p w14:paraId="57AB9D1C" w14:textId="3C9EACF8" w:rsidR="00C64DAF" w:rsidRPr="00C64DAF" w:rsidRDefault="00C64DAF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  <w:rPr>
          <w:rFonts w:eastAsia="Times New Roman"/>
          <w:color w:val="0D0D0D" w:themeColor="text1" w:themeTint="F2"/>
          <w:lang w:eastAsia="ru-RU"/>
        </w:rPr>
      </w:pPr>
      <w:r w:rsidRPr="00C13750">
        <w:t>воспитывать стремление к преодолению трудностей, уверенность в себе, желание вовремя прийти</w:t>
      </w:r>
      <w:r w:rsidRPr="00E7799E">
        <w:rPr>
          <w:color w:val="0D0D0D" w:themeColor="text1" w:themeTint="F2"/>
        </w:rPr>
        <w:t xml:space="preserve"> на помощь сверстникам.</w:t>
      </w:r>
    </w:p>
    <w:p w14:paraId="60888385" w14:textId="77777777" w:rsidR="00C64DAF" w:rsidRDefault="00C64DAF" w:rsidP="00A47C2F">
      <w:pPr>
        <w:pStyle w:val="a7"/>
        <w:shd w:val="clear" w:color="auto" w:fill="FFFFFF"/>
        <w:spacing w:after="0" w:line="420" w:lineRule="atLeast"/>
        <w:jc w:val="both"/>
        <w:rPr>
          <w:color w:val="FFC000"/>
        </w:rPr>
      </w:pPr>
    </w:p>
    <w:p w14:paraId="2A313A43" w14:textId="77777777" w:rsidR="007953C6" w:rsidRPr="00C51F70" w:rsidRDefault="006D7103" w:rsidP="00A47C2F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51F7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Программа «Развивай-ка» состоит из двух разделов: </w:t>
      </w:r>
    </w:p>
    <w:p w14:paraId="2EC21A12" w14:textId="24C0D667" w:rsidR="00E7799E" w:rsidRPr="00E7799E" w:rsidRDefault="007953C6" w:rsidP="00A47C2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6D7103" w:rsidRPr="00E779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ервый раздел </w:t>
      </w:r>
      <w:r w:rsidR="00C51F70" w:rsidRPr="00C51F7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«Познаю себя»</w:t>
      </w:r>
      <w:r w:rsidR="00C51F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D95F9FE" w14:textId="46212996" w:rsidR="00C13750" w:rsidRDefault="00E7799E" w:rsidP="00A47C2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779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360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Второй раздел </w:t>
      </w:r>
      <w:r w:rsidR="00C51F70" w:rsidRPr="00C51F7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«Все по полочкам»</w:t>
      </w:r>
      <w:r w:rsidR="00C51F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50E74CF9" w14:textId="252D1547" w:rsidR="006D7103" w:rsidRPr="00553BE2" w:rsidRDefault="006D7103" w:rsidP="00A47C2F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3BE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Цель первого раздела</w:t>
      </w:r>
      <w:r w:rsidR="00E7799E">
        <w:rPr>
          <w:b/>
          <w:color w:val="0D0D0D" w:themeColor="text1" w:themeTint="F2"/>
        </w:rPr>
        <w:t xml:space="preserve"> </w:t>
      </w:r>
      <w:r w:rsidR="00E7799E" w:rsidRPr="00553BE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="00E7799E" w:rsidRPr="00553BE2">
        <w:rPr>
          <w:rFonts w:ascii="Times New Roman" w:hAnsi="Times New Roman" w:cs="Times New Roman"/>
          <w:sz w:val="24"/>
          <w:szCs w:val="24"/>
        </w:rPr>
        <w:t>формирование целостного представления ребенка о себе, через отношение с окружающими</w:t>
      </w:r>
    </w:p>
    <w:p w14:paraId="5480D282" w14:textId="3E4077F4" w:rsidR="006D7103" w:rsidRDefault="006D7103" w:rsidP="00A47C2F">
      <w:pPr>
        <w:pStyle w:val="a7"/>
        <w:shd w:val="clear" w:color="auto" w:fill="FFFFFF"/>
        <w:spacing w:after="0" w:line="420" w:lineRule="atLeast"/>
        <w:jc w:val="both"/>
      </w:pPr>
      <w:r w:rsidRPr="00594978">
        <w:rPr>
          <w:b/>
        </w:rPr>
        <w:t>Задачи</w:t>
      </w:r>
      <w:r>
        <w:rPr>
          <w:b/>
        </w:rPr>
        <w:t xml:space="preserve"> </w:t>
      </w:r>
      <w:r w:rsidR="00C13750">
        <w:rPr>
          <w:b/>
        </w:rPr>
        <w:t xml:space="preserve">первого </w:t>
      </w:r>
      <w:r>
        <w:rPr>
          <w:b/>
        </w:rPr>
        <w:t>раздела</w:t>
      </w:r>
      <w:r w:rsidR="00210422">
        <w:rPr>
          <w:b/>
        </w:rPr>
        <w:t>:</w:t>
      </w:r>
      <w:r>
        <w:rPr>
          <w:b/>
        </w:rPr>
        <w:t xml:space="preserve"> </w:t>
      </w:r>
    </w:p>
    <w:p w14:paraId="66DFC6B9" w14:textId="1047FB7E" w:rsidR="006D7103" w:rsidRDefault="00210422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>
        <w:t>п</w:t>
      </w:r>
      <w:r w:rsidR="006D7103">
        <w:t>омочь ребенку познать внутренний мир чувств и состояний, научиться анализировать их и управлять ими;</w:t>
      </w:r>
    </w:p>
    <w:p w14:paraId="31D78C23" w14:textId="6E72C7A4" w:rsidR="006D7103" w:rsidRDefault="00210422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jc w:val="both"/>
      </w:pPr>
      <w:r>
        <w:t>р</w:t>
      </w:r>
      <w:r w:rsidR="006D7103">
        <w:t>азвиват</w:t>
      </w:r>
      <w:r>
        <w:t>ь коммуникативные умения навыки;</w:t>
      </w:r>
      <w:r w:rsidR="006D7103">
        <w:t xml:space="preserve"> </w:t>
      </w:r>
    </w:p>
    <w:p w14:paraId="3527E7E4" w14:textId="27C38604" w:rsidR="006D7103" w:rsidRDefault="00210422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</w:pPr>
      <w:r>
        <w:t>ф</w:t>
      </w:r>
      <w:r w:rsidR="006D7103">
        <w:t xml:space="preserve">ормировать умения преодолевать трудности, закалять волю; </w:t>
      </w:r>
    </w:p>
    <w:p w14:paraId="56F7F31D" w14:textId="116DAA79" w:rsidR="006D7103" w:rsidRDefault="00210422" w:rsidP="00A72746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</w:pPr>
      <w:r>
        <w:t>р</w:t>
      </w:r>
      <w:r w:rsidR="006D7103">
        <w:t>азвивать способности ориентироваться в изменяющихся условиях.</w:t>
      </w:r>
    </w:p>
    <w:p w14:paraId="0006FD87" w14:textId="77777777" w:rsidR="007F0035" w:rsidRDefault="007F0035" w:rsidP="007F0035">
      <w:pPr>
        <w:pStyle w:val="a7"/>
        <w:shd w:val="clear" w:color="auto" w:fill="FFFFFF"/>
        <w:spacing w:after="0" w:line="420" w:lineRule="atLeast"/>
        <w:ind w:left="720"/>
      </w:pPr>
    </w:p>
    <w:p w14:paraId="01367ED9" w14:textId="7C2E29EB" w:rsidR="006D7103" w:rsidRPr="008B7932" w:rsidRDefault="006D7103" w:rsidP="007F0035">
      <w:pPr>
        <w:pStyle w:val="a7"/>
        <w:shd w:val="clear" w:color="auto" w:fill="FFFFFF"/>
        <w:spacing w:after="0" w:line="420" w:lineRule="atLeast"/>
      </w:pPr>
      <w:r w:rsidRPr="007F0035">
        <w:rPr>
          <w:b/>
          <w:color w:val="0D0D0D" w:themeColor="text1" w:themeTint="F2"/>
        </w:rPr>
        <w:lastRenderedPageBreak/>
        <w:t xml:space="preserve">Цель второго раздела </w:t>
      </w:r>
      <w:r w:rsidR="007F0035" w:rsidRPr="008B7932">
        <w:rPr>
          <w:b/>
          <w:color w:val="0D0D0D" w:themeColor="text1" w:themeTint="F2"/>
        </w:rPr>
        <w:t xml:space="preserve">– </w:t>
      </w:r>
      <w:r w:rsidR="008B7932">
        <w:t xml:space="preserve">формирование </w:t>
      </w:r>
      <w:r w:rsidR="008B7932" w:rsidRPr="008B7932">
        <w:t xml:space="preserve">логического мышления у детей </w:t>
      </w:r>
      <w:r w:rsidR="008B7932">
        <w:t xml:space="preserve">старшего </w:t>
      </w:r>
      <w:r w:rsidR="008B7932" w:rsidRPr="008B7932">
        <w:t xml:space="preserve">дошкольного возраста </w:t>
      </w:r>
    </w:p>
    <w:p w14:paraId="1772C26F" w14:textId="771A426D" w:rsidR="00210422" w:rsidRPr="00E33787" w:rsidRDefault="006D7103" w:rsidP="00A47C2F">
      <w:pPr>
        <w:pStyle w:val="a7"/>
        <w:shd w:val="clear" w:color="auto" w:fill="FFFFFF"/>
        <w:spacing w:line="420" w:lineRule="atLeast"/>
        <w:rPr>
          <w:b/>
        </w:rPr>
      </w:pPr>
      <w:r w:rsidRPr="008B7932">
        <w:rPr>
          <w:b/>
        </w:rPr>
        <w:t xml:space="preserve">Задачи </w:t>
      </w:r>
      <w:r w:rsidR="00C13750">
        <w:rPr>
          <w:b/>
        </w:rPr>
        <w:t xml:space="preserve">второго </w:t>
      </w:r>
      <w:r w:rsidR="00210422">
        <w:rPr>
          <w:b/>
        </w:rPr>
        <w:t>раздела:</w:t>
      </w:r>
    </w:p>
    <w:p w14:paraId="4A39AC32" w14:textId="0DA45DC4" w:rsidR="006D7103" w:rsidRPr="00A2649D" w:rsidRDefault="006D7103" w:rsidP="00A47C2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49D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Pr="00A2649D">
        <w:rPr>
          <w:rFonts w:ascii="Times New Roman" w:hAnsi="Times New Roman" w:cs="Times New Roman"/>
          <w:sz w:val="24"/>
          <w:szCs w:val="24"/>
        </w:rPr>
        <w:t xml:space="preserve"> выделять свойства п</w:t>
      </w:r>
      <w:r>
        <w:rPr>
          <w:rFonts w:ascii="Times New Roman" w:hAnsi="Times New Roman" w:cs="Times New Roman"/>
          <w:sz w:val="24"/>
          <w:szCs w:val="24"/>
        </w:rPr>
        <w:t>редметов</w:t>
      </w:r>
      <w:r w:rsidR="00346F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находить предметы,</w:t>
      </w:r>
      <w:r w:rsidRPr="00A2649D">
        <w:rPr>
          <w:rFonts w:ascii="Times New Roman" w:hAnsi="Times New Roman" w:cs="Times New Roman"/>
          <w:sz w:val="24"/>
          <w:szCs w:val="24"/>
        </w:rPr>
        <w:t xml:space="preserve"> обладающие несколькими свойствами, разбивать множества на подмножества;</w:t>
      </w:r>
    </w:p>
    <w:p w14:paraId="218FD534" w14:textId="75ADEF88" w:rsidR="006D7103" w:rsidRPr="00346FB9" w:rsidRDefault="006D7103" w:rsidP="00A47C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9D">
        <w:rPr>
          <w:rFonts w:ascii="Times New Roman" w:hAnsi="Times New Roman" w:cs="Times New Roman"/>
          <w:sz w:val="24"/>
          <w:szCs w:val="24"/>
        </w:rPr>
        <w:t xml:space="preserve">учить обобщать </w:t>
      </w:r>
      <w:r w:rsidR="00346FB9">
        <w:rPr>
          <w:rFonts w:ascii="Times New Roman" w:hAnsi="Times New Roman" w:cs="Times New Roman"/>
          <w:sz w:val="24"/>
          <w:szCs w:val="24"/>
        </w:rPr>
        <w:t xml:space="preserve">и </w:t>
      </w:r>
      <w:r w:rsidRPr="00A2649D">
        <w:rPr>
          <w:rFonts w:ascii="Times New Roman" w:hAnsi="Times New Roman" w:cs="Times New Roman"/>
          <w:sz w:val="24"/>
          <w:szCs w:val="24"/>
        </w:rPr>
        <w:t>упорядочивать по признаку, находить закономерность</w:t>
      </w:r>
      <w:r w:rsidR="00346FB9">
        <w:rPr>
          <w:rFonts w:ascii="Times New Roman" w:hAnsi="Times New Roman" w:cs="Times New Roman"/>
          <w:sz w:val="24"/>
          <w:szCs w:val="24"/>
        </w:rPr>
        <w:t>,</w:t>
      </w:r>
      <w:r w:rsidRPr="00A2649D">
        <w:rPr>
          <w:rFonts w:ascii="Times New Roman" w:hAnsi="Times New Roman" w:cs="Times New Roman"/>
          <w:sz w:val="24"/>
          <w:szCs w:val="24"/>
        </w:rPr>
        <w:t xml:space="preserve"> </w:t>
      </w:r>
      <w:r w:rsidR="00346FB9">
        <w:rPr>
          <w:rFonts w:ascii="Times New Roman" w:hAnsi="Times New Roman" w:cs="Times New Roman"/>
          <w:sz w:val="24"/>
          <w:szCs w:val="24"/>
        </w:rPr>
        <w:t xml:space="preserve">называть как можно больше признаков одного объекта и </w:t>
      </w:r>
      <w:r w:rsidR="00346FB9" w:rsidRPr="00B307BB">
        <w:rPr>
          <w:rFonts w:ascii="Times New Roman" w:hAnsi="Times New Roman" w:cs="Times New Roman"/>
          <w:sz w:val="24"/>
          <w:szCs w:val="24"/>
        </w:rPr>
        <w:t>проводить аналогию между разными предметами;</w:t>
      </w:r>
    </w:p>
    <w:p w14:paraId="25F2F9F8" w14:textId="7186B751" w:rsidR="006D7103" w:rsidRPr="00A2649D" w:rsidRDefault="006D7103" w:rsidP="00A47C2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49D">
        <w:rPr>
          <w:rFonts w:ascii="Times New Roman" w:hAnsi="Times New Roman" w:cs="Times New Roman"/>
          <w:sz w:val="24"/>
          <w:szCs w:val="24"/>
        </w:rPr>
        <w:sym w:font="Symbol" w:char="F0B7"/>
      </w:r>
      <w:r w:rsidRPr="00A2649D">
        <w:rPr>
          <w:rFonts w:ascii="Times New Roman" w:hAnsi="Times New Roman" w:cs="Times New Roman"/>
          <w:sz w:val="24"/>
          <w:szCs w:val="24"/>
        </w:rPr>
        <w:t xml:space="preserve"> </w:t>
      </w:r>
      <w:r w:rsidR="00346FB9">
        <w:rPr>
          <w:rFonts w:ascii="Times New Roman" w:hAnsi="Times New Roman" w:cs="Times New Roman"/>
          <w:sz w:val="24"/>
          <w:szCs w:val="24"/>
        </w:rPr>
        <w:t xml:space="preserve">  </w:t>
      </w:r>
      <w:r w:rsidRPr="00A2649D">
        <w:rPr>
          <w:rFonts w:ascii="Times New Roman" w:hAnsi="Times New Roman" w:cs="Times New Roman"/>
          <w:sz w:val="24"/>
          <w:szCs w:val="24"/>
        </w:rPr>
        <w:t>знакомить с вложенными подмножествами;</w:t>
      </w:r>
    </w:p>
    <w:p w14:paraId="756C5CE8" w14:textId="77777777" w:rsidR="006D7103" w:rsidRPr="00A2649D" w:rsidRDefault="006D7103" w:rsidP="00A47C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9D">
        <w:rPr>
          <w:rFonts w:ascii="Times New Roman" w:hAnsi="Times New Roman" w:cs="Times New Roman"/>
          <w:sz w:val="24"/>
          <w:szCs w:val="24"/>
        </w:rPr>
        <w:t>учить сопоставлять части и целое для предметов и действий;</w:t>
      </w:r>
    </w:p>
    <w:p w14:paraId="59352ADD" w14:textId="57B2BC20" w:rsidR="006D7103" w:rsidRPr="00A2649D" w:rsidRDefault="006D7103" w:rsidP="00A47C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9D">
        <w:rPr>
          <w:rFonts w:ascii="Times New Roman" w:hAnsi="Times New Roman" w:cs="Times New Roman"/>
          <w:sz w:val="24"/>
          <w:szCs w:val="24"/>
        </w:rPr>
        <w:t>знакомить с главной функцией (назначением) предметов</w:t>
      </w:r>
      <w:r w:rsidR="00346FB9">
        <w:rPr>
          <w:rFonts w:ascii="Times New Roman" w:hAnsi="Times New Roman" w:cs="Times New Roman"/>
          <w:sz w:val="24"/>
          <w:szCs w:val="24"/>
        </w:rPr>
        <w:t xml:space="preserve">, </w:t>
      </w:r>
      <w:r w:rsidR="00346FB9" w:rsidRPr="00A2649D">
        <w:rPr>
          <w:rFonts w:ascii="Times New Roman" w:hAnsi="Times New Roman" w:cs="Times New Roman"/>
          <w:sz w:val="24"/>
          <w:szCs w:val="24"/>
        </w:rPr>
        <w:t>с функцией как с действием, применяемым по отношению разным предметам</w:t>
      </w:r>
      <w:r w:rsidR="00346FB9">
        <w:rPr>
          <w:rFonts w:ascii="Times New Roman" w:hAnsi="Times New Roman" w:cs="Times New Roman"/>
          <w:sz w:val="24"/>
          <w:szCs w:val="24"/>
        </w:rPr>
        <w:t>;</w:t>
      </w:r>
    </w:p>
    <w:p w14:paraId="6F46246E" w14:textId="2E821F7E" w:rsidR="006D7103" w:rsidRPr="00346FB9" w:rsidRDefault="006D7103" w:rsidP="00A47C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9D">
        <w:rPr>
          <w:rFonts w:ascii="Times New Roman" w:hAnsi="Times New Roman" w:cs="Times New Roman"/>
          <w:sz w:val="24"/>
          <w:szCs w:val="24"/>
        </w:rPr>
        <w:t xml:space="preserve">учить расставлять события </w:t>
      </w:r>
      <w:r>
        <w:rPr>
          <w:rFonts w:ascii="Times New Roman" w:hAnsi="Times New Roman" w:cs="Times New Roman"/>
          <w:sz w:val="24"/>
          <w:szCs w:val="24"/>
        </w:rPr>
        <w:t>в правильной последовательности и находить ошибки если последовательность неправильная;</w:t>
      </w:r>
    </w:p>
    <w:p w14:paraId="474679D3" w14:textId="0C10F0CA" w:rsidR="00C51F70" w:rsidRPr="00A2649D" w:rsidRDefault="006D7103" w:rsidP="00A47C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9D">
        <w:rPr>
          <w:rFonts w:ascii="Times New Roman" w:hAnsi="Times New Roman" w:cs="Times New Roman"/>
          <w:sz w:val="24"/>
          <w:szCs w:val="24"/>
        </w:rPr>
        <w:t>учить описывать порядок действ</w:t>
      </w:r>
      <w:r w:rsidR="00A47C2F">
        <w:rPr>
          <w:rFonts w:ascii="Times New Roman" w:hAnsi="Times New Roman" w:cs="Times New Roman"/>
          <w:sz w:val="24"/>
          <w:szCs w:val="24"/>
        </w:rPr>
        <w:t>ий для достижения заданной цели.</w:t>
      </w:r>
      <w:r w:rsidR="00A47C2F" w:rsidRPr="00A26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1CAFE" w14:textId="1783F19C" w:rsidR="006D7103" w:rsidRDefault="006D7103" w:rsidP="00A47C2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2" w:name="_Toc78924024"/>
      <w:r w:rsidRPr="006D7103">
        <w:rPr>
          <w:rFonts w:ascii="Times New Roman" w:eastAsiaTheme="majorEastAsia" w:hAnsi="Times New Roman" w:cs="Times New Roman"/>
          <w:b/>
          <w:bCs/>
          <w:sz w:val="26"/>
          <w:szCs w:val="26"/>
        </w:rPr>
        <w:t>1.1.2 Принципы и подходы к формированию программы</w:t>
      </w:r>
      <w:bookmarkEnd w:id="2"/>
    </w:p>
    <w:p w14:paraId="3BD8B022" w14:textId="77777777" w:rsidR="00AD3665" w:rsidRDefault="00AD3665" w:rsidP="006D7103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184B7C58" w14:textId="36B5C037" w:rsidR="00AD3665" w:rsidRPr="00AD3665" w:rsidRDefault="002D61DB" w:rsidP="00887A8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665" w:rsidRPr="00AD3665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="00AD3665">
        <w:rPr>
          <w:rFonts w:ascii="Times New Roman" w:hAnsi="Times New Roman" w:cs="Times New Roman"/>
          <w:sz w:val="24"/>
          <w:szCs w:val="24"/>
        </w:rPr>
        <w:t xml:space="preserve">Развивай-ка» </w:t>
      </w:r>
      <w:r w:rsidR="00AD3665" w:rsidRPr="00AD3665">
        <w:rPr>
          <w:rFonts w:ascii="Times New Roman" w:hAnsi="Times New Roman" w:cs="Times New Roman"/>
          <w:sz w:val="24"/>
          <w:szCs w:val="24"/>
        </w:rPr>
        <w:t>ориентирована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65" w:rsidRPr="00AD3665">
        <w:rPr>
          <w:rFonts w:ascii="Times New Roman" w:hAnsi="Times New Roman" w:cs="Times New Roman"/>
          <w:sz w:val="24"/>
          <w:szCs w:val="24"/>
        </w:rPr>
        <w:t xml:space="preserve">природную любознательность дошкольников, на развитие логического </w:t>
      </w:r>
      <w:r w:rsidR="00AD3665">
        <w:rPr>
          <w:rFonts w:ascii="Times New Roman" w:hAnsi="Times New Roman" w:cs="Times New Roman"/>
          <w:sz w:val="24"/>
          <w:szCs w:val="24"/>
        </w:rPr>
        <w:t xml:space="preserve">мышления, </w:t>
      </w:r>
      <w:r w:rsidR="00AD3665" w:rsidRPr="00AD3665">
        <w:rPr>
          <w:rFonts w:ascii="Times New Roman" w:hAnsi="Times New Roman" w:cs="Times New Roman"/>
          <w:sz w:val="24"/>
          <w:szCs w:val="24"/>
        </w:rPr>
        <w:t xml:space="preserve">в том числе на интерес к себе, восприятие ребенка сверстниками и взрослыми, поиск своего </w:t>
      </w:r>
      <w:r w:rsidR="00A641AA" w:rsidRPr="00AD3665">
        <w:rPr>
          <w:rFonts w:ascii="Times New Roman" w:hAnsi="Times New Roman" w:cs="Times New Roman"/>
          <w:sz w:val="24"/>
          <w:szCs w:val="24"/>
        </w:rPr>
        <w:t>места в</w:t>
      </w:r>
      <w:r w:rsidR="00AD3665" w:rsidRPr="00AD3665">
        <w:rPr>
          <w:rFonts w:ascii="Times New Roman" w:hAnsi="Times New Roman" w:cs="Times New Roman"/>
          <w:sz w:val="24"/>
          <w:szCs w:val="24"/>
        </w:rPr>
        <w:t xml:space="preserve"> системе социальных отношений, окружающем мире. </w:t>
      </w:r>
    </w:p>
    <w:p w14:paraId="5B3272C3" w14:textId="27CBBA0A" w:rsidR="002D61DB" w:rsidRPr="00DC5926" w:rsidRDefault="00AD3665" w:rsidP="0088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65">
        <w:rPr>
          <w:rFonts w:ascii="Times New Roman" w:hAnsi="Times New Roman" w:cs="Times New Roman"/>
          <w:sz w:val="24"/>
          <w:szCs w:val="24"/>
        </w:rPr>
        <w:t xml:space="preserve">В программе используется </w:t>
      </w:r>
      <w:r w:rsidR="002D61DB">
        <w:rPr>
          <w:rFonts w:ascii="Times New Roman" w:hAnsi="Times New Roman" w:cs="Times New Roman"/>
          <w:sz w:val="24"/>
          <w:szCs w:val="24"/>
        </w:rPr>
        <w:t>исследовательский, интегрированный</w:t>
      </w:r>
      <w:r w:rsidRPr="00AD3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665">
        <w:rPr>
          <w:rFonts w:ascii="Times New Roman" w:hAnsi="Times New Roman" w:cs="Times New Roman"/>
          <w:sz w:val="24"/>
          <w:szCs w:val="24"/>
        </w:rPr>
        <w:t>деятель</w:t>
      </w:r>
      <w:r w:rsidR="002D61DB">
        <w:rPr>
          <w:rFonts w:ascii="Times New Roman" w:hAnsi="Times New Roman" w:cs="Times New Roman"/>
          <w:sz w:val="24"/>
          <w:szCs w:val="24"/>
        </w:rPr>
        <w:t>ностный</w:t>
      </w:r>
      <w:proofErr w:type="spellEnd"/>
      <w:r w:rsidRPr="00AD3665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3665">
        <w:rPr>
          <w:rFonts w:ascii="Times New Roman" w:hAnsi="Times New Roman" w:cs="Times New Roman"/>
          <w:sz w:val="24"/>
          <w:szCs w:val="24"/>
        </w:rPr>
        <w:t xml:space="preserve"> к развитию детей</w:t>
      </w:r>
      <w:r w:rsidRPr="00205F00">
        <w:rPr>
          <w:rFonts w:ascii="Times New Roman" w:hAnsi="Times New Roman" w:cs="Times New Roman"/>
          <w:sz w:val="24"/>
          <w:szCs w:val="24"/>
        </w:rPr>
        <w:t xml:space="preserve">. </w:t>
      </w:r>
      <w:r w:rsidR="002D61DB"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подход способствует развитию сотрудничества взрослого и ребёнка, а также воспитанию у детей познавательного интереса, формированию глубоких, прочных и действенных знаний. Использование исследовательского подхода способствует развитию интеллектуальной сферы личности ребёнка, формированию умений и навыков самообразования. При интегративном подходе процесс обучению строится по принципу объединения нескольких видов деятельности и разных средств развития воспитанников, способствует обогащению словаря, развитию коммуникативных умений. А также включает в себя много видов двигательной активности: физкультминутки, подвижные паузы, театрализованные игры. </w:t>
      </w:r>
      <w:proofErr w:type="spellStart"/>
      <w:r w:rsidR="002D61DB"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2D61DB"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заключается в том, что дети получают знания не в готовом виде, а добывают их сами, что способствует активному и успешному формированию знаний, умений и навыков широкого спектра.</w:t>
      </w:r>
    </w:p>
    <w:p w14:paraId="38948D4F" w14:textId="0B0CE46E" w:rsidR="00C51F70" w:rsidRPr="00C51F70" w:rsidRDefault="00205F00" w:rsidP="0088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Вся д</w:t>
      </w:r>
      <w:r w:rsidR="002D61DB"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</w:t>
      </w:r>
      <w:r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2D61DB"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сгруппирована по таким категориям, как «знать», «понимать», «применять», «анализировать», «оценивать», «синтезировать».</w:t>
      </w:r>
    </w:p>
    <w:p w14:paraId="747B6491" w14:textId="2C183ACD" w:rsidR="001442B1" w:rsidRPr="001442B1" w:rsidRDefault="001442B1" w:rsidP="00887A8F">
      <w:pPr>
        <w:pStyle w:val="a7"/>
        <w:shd w:val="clear" w:color="auto" w:fill="FFFFFF"/>
        <w:spacing w:after="0" w:line="420" w:lineRule="atLeast"/>
        <w:jc w:val="both"/>
        <w:rPr>
          <w:b/>
        </w:rPr>
      </w:pPr>
      <w:r w:rsidRPr="001442B1">
        <w:rPr>
          <w:b/>
          <w:i/>
        </w:rPr>
        <w:t>Основные принципы реализации программы</w:t>
      </w:r>
      <w:r w:rsidRPr="001442B1">
        <w:rPr>
          <w:b/>
        </w:rPr>
        <w:t xml:space="preserve">: </w:t>
      </w:r>
    </w:p>
    <w:p w14:paraId="603806EC" w14:textId="77777777" w:rsidR="001442B1" w:rsidRDefault="001442B1" w:rsidP="00887A8F">
      <w:pPr>
        <w:pStyle w:val="a7"/>
        <w:shd w:val="clear" w:color="auto" w:fill="FFFFFF"/>
        <w:spacing w:after="0" w:line="420" w:lineRule="atLeast"/>
        <w:ind w:firstLine="851"/>
        <w:jc w:val="both"/>
      </w:pPr>
      <w:r>
        <w:t xml:space="preserve">- Принцип развивающего образования, целью которого является развитие ребёнка; </w:t>
      </w:r>
    </w:p>
    <w:p w14:paraId="3CCDF39B" w14:textId="4FEA07BF" w:rsidR="001442B1" w:rsidRDefault="001442B1" w:rsidP="00887A8F">
      <w:pPr>
        <w:pStyle w:val="a7"/>
        <w:shd w:val="clear" w:color="auto" w:fill="FFFFFF"/>
        <w:spacing w:after="0" w:line="420" w:lineRule="atLeast"/>
        <w:ind w:firstLine="851"/>
        <w:jc w:val="both"/>
      </w:pPr>
      <w:r>
        <w:t>- 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14:paraId="44074E8F" w14:textId="77777777" w:rsidR="001442B1" w:rsidRDefault="001442B1" w:rsidP="00887A8F">
      <w:pPr>
        <w:pStyle w:val="a7"/>
        <w:shd w:val="clear" w:color="auto" w:fill="FFFFFF"/>
        <w:spacing w:after="0" w:line="360" w:lineRule="auto"/>
        <w:ind w:firstLine="780"/>
        <w:jc w:val="both"/>
      </w:pPr>
      <w:r>
        <w:t xml:space="preserve"> - Принцип единства воспитательных, развивающих и обучающих целей и задач образования детей дошкольного возраста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14:paraId="6C1B6B00" w14:textId="3957F758" w:rsidR="00C51F70" w:rsidRDefault="001442B1" w:rsidP="00887A8F">
      <w:pPr>
        <w:pStyle w:val="a7"/>
        <w:shd w:val="clear" w:color="auto" w:fill="FFFFFF"/>
        <w:spacing w:after="0" w:line="360" w:lineRule="auto"/>
        <w:ind w:firstLine="780"/>
        <w:jc w:val="both"/>
      </w:pPr>
      <w:r>
        <w:t>- Принцип интеграции образовательных областей в соответствии с</w:t>
      </w:r>
      <w:r w:rsidR="00DC5926">
        <w:t xml:space="preserve"> их спецификой и возможностями.</w:t>
      </w:r>
    </w:p>
    <w:p w14:paraId="1A7D80B6" w14:textId="54CADDCF" w:rsidR="00205F00" w:rsidRPr="00205F00" w:rsidRDefault="00205F00" w:rsidP="00887A8F">
      <w:pPr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C4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14:paraId="4348D596" w14:textId="1E83A190" w:rsidR="006D7103" w:rsidRPr="00205F00" w:rsidRDefault="001442B1" w:rsidP="00887A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образовательной программы применяются словесные, наглядные, игровые и практические методы</w:t>
      </w:r>
      <w:r w:rsidR="00205F00"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F00"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</w:t>
      </w:r>
      <w:r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взрослого и ребенка</w:t>
      </w:r>
      <w:r w:rsidR="00205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игрового персонажа, подвижные игры, экспериментирование, моделирование, занимательные упражнения, игры на развитие внимания, памяти</w:t>
      </w:r>
      <w:r w:rsidR="00205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5F00" w:rsidRPr="00205F00">
        <w:rPr>
          <w:rFonts w:ascii="Times New Roman" w:hAnsi="Times New Roman" w:cs="Times New Roman"/>
          <w:sz w:val="24"/>
          <w:szCs w:val="24"/>
        </w:rPr>
        <w:t xml:space="preserve"> </w:t>
      </w:r>
      <w:r w:rsidR="00205F00"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приемы, направленные на организацию коллективных форм деятельности, способствуют тому, что дети учатся уважать мнение других членов группы, прогнозировать конечные результаты, самостоятельно планировать деятельность, определять методы достижения целей.</w:t>
      </w:r>
      <w:r w:rsid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</w:t>
      </w:r>
      <w:r w:rsidR="00205F00"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способствует накоплению опыта творческой и учебной деятельности, овладению исследовательскими методами, приобретению способностей решать практические проблемы и задачи.</w:t>
      </w:r>
    </w:p>
    <w:p w14:paraId="3FCD11A3" w14:textId="77777777" w:rsidR="006D7103" w:rsidRPr="000607C4" w:rsidRDefault="006D7103" w:rsidP="00887A8F">
      <w:pPr>
        <w:jc w:val="both"/>
        <w:rPr>
          <w:rFonts w:ascii="Times New Roman" w:hAnsi="Times New Roman" w:cs="Times New Roman"/>
          <w:sz w:val="24"/>
          <w:szCs w:val="24"/>
        </w:rPr>
      </w:pPr>
      <w:r w:rsidRPr="000607C4">
        <w:rPr>
          <w:rFonts w:ascii="Times New Roman" w:hAnsi="Times New Roman" w:cs="Times New Roman"/>
          <w:b/>
          <w:sz w:val="24"/>
          <w:szCs w:val="24"/>
        </w:rPr>
        <w:t>Форма</w:t>
      </w:r>
      <w:r w:rsidRPr="000607C4">
        <w:rPr>
          <w:rFonts w:ascii="Times New Roman" w:hAnsi="Times New Roman" w:cs="Times New Roman"/>
          <w:sz w:val="24"/>
          <w:szCs w:val="24"/>
        </w:rPr>
        <w:t xml:space="preserve"> организации деятельности детей на занятии – индивидуально – групповая;  </w:t>
      </w:r>
    </w:p>
    <w:p w14:paraId="68117399" w14:textId="37353218" w:rsidR="00C51F70" w:rsidRPr="00C51F70" w:rsidRDefault="006D7103" w:rsidP="00A47C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C4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0607C4">
        <w:rPr>
          <w:rFonts w:ascii="Times New Roman" w:hAnsi="Times New Roman" w:cs="Times New Roman"/>
          <w:sz w:val="24"/>
          <w:szCs w:val="24"/>
        </w:rPr>
        <w:t>проведения занятий</w:t>
      </w:r>
      <w:r w:rsidRPr="00060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6E7">
        <w:rPr>
          <w:rFonts w:ascii="Times New Roman" w:hAnsi="Times New Roman" w:cs="Times New Roman"/>
          <w:bCs/>
          <w:sz w:val="24"/>
          <w:szCs w:val="24"/>
        </w:rPr>
        <w:t>- игра-путешествие.</w:t>
      </w:r>
      <w:r w:rsidRPr="000607C4">
        <w:rPr>
          <w:rFonts w:ascii="Times New Roman" w:hAnsi="Times New Roman" w:cs="Times New Roman"/>
          <w:bCs/>
          <w:sz w:val="24"/>
          <w:szCs w:val="24"/>
        </w:rPr>
        <w:tab/>
      </w:r>
    </w:p>
    <w:p w14:paraId="207E5E54" w14:textId="3A2F664B" w:rsidR="00477D06" w:rsidRDefault="005666CB" w:rsidP="00A47C2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3" w:name="_Toc78924025"/>
      <w:r w:rsidRPr="005666CB">
        <w:rPr>
          <w:rFonts w:ascii="Times New Roman" w:eastAsiaTheme="majorEastAsia" w:hAnsi="Times New Roman" w:cs="Times New Roman"/>
          <w:b/>
          <w:bCs/>
          <w:sz w:val="26"/>
          <w:szCs w:val="26"/>
        </w:rPr>
        <w:t>1.2 Планируемые результаты освоения программы (целевые ориентиры)</w:t>
      </w:r>
      <w:bookmarkEnd w:id="3"/>
    </w:p>
    <w:p w14:paraId="47742CA7" w14:textId="77777777" w:rsidR="00205F00" w:rsidRPr="00205F00" w:rsidRDefault="00205F00" w:rsidP="00887A8F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3D791280" w14:textId="6B278653" w:rsidR="00281961" w:rsidRDefault="008F4368" w:rsidP="00887A8F">
      <w:pPr>
        <w:pStyle w:val="a7"/>
        <w:shd w:val="clear" w:color="auto" w:fill="FFFFFF"/>
        <w:ind w:firstLine="709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>
        <w:rPr>
          <w:rFonts w:eastAsiaTheme="majorEastAsia"/>
          <w:b/>
          <w:bCs/>
        </w:rPr>
        <w:t xml:space="preserve">К концу </w:t>
      </w:r>
      <w:r w:rsidR="00205F00">
        <w:rPr>
          <w:rFonts w:eastAsiaTheme="majorEastAsia"/>
          <w:b/>
          <w:bCs/>
        </w:rPr>
        <w:t>обучения по данной программе у детей сформируются:</w:t>
      </w:r>
    </w:p>
    <w:p w14:paraId="63E97A7C" w14:textId="77FFAFB4" w:rsidR="00281961" w:rsidRPr="00281961" w:rsidRDefault="00281961" w:rsidP="00A47C2F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10AA"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первичные знания о себе, о природном и социальном мире;</w:t>
      </w:r>
    </w:p>
    <w:p w14:paraId="643D1BC0" w14:textId="2C16F015" w:rsidR="00281961" w:rsidRPr="006D362A" w:rsidRDefault="00281961" w:rsidP="00A47C2F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D362A"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r w:rsidR="00EE10AA"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>выраж</w:t>
      </w:r>
      <w:r w:rsidR="00D5788B">
        <w:rPr>
          <w:rFonts w:ascii="Times New Roman" w:hAnsi="Times New Roman" w:cs="Times New Roman"/>
          <w:sz w:val="24"/>
          <w:szCs w:val="24"/>
          <w:lang w:eastAsia="ru-RU"/>
        </w:rPr>
        <w:t xml:space="preserve">ать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>свои</w:t>
      </w:r>
      <w:r w:rsidR="00D578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>мысл</w:t>
      </w:r>
      <w:r w:rsidR="006D362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в ситуации общения</w:t>
      </w:r>
      <w:r w:rsidR="00EE10AA">
        <w:rPr>
          <w:rFonts w:ascii="Times New Roman" w:hAnsi="Times New Roman" w:cs="Times New Roman"/>
          <w:sz w:val="24"/>
          <w:szCs w:val="24"/>
          <w:lang w:eastAsia="ru-RU"/>
        </w:rPr>
        <w:t xml:space="preserve"> со взрослыми и сверстниками</w:t>
      </w:r>
      <w:r w:rsidR="006D36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развернуто отвечать на вопросы, </w:t>
      </w:r>
      <w:r w:rsidR="00EE10AA"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устанавливать причинно-следственные связи</w:t>
      </w:r>
      <w:r w:rsidR="00EE10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6D36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10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r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елать умозаключения;</w:t>
      </w:r>
    </w:p>
    <w:p w14:paraId="59BB0503" w14:textId="38056889" w:rsidR="006D54EA" w:rsidRPr="00EE10AA" w:rsidRDefault="006D54EA" w:rsidP="00A47C2F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Pr="00281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стрем</w:t>
      </w:r>
      <w:r w:rsidR="006D36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ление </w:t>
      </w:r>
      <w:r w:rsidR="008F4368" w:rsidRPr="00281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преодолению трудностей</w:t>
      </w:r>
      <w:r w:rsidR="00EE10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E10AA" w:rsidRPr="00EE1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362A">
        <w:rPr>
          <w:rFonts w:ascii="Times New Roman" w:hAnsi="Times New Roman" w:cs="Times New Roman"/>
          <w:sz w:val="24"/>
          <w:szCs w:val="24"/>
          <w:lang w:eastAsia="ru-RU"/>
        </w:rPr>
        <w:t>положительная самооценка;</w:t>
      </w:r>
    </w:p>
    <w:p w14:paraId="300F5898" w14:textId="6152D68C" w:rsidR="00D73212" w:rsidRDefault="008F4368" w:rsidP="00887A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1961" w:rsidRPr="00281961">
        <w:rPr>
          <w:rFonts w:ascii="Times New Roman" w:hAnsi="Times New Roman" w:cs="Times New Roman"/>
          <w:sz w:val="24"/>
          <w:szCs w:val="24"/>
          <w:lang w:eastAsia="ru-RU"/>
        </w:rPr>
        <w:t>любознательность</w:t>
      </w:r>
      <w:r w:rsidR="00281961"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>инициати</w:t>
      </w:r>
      <w:r w:rsidR="006D362A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самостоятельность в разных видах деятельности;</w:t>
      </w:r>
    </w:p>
    <w:p w14:paraId="618E22CA" w14:textId="77777777" w:rsidR="007C44B0" w:rsidRDefault="007C44B0" w:rsidP="00887A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стойкий интерес к занятиям;</w:t>
      </w:r>
      <w:bookmarkStart w:id="4" w:name="_Toc78924026"/>
    </w:p>
    <w:p w14:paraId="2F446E9B" w14:textId="0994908F" w:rsidR="005A393C" w:rsidRPr="00327ADF" w:rsidRDefault="007C44B0" w:rsidP="00327AD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C44B0">
        <w:rPr>
          <w:rFonts w:ascii="Times New Roman" w:hAnsi="Times New Roman" w:cs="Times New Roman"/>
          <w:sz w:val="24"/>
          <w:szCs w:val="24"/>
        </w:rPr>
        <w:t>уме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7C44B0">
        <w:rPr>
          <w:rFonts w:ascii="Times New Roman" w:hAnsi="Times New Roman" w:cs="Times New Roman"/>
          <w:sz w:val="24"/>
          <w:szCs w:val="24"/>
        </w:rPr>
        <w:t>действовать по правилам, преодолевать трудности, ориентироваться в изменяющихся условиях;</w:t>
      </w:r>
    </w:p>
    <w:p w14:paraId="1E499642" w14:textId="6899B54B" w:rsidR="00C51F70" w:rsidRDefault="005666CB" w:rsidP="00A47C2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5666CB">
        <w:rPr>
          <w:rFonts w:ascii="Times New Roman" w:eastAsiaTheme="majorEastAsia" w:hAnsi="Times New Roman" w:cs="Times New Roman"/>
          <w:b/>
          <w:bCs/>
          <w:sz w:val="26"/>
          <w:szCs w:val="26"/>
        </w:rPr>
        <w:t>1.3 Условия реализации образовательной программы</w:t>
      </w:r>
      <w:bookmarkEnd w:id="4"/>
    </w:p>
    <w:p w14:paraId="6BCCE9FE" w14:textId="77777777" w:rsidR="00C51F70" w:rsidRPr="005666CB" w:rsidRDefault="00C51F70" w:rsidP="005666CB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04D2A0DD" w14:textId="4BF2BF2D" w:rsidR="005666CB" w:rsidRPr="005666CB" w:rsidRDefault="005666CB" w:rsidP="005666CB">
      <w:pPr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5666CB">
        <w:rPr>
          <w:rFonts w:ascii="Times New Roman" w:hAnsi="Times New Roman" w:cs="Times New Roman"/>
          <w:sz w:val="24"/>
          <w:szCs w:val="24"/>
        </w:rPr>
        <w:t xml:space="preserve">, участвующих в реализации данной дополнительной образовательной программы </w:t>
      </w:r>
      <w:r w:rsidR="00553BE2" w:rsidRPr="00553BE2">
        <w:rPr>
          <w:rFonts w:ascii="Times New Roman" w:hAnsi="Times New Roman" w:cs="Times New Roman"/>
          <w:sz w:val="24"/>
          <w:szCs w:val="24"/>
        </w:rPr>
        <w:t>– 5-6</w:t>
      </w:r>
      <w:r w:rsidRPr="00553BE2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F71E9BF" w14:textId="77777777" w:rsidR="005666CB" w:rsidRPr="005666CB" w:rsidRDefault="005666CB" w:rsidP="005666CB">
      <w:pPr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5666CB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программы -1 (один) учебный год.</w:t>
      </w:r>
    </w:p>
    <w:p w14:paraId="577AE111" w14:textId="77777777" w:rsidR="005666CB" w:rsidRPr="004A28C6" w:rsidRDefault="005666CB" w:rsidP="005666CB">
      <w:pPr>
        <w:jc w:val="both"/>
        <w:rPr>
          <w:rFonts w:ascii="Times New Roman" w:hAnsi="Times New Roman" w:cs="Times New Roman"/>
          <w:sz w:val="24"/>
          <w:szCs w:val="24"/>
        </w:rPr>
      </w:pPr>
      <w:r w:rsidRPr="004A28C6">
        <w:rPr>
          <w:rFonts w:ascii="Times New Roman" w:hAnsi="Times New Roman" w:cs="Times New Roman"/>
          <w:b/>
          <w:sz w:val="24"/>
          <w:szCs w:val="24"/>
        </w:rPr>
        <w:t>Примерная наполняемость групп</w:t>
      </w:r>
      <w:r w:rsidRPr="004A28C6">
        <w:rPr>
          <w:rFonts w:ascii="Times New Roman" w:hAnsi="Times New Roman" w:cs="Times New Roman"/>
          <w:sz w:val="24"/>
          <w:szCs w:val="24"/>
        </w:rPr>
        <w:t xml:space="preserve"> – 20 человек. </w:t>
      </w:r>
    </w:p>
    <w:p w14:paraId="201938E5" w14:textId="77777777" w:rsidR="005666CB" w:rsidRPr="004A28C6" w:rsidRDefault="005666CB" w:rsidP="005666CB">
      <w:pPr>
        <w:jc w:val="both"/>
        <w:rPr>
          <w:rFonts w:ascii="Times New Roman" w:hAnsi="Times New Roman" w:cs="Times New Roman"/>
          <w:sz w:val="24"/>
          <w:szCs w:val="24"/>
        </w:rPr>
      </w:pPr>
      <w:r w:rsidRPr="004A28C6">
        <w:rPr>
          <w:rFonts w:ascii="Times New Roman" w:hAnsi="Times New Roman" w:cs="Times New Roman"/>
          <w:b/>
          <w:sz w:val="24"/>
          <w:szCs w:val="24"/>
        </w:rPr>
        <w:t>Условия приема детей в группу</w:t>
      </w:r>
      <w:r w:rsidRPr="004A28C6">
        <w:rPr>
          <w:rFonts w:ascii="Times New Roman" w:hAnsi="Times New Roman" w:cs="Times New Roman"/>
          <w:sz w:val="24"/>
          <w:szCs w:val="24"/>
        </w:rPr>
        <w:t>:</w:t>
      </w:r>
    </w:p>
    <w:p w14:paraId="02A87C5E" w14:textId="77777777" w:rsidR="005666CB" w:rsidRPr="004A28C6" w:rsidRDefault="005666CB" w:rsidP="005666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8C6">
        <w:rPr>
          <w:rFonts w:ascii="Times New Roman" w:hAnsi="Times New Roman" w:cs="Times New Roman"/>
          <w:sz w:val="24"/>
          <w:szCs w:val="24"/>
        </w:rPr>
        <w:t>- достижение ребенком указанного возраста;</w:t>
      </w:r>
    </w:p>
    <w:p w14:paraId="14B7C717" w14:textId="5F8EFD76" w:rsidR="005666CB" w:rsidRDefault="005666CB" w:rsidP="005666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8C6">
        <w:rPr>
          <w:rFonts w:ascii="Times New Roman" w:hAnsi="Times New Roman" w:cs="Times New Roman"/>
          <w:sz w:val="24"/>
          <w:szCs w:val="24"/>
        </w:rPr>
        <w:t>-  желание родителей и подписание ими соответствующего договора;</w:t>
      </w:r>
    </w:p>
    <w:p w14:paraId="0B9E7ED2" w14:textId="77777777" w:rsidR="00C51F70" w:rsidRPr="004A28C6" w:rsidRDefault="00C51F70" w:rsidP="005666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70F57" w14:textId="77777777" w:rsidR="00A47C2F" w:rsidRDefault="00A47C2F" w:rsidP="00A47C2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E1AF6E" w14:textId="77777777" w:rsidR="005666CB" w:rsidRPr="005666CB" w:rsidRDefault="005666CB" w:rsidP="005666C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BEFF83" w14:textId="77777777" w:rsidR="005666CB" w:rsidRPr="005666CB" w:rsidRDefault="005666CB" w:rsidP="00A47C2F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5" w:name="_Toc78924028"/>
      <w:r w:rsidRPr="005666C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5666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СОДЕРЖАТЕЛЬНЫЙ РАЗДЕЛ</w:t>
      </w:r>
      <w:bookmarkEnd w:id="5"/>
    </w:p>
    <w:p w14:paraId="445CF093" w14:textId="77777777" w:rsidR="005666CB" w:rsidRPr="005666CB" w:rsidRDefault="005666CB" w:rsidP="00A47C2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602C8" w14:textId="7D745459" w:rsidR="005666CB" w:rsidRDefault="005666CB" w:rsidP="00A47C2F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_Toc78924029"/>
      <w:r w:rsidRPr="00AA00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 Модель образовательного процесса</w:t>
      </w:r>
      <w:bookmarkEnd w:id="6"/>
    </w:p>
    <w:p w14:paraId="72D4D390" w14:textId="77777777" w:rsidR="00AA0089" w:rsidRPr="00AA0089" w:rsidRDefault="00AA0089" w:rsidP="00A47C2F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03F69D0" w14:textId="6F7CD447" w:rsidR="005666CB" w:rsidRPr="00753AEA" w:rsidRDefault="009E64AE" w:rsidP="005666CB">
      <w:pPr>
        <w:shd w:val="clear" w:color="auto" w:fill="FFFFFF"/>
        <w:spacing w:after="240" w:line="276" w:lineRule="auto"/>
        <w:ind w:left="426" w:right="141" w:firstLine="69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два раза в неделю по 25 минут в течении учебного года</w:t>
      </w:r>
    </w:p>
    <w:tbl>
      <w:tblPr>
        <w:tblpPr w:leftFromText="180" w:rightFromText="180" w:vertAnchor="text" w:horzAnchor="page" w:tblpX="1513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38"/>
        <w:gridCol w:w="1763"/>
        <w:gridCol w:w="1758"/>
        <w:gridCol w:w="1759"/>
      </w:tblGrid>
      <w:tr w:rsidR="005666CB" w:rsidRPr="00753AEA" w14:paraId="6C89A4B4" w14:textId="77777777" w:rsidTr="00857547">
        <w:trPr>
          <w:trHeight w:val="952"/>
        </w:trPr>
        <w:tc>
          <w:tcPr>
            <w:tcW w:w="1623" w:type="dxa"/>
            <w:shd w:val="clear" w:color="auto" w:fill="auto"/>
          </w:tcPr>
          <w:p w14:paraId="4BCB51AA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Возраст детей</w:t>
            </w:r>
          </w:p>
        </w:tc>
        <w:tc>
          <w:tcPr>
            <w:tcW w:w="2138" w:type="dxa"/>
            <w:shd w:val="clear" w:color="auto" w:fill="auto"/>
          </w:tcPr>
          <w:p w14:paraId="5208BF66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одного занятия</w:t>
            </w:r>
          </w:p>
        </w:tc>
        <w:tc>
          <w:tcPr>
            <w:tcW w:w="1763" w:type="dxa"/>
            <w:shd w:val="clear" w:color="auto" w:fill="auto"/>
          </w:tcPr>
          <w:p w14:paraId="34A38153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Периодичность в неделю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понедельник, среда</w:t>
            </w: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7FA51BC0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Кол-во академических часов в неделю</w:t>
            </w:r>
          </w:p>
        </w:tc>
        <w:tc>
          <w:tcPr>
            <w:tcW w:w="1759" w:type="dxa"/>
            <w:shd w:val="clear" w:color="auto" w:fill="auto"/>
          </w:tcPr>
          <w:p w14:paraId="7C268357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Кол-во академических часов в год</w:t>
            </w:r>
          </w:p>
        </w:tc>
      </w:tr>
      <w:tr w:rsidR="005666CB" w:rsidRPr="00753AEA" w14:paraId="6A015EF8" w14:textId="77777777" w:rsidTr="00857547">
        <w:trPr>
          <w:trHeight w:val="431"/>
        </w:trPr>
        <w:tc>
          <w:tcPr>
            <w:tcW w:w="1623" w:type="dxa"/>
            <w:shd w:val="clear" w:color="auto" w:fill="auto"/>
          </w:tcPr>
          <w:p w14:paraId="77807038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2138" w:type="dxa"/>
            <w:shd w:val="clear" w:color="auto" w:fill="auto"/>
          </w:tcPr>
          <w:p w14:paraId="155E04AA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FA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1763" w:type="dxa"/>
            <w:shd w:val="clear" w:color="auto" w:fill="auto"/>
          </w:tcPr>
          <w:p w14:paraId="52E5AC06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2 раза</w:t>
            </w:r>
          </w:p>
        </w:tc>
        <w:tc>
          <w:tcPr>
            <w:tcW w:w="1758" w:type="dxa"/>
            <w:shd w:val="clear" w:color="auto" w:fill="auto"/>
          </w:tcPr>
          <w:p w14:paraId="500539D8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2 час</w:t>
            </w:r>
          </w:p>
        </w:tc>
        <w:tc>
          <w:tcPr>
            <w:tcW w:w="1759" w:type="dxa"/>
            <w:shd w:val="clear" w:color="auto" w:fill="auto"/>
          </w:tcPr>
          <w:p w14:paraId="7389013C" w14:textId="77777777" w:rsidR="005666CB" w:rsidRPr="00753AEA" w:rsidRDefault="005666CB" w:rsidP="00857547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AEA">
              <w:rPr>
                <w:rFonts w:ascii="Times New Roman" w:eastAsia="Times New Roman" w:hAnsi="Times New Roman" w:cs="Times New Roman"/>
                <w:lang w:eastAsia="ru-RU"/>
              </w:rPr>
              <w:t>72 часа</w:t>
            </w:r>
          </w:p>
        </w:tc>
      </w:tr>
    </w:tbl>
    <w:p w14:paraId="51A539D1" w14:textId="77777777" w:rsidR="005666CB" w:rsidRPr="00753AEA" w:rsidRDefault="005666CB" w:rsidP="005666C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A24E9" w14:textId="6A35E896" w:rsidR="005666CB" w:rsidRPr="00AA0089" w:rsidRDefault="009E64AE" w:rsidP="00A47C2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0089">
        <w:rPr>
          <w:rFonts w:ascii="Times New Roman" w:hAnsi="Times New Roman" w:cs="Times New Roman"/>
          <w:b/>
          <w:bCs/>
          <w:sz w:val="26"/>
          <w:szCs w:val="26"/>
        </w:rPr>
        <w:t>2.2 Содержание работы</w:t>
      </w:r>
    </w:p>
    <w:p w14:paraId="329670EB" w14:textId="1CA5D674" w:rsidR="006929E3" w:rsidRDefault="009E64AE" w:rsidP="00EC65E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29E3">
        <w:rPr>
          <w:rFonts w:ascii="Times New Roman" w:hAnsi="Times New Roman" w:cs="Times New Roman"/>
          <w:b/>
          <w:bCs/>
          <w:sz w:val="24"/>
          <w:szCs w:val="24"/>
        </w:rPr>
        <w:t>Ведущая идея первого раздела</w:t>
      </w:r>
      <w:r w:rsidR="00611EAB" w:rsidRPr="006929E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8605C">
        <w:rPr>
          <w:rFonts w:ascii="Times New Roman" w:hAnsi="Times New Roman" w:cs="Times New Roman"/>
          <w:bCs/>
          <w:sz w:val="24"/>
          <w:szCs w:val="24"/>
        </w:rPr>
        <w:t>Познание мира – через познание себя.</w:t>
      </w:r>
    </w:p>
    <w:p w14:paraId="2120DA36" w14:textId="6438091A" w:rsidR="0068605C" w:rsidRDefault="0068605C" w:rsidP="00A47C2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Поведение дошкольника так или иначе соотносится с его представлениями о самом себе и о том, каким он должен или хотел бы быть. Положительное восприятие ребенком собственного «Я» непосредственным образом влияет на успешность его деятельности, способность приобр</w:t>
      </w:r>
      <w:r w:rsidR="009759FC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тать друзей, умение видет</w:t>
      </w:r>
      <w:r w:rsidR="009759FC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их положительные качества в ситуациях общения</w:t>
      </w:r>
      <w:r w:rsidR="009759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C208B4" w14:textId="0348B9A1" w:rsidR="009759FC" w:rsidRDefault="009759FC" w:rsidP="008751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процессе взаимодействия с внешним миром дошкольник, являясь активно действующим лицом, познает его, а вместе с тем и познает себя. Через самопознание ребенок приходит к определенному знанию о самом себе и о окружающем его мире.</w:t>
      </w:r>
    </w:p>
    <w:p w14:paraId="606095AF" w14:textId="316A7481" w:rsidR="009E64AE" w:rsidRDefault="009E64AE" w:rsidP="00875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Второго раздела </w:t>
      </w:r>
      <w:r w:rsidR="00611EAB" w:rsidRPr="006929E3">
        <w:rPr>
          <w:rFonts w:ascii="Times New Roman" w:hAnsi="Times New Roman" w:cs="Times New Roman"/>
          <w:sz w:val="24"/>
          <w:szCs w:val="24"/>
        </w:rPr>
        <w:t>-</w:t>
      </w:r>
      <w:r w:rsidR="00780367" w:rsidRPr="006929E3">
        <w:rPr>
          <w:rFonts w:ascii="Times New Roman" w:hAnsi="Times New Roman" w:cs="Times New Roman"/>
          <w:sz w:val="24"/>
          <w:szCs w:val="24"/>
        </w:rPr>
        <w:t xml:space="preserve"> </w:t>
      </w:r>
      <w:r w:rsidR="006929E3">
        <w:rPr>
          <w:rFonts w:ascii="Times New Roman" w:hAnsi="Times New Roman" w:cs="Times New Roman"/>
          <w:sz w:val="24"/>
          <w:szCs w:val="24"/>
        </w:rPr>
        <w:t>о</w:t>
      </w:r>
      <w:r w:rsidR="00780367" w:rsidRPr="006929E3">
        <w:rPr>
          <w:rFonts w:ascii="Times New Roman" w:hAnsi="Times New Roman" w:cs="Times New Roman"/>
          <w:sz w:val="24"/>
          <w:szCs w:val="24"/>
        </w:rPr>
        <w:t>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обучению.</w:t>
      </w:r>
    </w:p>
    <w:p w14:paraId="5A535243" w14:textId="250DB3EA" w:rsidR="006929E3" w:rsidRPr="006929E3" w:rsidRDefault="006929E3" w:rsidP="0087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послед</w:t>
      </w:r>
      <w:r w:rsidR="0087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 и постепенно решаются </w:t>
      </w: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и творческие зада</w:t>
      </w:r>
      <w:r w:rsidR="0087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чи. Занятия построены в игровой </w:t>
      </w: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с интересным содержанием, тв</w:t>
      </w:r>
      <w:r w:rsidR="0087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орческими, проблемно-поисковыми </w:t>
      </w: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задачами. Освоение окружающего мира дошкольниками идет не путем</w:t>
      </w:r>
    </w:p>
    <w:p w14:paraId="2A1945D6" w14:textId="477EE3E8" w:rsidR="006929E3" w:rsidRPr="006929E3" w:rsidRDefault="006929E3" w:rsidP="0087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готовой информации, а чере</w:t>
      </w:r>
      <w:r w:rsidR="0087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ее «открытие» в специфических </w:t>
      </w: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 видах деятельносте</w:t>
      </w:r>
      <w:r w:rsidR="0087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(игре, исследовании, общении, </w:t>
      </w: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конструировании и др.) Продвижение ка</w:t>
      </w:r>
      <w:r w:rsidR="0087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ждого ребенка вперед идет своим </w:t>
      </w: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темпом по индивидуальной траек</w:t>
      </w:r>
      <w:r w:rsidR="0087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тории. Это позволяет добиваться </w:t>
      </w: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 в развитии логических приемов мышления независимо от</w:t>
      </w:r>
    </w:p>
    <w:p w14:paraId="3D8A85B1" w14:textId="65568439" w:rsidR="008B4192" w:rsidRDefault="006929E3" w:rsidP="0087512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исходного уровня развития ребенка.</w:t>
      </w:r>
    </w:p>
    <w:p w14:paraId="431B6A4E" w14:textId="77777777" w:rsidR="007D77E5" w:rsidRPr="00C51F70" w:rsidRDefault="007D77E5" w:rsidP="0087512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0DA0EE" w14:textId="77777777" w:rsidR="009E64AE" w:rsidRPr="009E64AE" w:rsidRDefault="009E64AE" w:rsidP="0087512B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7" w:name="_Toc78924031"/>
      <w:r w:rsidRPr="009E64AE">
        <w:rPr>
          <w:rFonts w:ascii="Times New Roman" w:eastAsiaTheme="majorEastAsia" w:hAnsi="Times New Roman" w:cs="Times New Roman"/>
          <w:b/>
          <w:bCs/>
          <w:sz w:val="26"/>
          <w:szCs w:val="26"/>
        </w:rPr>
        <w:t>2.3 Результаты освоения программы</w:t>
      </w:r>
      <w:bookmarkEnd w:id="7"/>
    </w:p>
    <w:p w14:paraId="00E38E20" w14:textId="77777777" w:rsidR="009E64AE" w:rsidRPr="00825E74" w:rsidRDefault="009E64AE" w:rsidP="0087512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завершению обучения по первому направлению дети должны уметь:</w:t>
      </w:r>
    </w:p>
    <w:p w14:paraId="76231E4D" w14:textId="4047D079" w:rsidR="009E64AE" w:rsidRPr="00825E74" w:rsidRDefault="009E64AE" w:rsidP="00A7274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 w:rsidRPr="00825E74">
        <w:t xml:space="preserve">иметь целостное представление о себе; </w:t>
      </w:r>
    </w:p>
    <w:p w14:paraId="22F253D4" w14:textId="65A92FCF" w:rsidR="007C44B0" w:rsidRPr="00825E74" w:rsidRDefault="007C44B0" w:rsidP="00A727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E74">
        <w:rPr>
          <w:rFonts w:ascii="Times New Roman" w:hAnsi="Times New Roman" w:cs="Times New Roman"/>
          <w:sz w:val="24"/>
          <w:szCs w:val="24"/>
        </w:rPr>
        <w:t>активно взаимодействовать со сверстниками и взрослыми;</w:t>
      </w:r>
    </w:p>
    <w:p w14:paraId="3C4E7353" w14:textId="7F6D6616" w:rsidR="009E64AE" w:rsidRPr="009759FC" w:rsidRDefault="009E64AE" w:rsidP="00A72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FC">
        <w:rPr>
          <w:rFonts w:ascii="Times New Roman" w:hAnsi="Times New Roman" w:cs="Times New Roman"/>
          <w:sz w:val="24"/>
          <w:szCs w:val="24"/>
        </w:rPr>
        <w:t>знать внутренний мир чувств и состояний, научиться анализировать их и управлять ими;</w:t>
      </w:r>
    </w:p>
    <w:p w14:paraId="28AAFAAA" w14:textId="77777777" w:rsidR="009E64AE" w:rsidRPr="00825E74" w:rsidRDefault="009E64AE" w:rsidP="00A7274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 w:rsidRPr="00825E74">
        <w:t>иметь положительную самооценку, стремится к успешной деятельности;</w:t>
      </w:r>
    </w:p>
    <w:p w14:paraId="425F187C" w14:textId="77777777" w:rsidR="009E64AE" w:rsidRPr="00825E74" w:rsidRDefault="009E64AE" w:rsidP="00A7274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 w:rsidRPr="00825E74">
        <w:t>проявлять интеллектуальную активность, познавательный интерес;</w:t>
      </w:r>
    </w:p>
    <w:p w14:paraId="553B26E3" w14:textId="1BEDBC1B" w:rsidR="009E64AE" w:rsidRPr="00825E74" w:rsidRDefault="009E64AE" w:rsidP="00A72746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 w:rsidRPr="00825E74">
        <w:t>уметь принимать и самостоятельно ставить познавательную задачу и решать ее доступными способами</w:t>
      </w:r>
      <w:r w:rsidR="0087512B">
        <w:t>.</w:t>
      </w:r>
    </w:p>
    <w:p w14:paraId="5F58AC1A" w14:textId="666BEE15" w:rsidR="009E64AE" w:rsidRPr="00825E74" w:rsidRDefault="009E64AE" w:rsidP="0087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E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завершению обучения по второму направлению дети должны уметь:</w:t>
      </w:r>
    </w:p>
    <w:p w14:paraId="0D845054" w14:textId="5D334294" w:rsidR="009E64AE" w:rsidRPr="00825E74" w:rsidRDefault="009E64AE" w:rsidP="00A72746">
      <w:pPr>
        <w:pStyle w:val="a3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E74">
        <w:rPr>
          <w:rFonts w:ascii="Times New Roman" w:hAnsi="Times New Roman" w:cs="Times New Roman"/>
          <w:sz w:val="24"/>
          <w:szCs w:val="24"/>
        </w:rPr>
        <w:t xml:space="preserve"> выделять свойства предметов; находить предметы, обладающие свойством или несколькими свойствами, разбивать множества на подмножества, характеризующиеся общим свойством</w:t>
      </w:r>
      <w:r w:rsidR="007C44B0" w:rsidRPr="00825E74">
        <w:rPr>
          <w:rFonts w:ascii="Times New Roman" w:hAnsi="Times New Roman" w:cs="Times New Roman"/>
          <w:sz w:val="24"/>
          <w:szCs w:val="24"/>
        </w:rPr>
        <w:t>, называть как можно больше признаков одного объекта,</w:t>
      </w:r>
      <w:r w:rsidR="007C44B0" w:rsidRPr="00825E74">
        <w:t xml:space="preserve"> </w:t>
      </w:r>
      <w:r w:rsidR="007C44B0" w:rsidRPr="00825E74">
        <w:rPr>
          <w:rFonts w:ascii="Times New Roman" w:hAnsi="Times New Roman" w:cs="Times New Roman"/>
          <w:sz w:val="24"/>
          <w:szCs w:val="24"/>
        </w:rPr>
        <w:t>проводить аналогию между разными предметами</w:t>
      </w:r>
      <w:r w:rsidR="008B4192">
        <w:rPr>
          <w:rFonts w:ascii="Times New Roman" w:hAnsi="Times New Roman" w:cs="Times New Roman"/>
          <w:sz w:val="24"/>
          <w:szCs w:val="24"/>
        </w:rPr>
        <w:t>;</w:t>
      </w:r>
    </w:p>
    <w:p w14:paraId="280A53B3" w14:textId="0AB7B604" w:rsidR="009E64AE" w:rsidRPr="00825E74" w:rsidRDefault="009E64AE" w:rsidP="00A72746">
      <w:pPr>
        <w:pStyle w:val="a3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E74">
        <w:rPr>
          <w:rFonts w:ascii="Times New Roman" w:hAnsi="Times New Roman" w:cs="Times New Roman"/>
          <w:sz w:val="24"/>
          <w:szCs w:val="24"/>
        </w:rPr>
        <w:t xml:space="preserve"> обобщать</w:t>
      </w:r>
      <w:r w:rsidR="00594F60" w:rsidRPr="00825E74">
        <w:rPr>
          <w:rFonts w:ascii="Times New Roman" w:hAnsi="Times New Roman" w:cs="Times New Roman"/>
          <w:sz w:val="24"/>
          <w:szCs w:val="24"/>
        </w:rPr>
        <w:t xml:space="preserve">, </w:t>
      </w:r>
      <w:r w:rsidRPr="00825E74">
        <w:rPr>
          <w:rFonts w:ascii="Times New Roman" w:hAnsi="Times New Roman" w:cs="Times New Roman"/>
          <w:sz w:val="24"/>
          <w:szCs w:val="24"/>
        </w:rPr>
        <w:t>упорядочивать</w:t>
      </w:r>
      <w:r w:rsidR="00594F60" w:rsidRPr="00825E74">
        <w:rPr>
          <w:rFonts w:ascii="Times New Roman" w:hAnsi="Times New Roman" w:cs="Times New Roman"/>
          <w:sz w:val="24"/>
          <w:szCs w:val="24"/>
        </w:rPr>
        <w:t xml:space="preserve"> </w:t>
      </w:r>
      <w:r w:rsidR="007C44B0" w:rsidRPr="00825E74">
        <w:rPr>
          <w:rFonts w:ascii="Times New Roman" w:hAnsi="Times New Roman" w:cs="Times New Roman"/>
          <w:sz w:val="24"/>
          <w:szCs w:val="24"/>
        </w:rPr>
        <w:t>и находить</w:t>
      </w:r>
      <w:r w:rsidRPr="00825E74">
        <w:rPr>
          <w:rFonts w:ascii="Times New Roman" w:hAnsi="Times New Roman" w:cs="Times New Roman"/>
          <w:sz w:val="24"/>
          <w:szCs w:val="24"/>
        </w:rPr>
        <w:t xml:space="preserve"> закономерность по признаку;</w:t>
      </w:r>
    </w:p>
    <w:p w14:paraId="68DD1BF9" w14:textId="081F6942" w:rsidR="007C44B0" w:rsidRPr="00825E74" w:rsidRDefault="009E64AE" w:rsidP="00A72746">
      <w:pPr>
        <w:pStyle w:val="a3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E74">
        <w:rPr>
          <w:rFonts w:ascii="Times New Roman" w:hAnsi="Times New Roman" w:cs="Times New Roman"/>
          <w:sz w:val="24"/>
          <w:szCs w:val="24"/>
        </w:rPr>
        <w:t xml:space="preserve"> расставлять события в правильной последовательности и находить ошибки в неправильной последовательности действий;</w:t>
      </w:r>
    </w:p>
    <w:p w14:paraId="6DFF3589" w14:textId="132CAE1F" w:rsidR="009E64AE" w:rsidRDefault="009E64AE" w:rsidP="00A72746">
      <w:pPr>
        <w:pStyle w:val="a3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E74">
        <w:rPr>
          <w:rFonts w:ascii="Times New Roman" w:hAnsi="Times New Roman" w:cs="Times New Roman"/>
          <w:sz w:val="24"/>
          <w:szCs w:val="24"/>
        </w:rPr>
        <w:t xml:space="preserve"> описывать порядок действ</w:t>
      </w:r>
      <w:r w:rsidR="008B4192">
        <w:rPr>
          <w:rFonts w:ascii="Times New Roman" w:hAnsi="Times New Roman" w:cs="Times New Roman"/>
          <w:sz w:val="24"/>
          <w:szCs w:val="24"/>
        </w:rPr>
        <w:t>ий для достижения заданной цели.</w:t>
      </w:r>
    </w:p>
    <w:p w14:paraId="53EDCA58" w14:textId="77777777" w:rsidR="0087512B" w:rsidRPr="0087512B" w:rsidRDefault="0087512B" w:rsidP="0087512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E801D0" w14:textId="77777777" w:rsidR="007D77E5" w:rsidRDefault="007D77E5" w:rsidP="0087512B">
      <w:pPr>
        <w:pStyle w:val="a3"/>
        <w:spacing w:line="360" w:lineRule="auto"/>
        <w:ind w:left="135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33E57B" w14:textId="77777777" w:rsidR="007D77E5" w:rsidRDefault="007D77E5" w:rsidP="0087512B">
      <w:pPr>
        <w:pStyle w:val="a3"/>
        <w:spacing w:line="360" w:lineRule="auto"/>
        <w:ind w:left="135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C0599C" w14:textId="14AA5963" w:rsidR="0045139F" w:rsidRPr="00AA0089" w:rsidRDefault="009E64AE" w:rsidP="0087512B">
      <w:pPr>
        <w:pStyle w:val="a3"/>
        <w:spacing w:line="360" w:lineRule="auto"/>
        <w:ind w:left="13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089">
        <w:rPr>
          <w:rFonts w:ascii="Times New Roman" w:hAnsi="Times New Roman" w:cs="Times New Roman"/>
          <w:b/>
          <w:sz w:val="26"/>
          <w:szCs w:val="26"/>
        </w:rPr>
        <w:lastRenderedPageBreak/>
        <w:t>2.4. Мониторинг ожидаемых результатов</w:t>
      </w:r>
      <w:r w:rsidR="0045139F" w:rsidRPr="00AA0089">
        <w:rPr>
          <w:rFonts w:ascii="Times New Roman" w:hAnsi="Times New Roman" w:cs="Times New Roman"/>
          <w:b/>
          <w:sz w:val="26"/>
          <w:szCs w:val="26"/>
        </w:rPr>
        <w:t xml:space="preserve"> освоения программы    </w:t>
      </w:r>
    </w:p>
    <w:p w14:paraId="79DFCC21" w14:textId="22F34590" w:rsidR="009E64AE" w:rsidRPr="00AA0089" w:rsidRDefault="009E64AE" w:rsidP="008B4192">
      <w:pPr>
        <w:pStyle w:val="a3"/>
        <w:spacing w:line="360" w:lineRule="auto"/>
        <w:ind w:left="135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89">
        <w:rPr>
          <w:rFonts w:ascii="Times New Roman" w:hAnsi="Times New Roman" w:cs="Times New Roman"/>
          <w:b/>
          <w:sz w:val="26"/>
          <w:szCs w:val="26"/>
        </w:rPr>
        <w:t>(контрольно-измерительные материалы)</w:t>
      </w:r>
    </w:p>
    <w:p w14:paraId="2581D585" w14:textId="02EA2972" w:rsidR="0045139F" w:rsidRPr="0045139F" w:rsidRDefault="00857547" w:rsidP="0087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39F">
        <w:rPr>
          <w:rFonts w:ascii="Times New Roman" w:hAnsi="Times New Roman" w:cs="Times New Roman"/>
          <w:sz w:val="24"/>
          <w:szCs w:val="24"/>
        </w:rPr>
        <w:t xml:space="preserve">Определить уровень развития этих процессов и способностей можно с помощью </w:t>
      </w:r>
      <w:r w:rsidR="001855B9">
        <w:rPr>
          <w:rFonts w:ascii="Times New Roman" w:hAnsi="Times New Roman" w:cs="Times New Roman"/>
          <w:sz w:val="24"/>
          <w:szCs w:val="24"/>
        </w:rPr>
        <w:t>элементов</w:t>
      </w:r>
      <w:r w:rsidRPr="0045139F">
        <w:rPr>
          <w:rFonts w:ascii="Times New Roman" w:hAnsi="Times New Roman" w:cs="Times New Roman"/>
          <w:sz w:val="24"/>
          <w:szCs w:val="24"/>
        </w:rPr>
        <w:t xml:space="preserve"> диагностических методик</w:t>
      </w:r>
      <w:r w:rsidR="005D223C" w:rsidRPr="0045139F">
        <w:rPr>
          <w:rFonts w:ascii="Times New Roman" w:hAnsi="Times New Roman" w:cs="Times New Roman"/>
          <w:sz w:val="24"/>
          <w:szCs w:val="24"/>
        </w:rPr>
        <w:t xml:space="preserve">: </w:t>
      </w:r>
      <w:r w:rsidR="004349C7">
        <w:rPr>
          <w:rFonts w:ascii="Times New Roman" w:hAnsi="Times New Roman" w:cs="Times New Roman"/>
          <w:sz w:val="24"/>
          <w:szCs w:val="24"/>
        </w:rPr>
        <w:t>м</w:t>
      </w:r>
      <w:r w:rsidR="0045139F" w:rsidRPr="0045139F">
        <w:rPr>
          <w:rFonts w:ascii="Times New Roman" w:hAnsi="Times New Roman" w:cs="Times New Roman"/>
          <w:sz w:val="24"/>
          <w:szCs w:val="24"/>
        </w:rPr>
        <w:t>етодика</w:t>
      </w:r>
      <w:r w:rsidR="0045139F" w:rsidRPr="004513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«Последовательность событий» </w:t>
      </w:r>
      <w:r w:rsidR="0045139F" w:rsidRPr="0045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(А.Н. Бернштейн), </w:t>
      </w:r>
      <w:r w:rsidR="00434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45139F" w:rsidRPr="004513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етодика </w:t>
      </w:r>
      <w:r w:rsidR="0045139F" w:rsidRPr="0045139F">
        <w:rPr>
          <w:rFonts w:ascii="Times New Roman" w:hAnsi="Times New Roman" w:cs="Times New Roman"/>
          <w:bCs/>
          <w:color w:val="000000"/>
          <w:sz w:val="24"/>
          <w:szCs w:val="24"/>
        </w:rPr>
        <w:t>Э.Ф. </w:t>
      </w:r>
      <w:proofErr w:type="spellStart"/>
      <w:r w:rsidR="0045139F" w:rsidRPr="0045139F">
        <w:rPr>
          <w:rFonts w:ascii="Times New Roman" w:hAnsi="Times New Roman" w:cs="Times New Roman"/>
          <w:bCs/>
          <w:color w:val="000000"/>
          <w:sz w:val="24"/>
          <w:szCs w:val="24"/>
        </w:rPr>
        <w:t>Замбацявичене</w:t>
      </w:r>
      <w:proofErr w:type="spellEnd"/>
      <w:r w:rsidR="0045139F" w:rsidRPr="004513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«Раздели на группы»</w:t>
      </w:r>
      <w:r w:rsidR="00967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8B419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э</w:t>
      </w:r>
      <w:r w:rsidR="00967CD3" w:rsidRPr="00967CD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кспериментальная методика «Лесенка» (вариант Я.</w:t>
      </w:r>
      <w:proofErr w:type="gramStart"/>
      <w:r w:rsidR="00967CD3" w:rsidRPr="00967CD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 .</w:t>
      </w:r>
      <w:proofErr w:type="spellStart"/>
      <w:r w:rsidR="00967CD3" w:rsidRPr="00967CD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Коломинского</w:t>
      </w:r>
      <w:proofErr w:type="spellEnd"/>
      <w:proofErr w:type="gramEnd"/>
      <w:r w:rsidR="00967CD3" w:rsidRPr="00967CD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М.И. Лисиной)</w:t>
      </w:r>
    </w:p>
    <w:p w14:paraId="19A6F744" w14:textId="4A723955" w:rsidR="009E64AE" w:rsidRDefault="009E64AE" w:rsidP="00875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45D">
        <w:rPr>
          <w:rFonts w:ascii="Times New Roman" w:hAnsi="Times New Roman" w:cs="Times New Roman"/>
          <w:b/>
          <w:sz w:val="24"/>
          <w:szCs w:val="24"/>
        </w:rPr>
        <w:t xml:space="preserve">Цель мониторинга: </w:t>
      </w:r>
      <w:r w:rsidRPr="009F145D">
        <w:rPr>
          <w:rFonts w:ascii="Times New Roman" w:hAnsi="Times New Roman" w:cs="Times New Roman"/>
          <w:sz w:val="24"/>
          <w:szCs w:val="24"/>
        </w:rPr>
        <w:t>выявление уровня освоения программы ребенком</w:t>
      </w:r>
    </w:p>
    <w:p w14:paraId="1B0E54B6" w14:textId="0935D19A" w:rsidR="001201C4" w:rsidRDefault="001201C4" w:rsidP="00875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1C4">
        <w:rPr>
          <w:rFonts w:ascii="Times New Roman" w:hAnsi="Times New Roman" w:cs="Times New Roman"/>
          <w:sz w:val="24"/>
          <w:szCs w:val="24"/>
        </w:rPr>
        <w:t>Периодичность мониторинга достижения детьми планируемых результатов – 2 раза в год, что обеспечивает возможность оценки динамики достижений детей.</w:t>
      </w:r>
    </w:p>
    <w:p w14:paraId="3568A71F" w14:textId="77777777" w:rsidR="009E64AE" w:rsidRPr="002F2635" w:rsidRDefault="009E64AE" w:rsidP="0087512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F2635">
        <w:rPr>
          <w:rStyle w:val="c49"/>
          <w:b/>
          <w:bCs/>
          <w:i/>
          <w:iCs/>
          <w:color w:val="000000"/>
        </w:rPr>
        <w:t>Основные диагностические методы</w:t>
      </w:r>
      <w:r>
        <w:rPr>
          <w:rStyle w:val="c49"/>
          <w:b/>
          <w:bCs/>
          <w:i/>
          <w:iCs/>
          <w:color w:val="000000"/>
        </w:rPr>
        <w:t>:</w:t>
      </w:r>
    </w:p>
    <w:p w14:paraId="0AE02BAE" w14:textId="77777777" w:rsidR="009E64AE" w:rsidRPr="002F2635" w:rsidRDefault="009E64AE" w:rsidP="00A72746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F2635">
        <w:rPr>
          <w:rStyle w:val="c21"/>
          <w:color w:val="000000"/>
        </w:rPr>
        <w:t>наблюдение;</w:t>
      </w:r>
    </w:p>
    <w:p w14:paraId="54F85666" w14:textId="77777777" w:rsidR="009E64AE" w:rsidRPr="002F2635" w:rsidRDefault="009E64AE" w:rsidP="00A72746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F2635">
        <w:rPr>
          <w:rStyle w:val="c21"/>
          <w:color w:val="000000"/>
        </w:rPr>
        <w:t>проблемная (диагностическая) ситуация;</w:t>
      </w:r>
    </w:p>
    <w:p w14:paraId="56177CFE" w14:textId="2E19F8EF" w:rsidR="009E64AE" w:rsidRPr="00AA0089" w:rsidRDefault="009E64AE" w:rsidP="00A72746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1"/>
          <w:rFonts w:ascii="Calibri" w:hAnsi="Calibri" w:cs="Calibri"/>
          <w:color w:val="000000"/>
        </w:rPr>
      </w:pPr>
      <w:r w:rsidRPr="002F2635">
        <w:rPr>
          <w:rStyle w:val="c21"/>
          <w:color w:val="000000"/>
        </w:rPr>
        <w:t>беседа.</w:t>
      </w:r>
    </w:p>
    <w:p w14:paraId="356FC74F" w14:textId="77777777" w:rsidR="00AA0089" w:rsidRPr="002F2635" w:rsidRDefault="00AA0089" w:rsidP="00AA0089">
      <w:pPr>
        <w:pStyle w:val="c2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</w:rPr>
      </w:pPr>
    </w:p>
    <w:p w14:paraId="5E22F25D" w14:textId="77777777" w:rsidR="009E64AE" w:rsidRPr="002F2635" w:rsidRDefault="009E64AE" w:rsidP="0087512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26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педагогической диагностики:</w:t>
      </w:r>
    </w:p>
    <w:p w14:paraId="7DB8CEAB" w14:textId="77777777" w:rsidR="009E64AE" w:rsidRPr="002F2635" w:rsidRDefault="009E64AE" w:rsidP="00A7274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14:paraId="35DD841C" w14:textId="77777777" w:rsidR="009E64AE" w:rsidRPr="002F2635" w:rsidRDefault="009E64AE" w:rsidP="00A7274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подгрупповая;</w:t>
      </w:r>
    </w:p>
    <w:p w14:paraId="0E22081B" w14:textId="77777777" w:rsidR="009E64AE" w:rsidRPr="00C644CF" w:rsidRDefault="009E64AE" w:rsidP="00A7274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14:paraId="4A9DB6CB" w14:textId="77777777" w:rsidR="009E64AE" w:rsidRDefault="009E64AE" w:rsidP="0087512B">
      <w:pPr>
        <w:pStyle w:val="a3"/>
        <w:tabs>
          <w:tab w:val="left" w:pos="6663"/>
          <w:tab w:val="left" w:pos="80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6A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мониторинга готовности к освоению программы вносятся в таблицу.</w:t>
      </w:r>
    </w:p>
    <w:p w14:paraId="0E392735" w14:textId="60CDA33E" w:rsidR="00C43FF5" w:rsidRPr="008B4192" w:rsidRDefault="009E64AE" w:rsidP="008B4192">
      <w:pPr>
        <w:pStyle w:val="a3"/>
        <w:tabs>
          <w:tab w:val="left" w:pos="6663"/>
          <w:tab w:val="left" w:pos="80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44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«Познаю себя</w:t>
      </w:r>
      <w:r w:rsidR="008B4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Style w:val="a4"/>
        <w:tblpPr w:leftFromText="180" w:rightFromText="180" w:vertAnchor="text" w:horzAnchor="page" w:tblpX="913" w:tblpY="1"/>
        <w:tblW w:w="10343" w:type="dxa"/>
        <w:tblLayout w:type="fixed"/>
        <w:tblLook w:val="04A0" w:firstRow="1" w:lastRow="0" w:firstColumn="1" w:lastColumn="0" w:noHBand="0" w:noVBand="1"/>
      </w:tblPr>
      <w:tblGrid>
        <w:gridCol w:w="418"/>
        <w:gridCol w:w="1278"/>
        <w:gridCol w:w="1276"/>
        <w:gridCol w:w="1701"/>
        <w:gridCol w:w="1559"/>
        <w:gridCol w:w="1560"/>
        <w:gridCol w:w="1275"/>
        <w:gridCol w:w="1276"/>
      </w:tblGrid>
      <w:tr w:rsidR="00555D0D" w14:paraId="31AB10F5" w14:textId="4CBA2CC2" w:rsidTr="00555D0D">
        <w:trPr>
          <w:trHeight w:val="4115"/>
        </w:trPr>
        <w:tc>
          <w:tcPr>
            <w:tcW w:w="418" w:type="dxa"/>
          </w:tcPr>
          <w:p w14:paraId="3784698F" w14:textId="77777777" w:rsidR="00555D0D" w:rsidRDefault="00555D0D" w:rsidP="00857547">
            <w:pPr>
              <w:pStyle w:val="a3"/>
              <w:ind w:left="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278" w:type="dxa"/>
          </w:tcPr>
          <w:p w14:paraId="6DD261FF" w14:textId="77777777" w:rsidR="00555D0D" w:rsidRPr="008B15B1" w:rsidRDefault="00555D0D" w:rsidP="00857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</w:t>
            </w:r>
          </w:p>
          <w:p w14:paraId="3B0665AE" w14:textId="77777777" w:rsidR="00555D0D" w:rsidRPr="008B15B1" w:rsidRDefault="00555D0D" w:rsidP="008575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76" w:type="dxa"/>
          </w:tcPr>
          <w:p w14:paraId="7F77895E" w14:textId="77777777" w:rsidR="00555D0D" w:rsidRPr="00C50E4D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себе</w:t>
            </w:r>
          </w:p>
        </w:tc>
        <w:tc>
          <w:tcPr>
            <w:tcW w:w="1701" w:type="dxa"/>
          </w:tcPr>
          <w:p w14:paraId="27DDCE17" w14:textId="112BACFE" w:rsidR="00555D0D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15B1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лыми, у</w:t>
            </w:r>
            <w:r w:rsidRPr="008B15B1">
              <w:rPr>
                <w:rFonts w:ascii="Times New Roman" w:hAnsi="Times New Roman" w:cs="Times New Roman"/>
                <w:sz w:val="24"/>
                <w:szCs w:val="24"/>
              </w:rPr>
              <w:t>меет договариват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ься, учитывать интересы других</w:t>
            </w:r>
            <w:r w:rsidRPr="008B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9FC66" w14:textId="0BF69D5C" w:rsidR="00555D0D" w:rsidRDefault="00555D0D" w:rsidP="002809A7">
            <w:pPr>
              <w:rPr>
                <w:lang w:eastAsia="ru-RU"/>
              </w:rPr>
            </w:pPr>
          </w:p>
          <w:p w14:paraId="0EFF7A83" w14:textId="77777777" w:rsidR="00555D0D" w:rsidRPr="002809A7" w:rsidRDefault="00555D0D" w:rsidP="002809A7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14:paraId="5009F385" w14:textId="716CA9EE" w:rsidR="00555D0D" w:rsidRDefault="00555D0D" w:rsidP="00831D7D">
            <w:pPr>
              <w:pStyle w:val="a7"/>
              <w:shd w:val="clear" w:color="auto" w:fill="FFFFFF"/>
            </w:pPr>
            <w:r>
              <w:t>Понимает внутренний мир чувств себя и других, умеет анализировать их и управлять ими;</w:t>
            </w:r>
          </w:p>
          <w:p w14:paraId="03381469" w14:textId="390BCFB8" w:rsidR="00555D0D" w:rsidRPr="008B15B1" w:rsidRDefault="00555D0D" w:rsidP="00831D7D">
            <w:pPr>
              <w:pStyle w:val="a7"/>
              <w:shd w:val="clear" w:color="auto" w:fill="FFFFFF"/>
              <w:spacing w:line="420" w:lineRule="atLeast"/>
              <w:ind w:left="720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14:paraId="69596845" w14:textId="6AF2F3CC" w:rsidR="00555D0D" w:rsidRPr="00831D7D" w:rsidRDefault="00555D0D" w:rsidP="0085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31D7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1D7D">
              <w:rPr>
                <w:rFonts w:ascii="Times New Roman" w:hAnsi="Times New Roman" w:cs="Times New Roman"/>
                <w:sz w:val="24"/>
                <w:szCs w:val="24"/>
              </w:rPr>
              <w:t>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4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ремится к успешной деятельности</w:t>
            </w:r>
          </w:p>
          <w:p w14:paraId="260203EC" w14:textId="77777777" w:rsidR="00555D0D" w:rsidRPr="008B15B1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14:paraId="3CA955A4" w14:textId="17470EEB" w:rsidR="00555D0D" w:rsidRPr="002974AD" w:rsidRDefault="00555D0D" w:rsidP="00831D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15B1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Pr="002974AD">
              <w:rPr>
                <w:rFonts w:ascii="Times New Roman" w:hAnsi="Times New Roman" w:cs="Times New Roman"/>
                <w:sz w:val="24"/>
                <w:szCs w:val="24"/>
              </w:rPr>
              <w:t>положительную самооценку</w:t>
            </w:r>
          </w:p>
          <w:p w14:paraId="365D3AF1" w14:textId="348233E9" w:rsidR="00555D0D" w:rsidRPr="008B15B1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1D53DE34" w14:textId="56DC82F0" w:rsidR="00555D0D" w:rsidRPr="008B15B1" w:rsidRDefault="00555D0D" w:rsidP="00555D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555D0D" w14:paraId="1C562E8D" w14:textId="35802E8F" w:rsidTr="00555D0D">
        <w:trPr>
          <w:trHeight w:val="841"/>
        </w:trPr>
        <w:tc>
          <w:tcPr>
            <w:tcW w:w="418" w:type="dxa"/>
          </w:tcPr>
          <w:p w14:paraId="0AB665F1" w14:textId="77777777" w:rsidR="00555D0D" w:rsidRDefault="00555D0D" w:rsidP="00857547">
            <w:pPr>
              <w:pStyle w:val="a3"/>
              <w:ind w:left="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  <w:p w14:paraId="12718759" w14:textId="77777777" w:rsidR="00555D0D" w:rsidRDefault="00555D0D" w:rsidP="00857547">
            <w:pPr>
              <w:pStyle w:val="a3"/>
              <w:ind w:left="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14:paraId="28622F09" w14:textId="77777777" w:rsidR="00555D0D" w:rsidRDefault="00555D0D" w:rsidP="00857547">
            <w:pPr>
              <w:pStyle w:val="a3"/>
              <w:ind w:left="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8" w:type="dxa"/>
          </w:tcPr>
          <w:p w14:paraId="59B32D9B" w14:textId="4175FE12" w:rsidR="00555D0D" w:rsidRPr="00776A4C" w:rsidRDefault="00555D0D" w:rsidP="00857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</w:t>
            </w:r>
          </w:p>
        </w:tc>
        <w:tc>
          <w:tcPr>
            <w:tcW w:w="1276" w:type="dxa"/>
          </w:tcPr>
          <w:p w14:paraId="49E97C22" w14:textId="65FE7B5D" w:rsidR="00555D0D" w:rsidRPr="002809A7" w:rsidRDefault="00555D0D" w:rsidP="0085754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14:paraId="1D4C029D" w14:textId="266AB60F" w:rsidR="00555D0D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</w:tcPr>
          <w:p w14:paraId="080D07D9" w14:textId="413B0BEA" w:rsidR="00555D0D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0" w:type="dxa"/>
          </w:tcPr>
          <w:p w14:paraId="76F2B5E5" w14:textId="1277ED87" w:rsidR="00555D0D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5" w:type="dxa"/>
          </w:tcPr>
          <w:p w14:paraId="5838F685" w14:textId="3D572D04" w:rsidR="00555D0D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</w:tcPr>
          <w:p w14:paraId="1186EA3C" w14:textId="2B84B276" w:rsidR="00555D0D" w:rsidRDefault="00555D0D" w:rsidP="0085754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</w:tbl>
    <w:p w14:paraId="55747FBF" w14:textId="03B4CCB0" w:rsidR="00DD3C35" w:rsidRPr="001201C4" w:rsidRDefault="002546F4" w:rsidP="001201C4">
      <w:pPr>
        <w:tabs>
          <w:tab w:val="left" w:pos="6663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01C4">
        <w:rPr>
          <w:shd w:val="clear" w:color="auto" w:fill="FFFFFF"/>
          <w:lang w:eastAsia="ru-RU"/>
        </w:rPr>
        <w:t xml:space="preserve"> </w:t>
      </w:r>
    </w:p>
    <w:p w14:paraId="6AE10ADE" w14:textId="77777777" w:rsidR="001855B9" w:rsidRPr="001855B9" w:rsidRDefault="001855B9" w:rsidP="008B4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55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В разделе программы «Познаю себя</w:t>
      </w:r>
      <w:r w:rsidRPr="001855B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</w:t>
      </w:r>
      <w:r w:rsidRPr="0018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855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предусмотрена следующая шкала оценки результатов</w:t>
      </w:r>
      <w:r w:rsidRPr="0018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8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Низкий уровень (1) – обучающийся не может выполнить задание и не принимает помощь взрослого. На вопросы ребёнок отвечает односложно или отказывается от ответа. </w:t>
      </w:r>
    </w:p>
    <w:p w14:paraId="47173E43" w14:textId="2B73B8FD" w:rsidR="001855B9" w:rsidRPr="001855B9" w:rsidRDefault="001855B9" w:rsidP="008B4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Средний уровень (2 балла) – обучающийся выполняет задание с небольшой помощью взрослого,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затрудняется рассказать о себе или </w:t>
      </w:r>
      <w:r w:rsidRPr="0018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рассказывает смущаясь,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требуются наводящие вопросы со стороны взрослого.</w:t>
      </w:r>
      <w:r w:rsidRPr="0018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7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Высокий уровень (3 балла) - обучающийся проявляет устойчивый интерес к занятиям, справляется без помощи взрослого. Ребёнок с удовольствием, уверенно, заинтересованно рассказывает о себе, подмечая особенности внешнего вида, личностные качества, то, чем он любит заниматься. </w:t>
      </w:r>
    </w:p>
    <w:p w14:paraId="14E33125" w14:textId="77777777" w:rsidR="001855B9" w:rsidRDefault="001855B9" w:rsidP="008B4192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47BF8" w14:textId="169FE2D9" w:rsidR="00D772F7" w:rsidRDefault="00D772F7" w:rsidP="008B4192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сложных для педагогической диагностики сфер является сфера </w:t>
      </w:r>
      <w:r w:rsidRPr="00184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представлений старшего дошкольника о себе и отношения к себе</w:t>
      </w:r>
      <w:r w:rsidRPr="0018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ее изучения может быть использованы такие методики как наблюдения за проявлениями детей в повседневной жизни, диагностическая ситуация (рассказ ребенка о себе),</w:t>
      </w:r>
      <w:r w:rsidRPr="0018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ребенком «Что ты любишь</w:t>
      </w:r>
      <w:r w:rsidRPr="0018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 </w:t>
      </w: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методика «Лесенка».</w:t>
      </w:r>
      <w:r w:rsidRPr="00D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CE4B7E" w14:textId="77777777" w:rsidR="008B4192" w:rsidRPr="00D772F7" w:rsidRDefault="008B4192" w:rsidP="008B4192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28151" w14:textId="64D2D579" w:rsidR="001844A9" w:rsidRPr="001844A9" w:rsidRDefault="001844A9" w:rsidP="008B4192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</w:t>
      </w:r>
      <w:proofErr w:type="gramEnd"/>
      <w:r w:rsidRPr="0018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Диагностика представлений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18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себе и отношения к себе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детей </w:t>
      </w:r>
      <w:r w:rsidRPr="0018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дошколь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ного возраста </w:t>
      </w:r>
    </w:p>
    <w:p w14:paraId="5739C792" w14:textId="77777777" w:rsidR="001844A9" w:rsidRPr="001844A9" w:rsidRDefault="001844A9" w:rsidP="008B41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 </w:t>
      </w:r>
      <w:r w:rsidRPr="00184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наблюдения</w:t>
      </w: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общением и деятельностью детей педагог отмечает:</w:t>
      </w:r>
    </w:p>
    <w:p w14:paraId="5EAA1370" w14:textId="77777777" w:rsidR="001844A9" w:rsidRPr="001844A9" w:rsidRDefault="001844A9" w:rsidP="00A7274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самостоятельности и уверенности ребенка в деятельности умения самостоятельно выдвинуть идею, действовать в соответствии с планом, оценивать свою деятельность.</w:t>
      </w:r>
    </w:p>
    <w:p w14:paraId="3DB8A301" w14:textId="77777777" w:rsidR="001844A9" w:rsidRPr="001844A9" w:rsidRDefault="001844A9" w:rsidP="00A7274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советам и замечаниям взрослых, сверстников.</w:t>
      </w:r>
    </w:p>
    <w:p w14:paraId="6F5225BE" w14:textId="77777777" w:rsidR="001844A9" w:rsidRPr="001844A9" w:rsidRDefault="001844A9" w:rsidP="00A7274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контролировать свое поведение, сдерживать свои эмоции.</w:t>
      </w:r>
    </w:p>
    <w:p w14:paraId="3D7ED5B2" w14:textId="77777777" w:rsidR="001844A9" w:rsidRPr="001844A9" w:rsidRDefault="001844A9" w:rsidP="00A7274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Позиция, которую ребенок занимает в общении со сверстниками – лидер, партнер, подчиненный, уверенность в общении.</w:t>
      </w:r>
    </w:p>
    <w:p w14:paraId="45D8E841" w14:textId="77777777" w:rsidR="001844A9" w:rsidRPr="001844A9" w:rsidRDefault="001844A9" w:rsidP="00A7274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ребенка рассказывать о себе, проявление интереса к своему прошлому и будущему, умение устанавливать связь между прошлым и настоящим, настоящим и будущим.</w:t>
      </w:r>
    </w:p>
    <w:p w14:paraId="2D52D03E" w14:textId="77777777" w:rsidR="001844A9" w:rsidRPr="001844A9" w:rsidRDefault="001844A9" w:rsidP="008B41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особенностей представления дошкольников о себе предлагается дополнить результаты наблюдений в ходе проведения экспериментальных методик.</w:t>
      </w:r>
    </w:p>
    <w:p w14:paraId="5D0BB110" w14:textId="77777777" w:rsidR="001844A9" w:rsidRPr="001844A9" w:rsidRDefault="001844A9" w:rsidP="008B41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Экспериментальная ситуация «Рассказ незнакомому другу»</w:t>
      </w:r>
    </w:p>
    <w:p w14:paraId="2494AB26" w14:textId="77777777" w:rsidR="001844A9" w:rsidRPr="001844A9" w:rsidRDefault="001844A9" w:rsidP="008B41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проведения. </w:t>
      </w:r>
      <w:r w:rsidRPr="0018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индивидуальной беседе ребенку рассказывается, что жители другой страны прислали письмо, в котором они очень просили каждого из детей детского сада рассказать немного о себе. После этого ребенку предлагается рассказать о себе то, что ему захочется.</w:t>
      </w:r>
    </w:p>
    <w:p w14:paraId="69841ED1" w14:textId="646E33B6" w:rsidR="002809A7" w:rsidRPr="00967CD3" w:rsidRDefault="002809A7" w:rsidP="008B4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00D97F5" w14:textId="77777777" w:rsidR="002809A7" w:rsidRDefault="002809A7" w:rsidP="008B4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644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«Все по полочкам»</w:t>
      </w:r>
    </w:p>
    <w:p w14:paraId="2E4A5E09" w14:textId="77777777" w:rsidR="009E64AE" w:rsidRPr="00776A4C" w:rsidRDefault="009E64AE" w:rsidP="008B419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149"/>
        <w:tblW w:w="10768" w:type="dxa"/>
        <w:tblLayout w:type="fixed"/>
        <w:tblLook w:val="04A0" w:firstRow="1" w:lastRow="0" w:firstColumn="1" w:lastColumn="0" w:noHBand="0" w:noVBand="1"/>
      </w:tblPr>
      <w:tblGrid>
        <w:gridCol w:w="279"/>
        <w:gridCol w:w="850"/>
        <w:gridCol w:w="1560"/>
        <w:gridCol w:w="1275"/>
        <w:gridCol w:w="1276"/>
        <w:gridCol w:w="1418"/>
        <w:gridCol w:w="992"/>
        <w:gridCol w:w="992"/>
        <w:gridCol w:w="1276"/>
        <w:gridCol w:w="850"/>
      </w:tblGrid>
      <w:tr w:rsidR="008B4192" w14:paraId="78F08D71" w14:textId="77777777" w:rsidTr="008B4192">
        <w:trPr>
          <w:cantSplit/>
          <w:trHeight w:val="699"/>
        </w:trPr>
        <w:tc>
          <w:tcPr>
            <w:tcW w:w="279" w:type="dxa"/>
          </w:tcPr>
          <w:p w14:paraId="2E11EDFE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</w:tcPr>
          <w:p w14:paraId="00E3E6B8" w14:textId="77777777" w:rsidR="008B4192" w:rsidRPr="00776A4C" w:rsidRDefault="008B4192" w:rsidP="008B4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</w:t>
            </w:r>
          </w:p>
          <w:p w14:paraId="4216D239" w14:textId="77777777" w:rsidR="008B4192" w:rsidRPr="00776A4C" w:rsidRDefault="008B4192" w:rsidP="008B4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560" w:type="dxa"/>
          </w:tcPr>
          <w:p w14:paraId="008BA316" w14:textId="77777777" w:rsidR="008B4192" w:rsidRDefault="008B4192" w:rsidP="008B4192">
            <w:pPr>
              <w:pStyle w:val="a3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</w:t>
            </w: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редметов; находит разбивает </w:t>
            </w: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множества на подмножества,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рактеризующиеся общим свойством</w:t>
            </w:r>
          </w:p>
          <w:p w14:paraId="07FC41C9" w14:textId="77777777" w:rsidR="008B4192" w:rsidRDefault="008B4192" w:rsidP="008B4192">
            <w:pPr>
              <w:pStyle w:val="a3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(группу на подгруппу)</w:t>
            </w:r>
          </w:p>
          <w:p w14:paraId="737477BC" w14:textId="77777777" w:rsidR="008B4192" w:rsidRDefault="008B4192" w:rsidP="008B4192">
            <w:pPr>
              <w:pStyle w:val="a3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226A15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Обобщает предметы по признаку, упорядочивает по признаку, находит </w:t>
            </w: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закономерность по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4C96C0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Выделяет часть группы предметов в подгруппу с заданным признаком </w:t>
            </w:r>
          </w:p>
        </w:tc>
        <w:tc>
          <w:tcPr>
            <w:tcW w:w="1418" w:type="dxa"/>
          </w:tcPr>
          <w:p w14:paraId="72400589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Расставляет </w:t>
            </w: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события в правильной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1450B" w14:textId="77777777" w:rsidR="008B4192" w:rsidRDefault="008B4192" w:rsidP="008B4192">
            <w:pPr>
              <w:pStyle w:val="a3"/>
              <w:spacing w:line="276" w:lineRule="auto"/>
              <w:ind w:left="-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ошибки в неправильной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</w:t>
            </w:r>
          </w:p>
        </w:tc>
        <w:tc>
          <w:tcPr>
            <w:tcW w:w="992" w:type="dxa"/>
          </w:tcPr>
          <w:p w14:paraId="20628825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 с функциями предметов</w:t>
            </w:r>
          </w:p>
          <w:p w14:paraId="7F0DC26A" w14:textId="77777777" w:rsidR="008B4192" w:rsidRDefault="008B4192" w:rsidP="008B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E84794" w14:textId="77777777" w:rsidR="008B4192" w:rsidRPr="00DE7537" w:rsidRDefault="008B4192" w:rsidP="008B4192">
            <w:pPr>
              <w:pStyle w:val="a3"/>
              <w:spacing w:line="276" w:lineRule="auto"/>
              <w:ind w:left="-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по правилам</w:t>
            </w:r>
          </w:p>
          <w:p w14:paraId="630EE855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довести дело до конца</w:t>
            </w:r>
          </w:p>
        </w:tc>
        <w:tc>
          <w:tcPr>
            <w:tcW w:w="1276" w:type="dxa"/>
          </w:tcPr>
          <w:p w14:paraId="4DF3F07A" w14:textId="77777777" w:rsidR="008B4192" w:rsidRPr="00DE7537" w:rsidRDefault="008B4192" w:rsidP="008B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DE7537">
              <w:rPr>
                <w:rFonts w:ascii="Times New Roman" w:hAnsi="Times New Roman" w:cs="Times New Roman"/>
                <w:sz w:val="24"/>
                <w:szCs w:val="24"/>
              </w:rPr>
              <w:t>собственные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ешения, доказывает</w:t>
            </w:r>
            <w:r w:rsidRPr="00DE7537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  <w:p w14:paraId="225D4BDE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344B6D" w14:textId="77777777" w:rsidR="008B4192" w:rsidRDefault="008B4192" w:rsidP="008B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13E9540" w14:textId="77777777" w:rsidR="008B4192" w:rsidRDefault="008B4192" w:rsidP="008B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8B4192" w14:paraId="7F2D4A48" w14:textId="77777777" w:rsidTr="008B4192">
        <w:trPr>
          <w:cantSplit/>
          <w:trHeight w:val="1104"/>
        </w:trPr>
        <w:tc>
          <w:tcPr>
            <w:tcW w:w="279" w:type="dxa"/>
          </w:tcPr>
          <w:p w14:paraId="3F6F160C" w14:textId="2636CB87" w:rsidR="008B4192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23AD96B7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</w:t>
            </w:r>
          </w:p>
        </w:tc>
        <w:tc>
          <w:tcPr>
            <w:tcW w:w="1560" w:type="dxa"/>
          </w:tcPr>
          <w:p w14:paraId="557BA17A" w14:textId="77777777" w:rsidR="008B4192" w:rsidRPr="001855B9" w:rsidRDefault="008B4192" w:rsidP="008B4192">
            <w:pPr>
              <w:pStyle w:val="a3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02EEAB9A" w14:textId="77777777" w:rsidR="008B4192" w:rsidRPr="001855B9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939E41A" w14:textId="77777777" w:rsidR="008B4192" w:rsidRPr="001855B9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CF072EB" w14:textId="77777777" w:rsidR="008B4192" w:rsidRPr="001855B9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0F757811" w14:textId="77777777" w:rsidR="008B4192" w:rsidRPr="001855B9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14:paraId="288BDDB9" w14:textId="77777777" w:rsidR="008B4192" w:rsidRPr="001855B9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8C5C8DE" w14:textId="77777777" w:rsidR="008B4192" w:rsidRPr="001855B9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76B7AB23" w14:textId="77777777" w:rsidR="008B4192" w:rsidRDefault="008B4192" w:rsidP="008B41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14:paraId="19AFC21F" w14:textId="77777777" w:rsidR="00831D7D" w:rsidRDefault="00831D7D" w:rsidP="008B4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29F7E18" w14:textId="77777777" w:rsidR="00943250" w:rsidRDefault="00943250" w:rsidP="0045139F"/>
    <w:p w14:paraId="47B1EB52" w14:textId="1661E55A" w:rsidR="005F5078" w:rsidRDefault="005F5078" w:rsidP="005F5078">
      <w:pPr>
        <w:pStyle w:val="a3"/>
        <w:framePr w:hSpace="180" w:wrap="around" w:vAnchor="text" w:hAnchor="page" w:x="961" w:y="1277"/>
        <w:ind w:left="0"/>
        <w:rPr>
          <w:rFonts w:ascii="Times New Roman" w:hAnsi="Times New Roman" w:cs="Times New Roman"/>
          <w:sz w:val="24"/>
          <w:szCs w:val="24"/>
        </w:rPr>
      </w:pPr>
    </w:p>
    <w:p w14:paraId="7FEA36EB" w14:textId="616BF31D" w:rsidR="00943250" w:rsidRPr="008B4192" w:rsidRDefault="00943250" w:rsidP="005F50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разделе программы</w:t>
      </w:r>
      <w:r w:rsidRPr="001843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0C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«Все по полочкам» </w:t>
      </w:r>
      <w:r w:rsidRPr="001843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следующая</w:t>
      </w:r>
      <w:r w:rsidRPr="001843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шкала оценки результатов</w:t>
      </w:r>
      <w:r w:rsidRPr="00776A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42C6D313" w14:textId="53B34B44" w:rsidR="00737011" w:rsidRDefault="00556D52" w:rsidP="00C54075">
      <w:pPr>
        <w:pStyle w:val="a3"/>
        <w:tabs>
          <w:tab w:val="left" w:pos="0"/>
        </w:tabs>
        <w:ind w:lef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 балл</w:t>
      </w:r>
      <w:r w:rsidR="0094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низкий</w:t>
      </w:r>
      <w:r w:rsidR="005A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 w:rsidR="005A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5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ребенок: </w:t>
      </w:r>
      <w:r w:rsidR="005A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не более 1-2 групп</w:t>
      </w:r>
      <w:r w:rsidR="005A49C1" w:rsidRPr="005A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</w:t>
      </w:r>
      <w:r w:rsidR="005A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помощью взрослого </w:t>
      </w:r>
      <w:r w:rsidR="005F5078" w:rsidRPr="00B95BFB">
        <w:rPr>
          <w:rFonts w:ascii="Times New Roman" w:hAnsi="Times New Roman" w:cs="Times New Roman"/>
          <w:sz w:val="24"/>
          <w:szCs w:val="24"/>
        </w:rPr>
        <w:t>находит</w:t>
      </w:r>
      <w:r w:rsidR="00B95BFB">
        <w:rPr>
          <w:rFonts w:ascii="Times New Roman" w:hAnsi="Times New Roman" w:cs="Times New Roman"/>
          <w:sz w:val="24"/>
          <w:szCs w:val="24"/>
        </w:rPr>
        <w:t xml:space="preserve"> и </w:t>
      </w:r>
      <w:r w:rsidR="005F5078" w:rsidRPr="00B95BFB">
        <w:rPr>
          <w:rFonts w:ascii="Times New Roman" w:hAnsi="Times New Roman" w:cs="Times New Roman"/>
          <w:sz w:val="24"/>
          <w:szCs w:val="24"/>
        </w:rPr>
        <w:t xml:space="preserve"> разбивает множества на </w:t>
      </w:r>
      <w:r w:rsidR="00B95BFB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5F5078" w:rsidRPr="00B95BFB">
        <w:rPr>
          <w:rFonts w:ascii="Times New Roman" w:hAnsi="Times New Roman" w:cs="Times New Roman"/>
          <w:sz w:val="24"/>
          <w:szCs w:val="24"/>
        </w:rPr>
        <w:t>подмножества, характеризующиеся общим свойством</w:t>
      </w:r>
      <w:r w:rsidR="00B95BFB">
        <w:rPr>
          <w:rFonts w:ascii="Times New Roman" w:hAnsi="Times New Roman" w:cs="Times New Roman"/>
          <w:sz w:val="24"/>
          <w:szCs w:val="24"/>
        </w:rPr>
        <w:t>; о</w:t>
      </w:r>
      <w:r w:rsidR="00737011" w:rsidRPr="00B95BFB">
        <w:rPr>
          <w:rFonts w:ascii="Times New Roman" w:hAnsi="Times New Roman" w:cs="Times New Roman"/>
          <w:sz w:val="24"/>
          <w:szCs w:val="24"/>
        </w:rPr>
        <w:t xml:space="preserve">бобщает </w:t>
      </w:r>
      <w:r w:rsidR="00B95BFB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737011" w:rsidRPr="00B95BFB">
        <w:rPr>
          <w:rFonts w:ascii="Times New Roman" w:hAnsi="Times New Roman" w:cs="Times New Roman"/>
          <w:sz w:val="24"/>
          <w:szCs w:val="24"/>
        </w:rPr>
        <w:t xml:space="preserve">предметы по признаку, упорядочивает </w:t>
      </w:r>
      <w:r w:rsidR="00B95BFB">
        <w:rPr>
          <w:rFonts w:ascii="Times New Roman" w:hAnsi="Times New Roman" w:cs="Times New Roman"/>
          <w:sz w:val="24"/>
          <w:szCs w:val="24"/>
        </w:rPr>
        <w:t xml:space="preserve">часть их </w:t>
      </w:r>
      <w:r w:rsidR="00737011" w:rsidRPr="00B95BFB">
        <w:rPr>
          <w:rFonts w:ascii="Times New Roman" w:hAnsi="Times New Roman" w:cs="Times New Roman"/>
          <w:sz w:val="24"/>
          <w:szCs w:val="24"/>
        </w:rPr>
        <w:t xml:space="preserve">по признаку, </w:t>
      </w:r>
      <w:r w:rsidR="00B95BFB">
        <w:rPr>
          <w:rFonts w:ascii="Times New Roman" w:hAnsi="Times New Roman" w:cs="Times New Roman"/>
          <w:sz w:val="24"/>
          <w:szCs w:val="24"/>
        </w:rPr>
        <w:t xml:space="preserve">не </w:t>
      </w:r>
      <w:r w:rsidR="00737011" w:rsidRPr="00B95BFB">
        <w:rPr>
          <w:rFonts w:ascii="Times New Roman" w:hAnsi="Times New Roman" w:cs="Times New Roman"/>
          <w:sz w:val="24"/>
          <w:szCs w:val="24"/>
        </w:rPr>
        <w:t>на</w:t>
      </w:r>
      <w:r w:rsidR="003A23A6">
        <w:rPr>
          <w:rFonts w:ascii="Times New Roman" w:hAnsi="Times New Roman" w:cs="Times New Roman"/>
          <w:sz w:val="24"/>
          <w:szCs w:val="24"/>
        </w:rPr>
        <w:t>ходит закономерность</w:t>
      </w:r>
      <w:r w:rsidR="00737011" w:rsidRPr="00B95BFB">
        <w:rPr>
          <w:rFonts w:ascii="Times New Roman" w:hAnsi="Times New Roman" w:cs="Times New Roman"/>
          <w:sz w:val="24"/>
          <w:szCs w:val="24"/>
        </w:rPr>
        <w:t xml:space="preserve">; </w:t>
      </w:r>
      <w:r w:rsidR="00C54075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C5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часть</w:t>
      </w:r>
      <w:r w:rsidR="00737011" w:rsidRPr="00B9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предметов в подгруппу с заданным признаком; </w:t>
      </w:r>
      <w:r w:rsidR="00B9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</w:t>
      </w:r>
      <w:r w:rsidR="00737011" w:rsidRPr="00B95BFB">
        <w:rPr>
          <w:rFonts w:ascii="Times New Roman" w:hAnsi="Times New Roman" w:cs="Times New Roman"/>
          <w:sz w:val="24"/>
          <w:szCs w:val="24"/>
        </w:rPr>
        <w:t>асставляет  события в правильной последовательности</w:t>
      </w:r>
      <w:r w:rsidR="00B95BFB">
        <w:rPr>
          <w:rFonts w:ascii="Times New Roman" w:hAnsi="Times New Roman" w:cs="Times New Roman"/>
          <w:sz w:val="24"/>
          <w:szCs w:val="24"/>
        </w:rPr>
        <w:t>, не на</w:t>
      </w:r>
      <w:r w:rsidR="00737011" w:rsidRPr="00B95BFB">
        <w:rPr>
          <w:rFonts w:ascii="Times New Roman" w:hAnsi="Times New Roman" w:cs="Times New Roman"/>
          <w:sz w:val="24"/>
          <w:szCs w:val="24"/>
        </w:rPr>
        <w:t xml:space="preserve">ходит ошибки в неправильной последовательности; </w:t>
      </w:r>
      <w:r w:rsidR="0008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з</w:t>
      </w:r>
      <w:r w:rsidR="00737011" w:rsidRPr="00B9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 с</w:t>
      </w:r>
      <w:r w:rsidR="0008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функциями предметов; не может действовать</w:t>
      </w:r>
      <w:r w:rsidR="00737011" w:rsidRPr="00B9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правилам, </w:t>
      </w:r>
      <w:r w:rsidR="00087249">
        <w:rPr>
          <w:rFonts w:ascii="Times New Roman" w:hAnsi="Times New Roman" w:cs="Times New Roman"/>
          <w:sz w:val="24"/>
          <w:szCs w:val="24"/>
        </w:rPr>
        <w:t>не с</w:t>
      </w:r>
      <w:r w:rsidR="00737011" w:rsidRPr="00B95BFB">
        <w:rPr>
          <w:rFonts w:ascii="Times New Roman" w:hAnsi="Times New Roman" w:cs="Times New Roman"/>
          <w:sz w:val="24"/>
          <w:szCs w:val="24"/>
        </w:rPr>
        <w:t>т</w:t>
      </w:r>
      <w:r w:rsidR="00087249">
        <w:rPr>
          <w:rFonts w:ascii="Times New Roman" w:hAnsi="Times New Roman" w:cs="Times New Roman"/>
          <w:sz w:val="24"/>
          <w:szCs w:val="24"/>
        </w:rPr>
        <w:t>ремится довести дело до конца; не п</w:t>
      </w:r>
      <w:r w:rsidR="00737011" w:rsidRPr="00B95BFB">
        <w:rPr>
          <w:rFonts w:ascii="Times New Roman" w:hAnsi="Times New Roman" w:cs="Times New Roman"/>
          <w:sz w:val="24"/>
          <w:szCs w:val="24"/>
        </w:rPr>
        <w:t xml:space="preserve">ринимает собственные решения, </w:t>
      </w:r>
      <w:r w:rsidR="00087249">
        <w:rPr>
          <w:rFonts w:ascii="Times New Roman" w:hAnsi="Times New Roman" w:cs="Times New Roman"/>
          <w:sz w:val="24"/>
          <w:szCs w:val="24"/>
        </w:rPr>
        <w:t>не умеет доказать</w:t>
      </w:r>
      <w:r w:rsidR="00737011" w:rsidRPr="00B95BFB">
        <w:rPr>
          <w:rFonts w:ascii="Times New Roman" w:hAnsi="Times New Roman" w:cs="Times New Roman"/>
          <w:sz w:val="24"/>
          <w:szCs w:val="24"/>
        </w:rPr>
        <w:t xml:space="preserve"> свою точку зрения</w:t>
      </w:r>
      <w:r w:rsidR="00087249">
        <w:rPr>
          <w:rFonts w:ascii="Times New Roman" w:hAnsi="Times New Roman" w:cs="Times New Roman"/>
          <w:sz w:val="24"/>
          <w:szCs w:val="24"/>
        </w:rPr>
        <w:t>.</w:t>
      </w:r>
    </w:p>
    <w:p w14:paraId="6CE1D574" w14:textId="77777777" w:rsidR="00087249" w:rsidRPr="00B95BFB" w:rsidRDefault="00087249" w:rsidP="00B95BFB">
      <w:pPr>
        <w:pStyle w:val="a3"/>
        <w:ind w:left="-51"/>
        <w:rPr>
          <w:rFonts w:ascii="Times New Roman" w:hAnsi="Times New Roman" w:cs="Times New Roman"/>
          <w:sz w:val="24"/>
          <w:szCs w:val="24"/>
        </w:rPr>
      </w:pPr>
    </w:p>
    <w:p w14:paraId="50279965" w14:textId="1116FBC6" w:rsidR="00087249" w:rsidRDefault="00A6292E" w:rsidP="00C54075">
      <w:pPr>
        <w:pStyle w:val="a3"/>
        <w:framePr w:hSpace="180" w:wrap="around" w:vAnchor="text" w:hAnchor="page" w:x="1096" w:y="477"/>
        <w:ind w:lef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балла</w:t>
      </w:r>
      <w:r w:rsidR="0094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средний </w:t>
      </w:r>
      <w:r w:rsidR="00C5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(</w:t>
      </w:r>
      <w:r w:rsidR="00087249" w:rsidRPr="0043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</w:t>
      </w:r>
      <w:r w:rsidR="005A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87249" w:rsidRPr="0043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249">
        <w:rPr>
          <w:rFonts w:ascii="Times New Roman" w:hAnsi="Times New Roman" w:cs="Times New Roman"/>
          <w:sz w:val="24"/>
          <w:szCs w:val="24"/>
        </w:rPr>
        <w:t>выделяет</w:t>
      </w:r>
      <w:r w:rsidR="00087249" w:rsidRPr="00A2649D">
        <w:rPr>
          <w:rFonts w:ascii="Times New Roman" w:hAnsi="Times New Roman" w:cs="Times New Roman"/>
          <w:sz w:val="24"/>
          <w:szCs w:val="24"/>
        </w:rPr>
        <w:t xml:space="preserve"> свойства </w:t>
      </w:r>
      <w:r w:rsidR="00087249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087249" w:rsidRPr="00A2649D">
        <w:rPr>
          <w:rFonts w:ascii="Times New Roman" w:hAnsi="Times New Roman" w:cs="Times New Roman"/>
          <w:sz w:val="24"/>
          <w:szCs w:val="24"/>
        </w:rPr>
        <w:t>п</w:t>
      </w:r>
      <w:r w:rsidR="00087249">
        <w:rPr>
          <w:rFonts w:ascii="Times New Roman" w:hAnsi="Times New Roman" w:cs="Times New Roman"/>
          <w:sz w:val="24"/>
          <w:szCs w:val="24"/>
        </w:rPr>
        <w:t xml:space="preserve">редметов; находит и разбивает </w:t>
      </w:r>
      <w:r w:rsidR="00087249" w:rsidRPr="00A2649D">
        <w:rPr>
          <w:rFonts w:ascii="Times New Roman" w:hAnsi="Times New Roman" w:cs="Times New Roman"/>
          <w:sz w:val="24"/>
          <w:szCs w:val="24"/>
        </w:rPr>
        <w:t xml:space="preserve">множества на </w:t>
      </w:r>
      <w:r w:rsidR="0008724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087249" w:rsidRPr="00A2649D">
        <w:rPr>
          <w:rFonts w:ascii="Times New Roman" w:hAnsi="Times New Roman" w:cs="Times New Roman"/>
          <w:sz w:val="24"/>
          <w:szCs w:val="24"/>
        </w:rPr>
        <w:t>подмножества, ха</w:t>
      </w:r>
      <w:r w:rsidR="00087249">
        <w:rPr>
          <w:rFonts w:ascii="Times New Roman" w:hAnsi="Times New Roman" w:cs="Times New Roman"/>
          <w:sz w:val="24"/>
          <w:szCs w:val="24"/>
        </w:rPr>
        <w:t>рактеризующиеся общим свойством;</w:t>
      </w:r>
      <w:r w:rsidR="000077B2">
        <w:rPr>
          <w:rFonts w:ascii="Times New Roman" w:hAnsi="Times New Roman" w:cs="Times New Roman"/>
          <w:sz w:val="24"/>
          <w:szCs w:val="24"/>
        </w:rPr>
        <w:t xml:space="preserve"> обобщает часть предметов по признаку, упорядочивает по признаку, но не везде находит </w:t>
      </w:r>
      <w:r w:rsidR="003A23A6">
        <w:rPr>
          <w:rFonts w:ascii="Times New Roman" w:hAnsi="Times New Roman" w:cs="Times New Roman"/>
          <w:sz w:val="24"/>
          <w:szCs w:val="24"/>
        </w:rPr>
        <w:t>закономерность</w:t>
      </w:r>
      <w:r w:rsidR="000077B2">
        <w:rPr>
          <w:rFonts w:ascii="Times New Roman" w:hAnsi="Times New Roman" w:cs="Times New Roman"/>
          <w:sz w:val="24"/>
          <w:szCs w:val="24"/>
        </w:rPr>
        <w:t xml:space="preserve">; </w:t>
      </w:r>
      <w:r w:rsidR="0000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выделяет часть группы предметов в подгруппу с заданным признаком (делит на группы); </w:t>
      </w:r>
      <w:r w:rsidR="000077B2">
        <w:rPr>
          <w:rFonts w:ascii="Times New Roman" w:hAnsi="Times New Roman" w:cs="Times New Roman"/>
          <w:sz w:val="24"/>
          <w:szCs w:val="24"/>
        </w:rPr>
        <w:t xml:space="preserve">расставляет  </w:t>
      </w:r>
      <w:r w:rsidR="000077B2" w:rsidRPr="00A2649D">
        <w:rPr>
          <w:rFonts w:ascii="Times New Roman" w:hAnsi="Times New Roman" w:cs="Times New Roman"/>
          <w:sz w:val="24"/>
          <w:szCs w:val="24"/>
        </w:rPr>
        <w:t>события в правильной последовательности</w:t>
      </w:r>
      <w:r w:rsidR="000077B2">
        <w:rPr>
          <w:rFonts w:ascii="Times New Roman" w:hAnsi="Times New Roman" w:cs="Times New Roman"/>
          <w:sz w:val="24"/>
          <w:szCs w:val="24"/>
        </w:rPr>
        <w:t>, но не находит ошибки в неправильной последовательности; называет только половину из всех знакомых функций предметов;</w:t>
      </w:r>
      <w:r w:rsidR="004F1DF6">
        <w:rPr>
          <w:rFonts w:ascii="Times New Roman" w:hAnsi="Times New Roman" w:cs="Times New Roman"/>
          <w:sz w:val="24"/>
          <w:szCs w:val="24"/>
        </w:rPr>
        <w:t xml:space="preserve"> д</w:t>
      </w:r>
      <w:r w:rsidR="004F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ействует по правилам, </w:t>
      </w:r>
      <w:r w:rsidR="004F1DF6">
        <w:rPr>
          <w:rFonts w:ascii="Times New Roman" w:hAnsi="Times New Roman" w:cs="Times New Roman"/>
          <w:sz w:val="24"/>
          <w:szCs w:val="24"/>
        </w:rPr>
        <w:t xml:space="preserve">но не стремится довести дело до конца; принимает </w:t>
      </w:r>
      <w:r w:rsidR="004F1DF6" w:rsidRPr="00DE7537">
        <w:rPr>
          <w:rFonts w:ascii="Times New Roman" w:hAnsi="Times New Roman" w:cs="Times New Roman"/>
          <w:sz w:val="24"/>
          <w:szCs w:val="24"/>
        </w:rPr>
        <w:t>собственные р</w:t>
      </w:r>
      <w:r w:rsidR="004F1DF6">
        <w:rPr>
          <w:rFonts w:ascii="Times New Roman" w:hAnsi="Times New Roman" w:cs="Times New Roman"/>
          <w:sz w:val="24"/>
          <w:szCs w:val="24"/>
        </w:rPr>
        <w:t xml:space="preserve">ешения, но не может доказать </w:t>
      </w:r>
      <w:r w:rsidR="004F1DF6" w:rsidRPr="00DE7537">
        <w:rPr>
          <w:rFonts w:ascii="Times New Roman" w:hAnsi="Times New Roman" w:cs="Times New Roman"/>
          <w:sz w:val="24"/>
          <w:szCs w:val="24"/>
        </w:rPr>
        <w:t xml:space="preserve"> свою точку зрения</w:t>
      </w:r>
      <w:r w:rsidR="004F1DF6">
        <w:rPr>
          <w:rFonts w:ascii="Times New Roman" w:hAnsi="Times New Roman" w:cs="Times New Roman"/>
          <w:sz w:val="24"/>
          <w:szCs w:val="24"/>
        </w:rPr>
        <w:t>.</w:t>
      </w:r>
    </w:p>
    <w:p w14:paraId="369F906D" w14:textId="4AC1882E" w:rsidR="00737011" w:rsidRDefault="00737011" w:rsidP="004F1DF6">
      <w:pPr>
        <w:pStyle w:val="a3"/>
        <w:spacing w:line="276" w:lineRule="auto"/>
        <w:ind w:left="-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9D4E77" w14:textId="77777777" w:rsidR="004F1DF6" w:rsidRDefault="004F1DF6" w:rsidP="00737011">
      <w:pPr>
        <w:pStyle w:val="a3"/>
        <w:spacing w:line="276" w:lineRule="auto"/>
        <w:ind w:left="-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FBF274" w14:textId="2D4E7782" w:rsidR="005B0C76" w:rsidRPr="00DE7537" w:rsidRDefault="00A6292E" w:rsidP="00C5407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балла</w:t>
      </w:r>
      <w:r w:rsidR="0094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высокий</w:t>
      </w:r>
      <w:r w:rsidR="00C5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</w:t>
      </w:r>
      <w:r w:rsidR="0094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F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43250" w:rsidRPr="0043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43250" w:rsidRPr="0043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3A6">
        <w:rPr>
          <w:rFonts w:ascii="Times New Roman" w:hAnsi="Times New Roman" w:cs="Times New Roman"/>
          <w:sz w:val="24"/>
          <w:szCs w:val="24"/>
        </w:rPr>
        <w:t>выделяет</w:t>
      </w:r>
      <w:r w:rsidR="005B0C76" w:rsidRPr="00A2649D">
        <w:rPr>
          <w:rFonts w:ascii="Times New Roman" w:hAnsi="Times New Roman" w:cs="Times New Roman"/>
          <w:sz w:val="24"/>
          <w:szCs w:val="24"/>
        </w:rPr>
        <w:t xml:space="preserve"> свойства п</w:t>
      </w:r>
      <w:r w:rsidR="003A23A6">
        <w:rPr>
          <w:rFonts w:ascii="Times New Roman" w:hAnsi="Times New Roman" w:cs="Times New Roman"/>
          <w:sz w:val="24"/>
          <w:szCs w:val="24"/>
        </w:rPr>
        <w:t xml:space="preserve">редметов; находит, разбивает </w:t>
      </w:r>
      <w:r w:rsidR="005B0C76" w:rsidRPr="00A2649D">
        <w:rPr>
          <w:rFonts w:ascii="Times New Roman" w:hAnsi="Times New Roman" w:cs="Times New Roman"/>
          <w:sz w:val="24"/>
          <w:szCs w:val="24"/>
        </w:rPr>
        <w:t>множества на подмножества, ха</w:t>
      </w:r>
      <w:r w:rsidR="005B0C76">
        <w:rPr>
          <w:rFonts w:ascii="Times New Roman" w:hAnsi="Times New Roman" w:cs="Times New Roman"/>
          <w:sz w:val="24"/>
          <w:szCs w:val="24"/>
        </w:rPr>
        <w:t>рактеризую</w:t>
      </w:r>
      <w:r w:rsidR="003A23A6">
        <w:rPr>
          <w:rFonts w:ascii="Times New Roman" w:hAnsi="Times New Roman" w:cs="Times New Roman"/>
          <w:sz w:val="24"/>
          <w:szCs w:val="24"/>
        </w:rPr>
        <w:t>щиеся общим свойством; обобщает</w:t>
      </w:r>
      <w:r w:rsidR="005B0C76">
        <w:rPr>
          <w:rFonts w:ascii="Times New Roman" w:hAnsi="Times New Roman" w:cs="Times New Roman"/>
          <w:sz w:val="24"/>
          <w:szCs w:val="24"/>
        </w:rPr>
        <w:t xml:space="preserve"> </w:t>
      </w:r>
      <w:r w:rsidR="003A23A6">
        <w:rPr>
          <w:rFonts w:ascii="Times New Roman" w:hAnsi="Times New Roman" w:cs="Times New Roman"/>
          <w:sz w:val="24"/>
          <w:szCs w:val="24"/>
        </w:rPr>
        <w:t>предметы по признаку, упорядочивает по признаку, находит</w:t>
      </w:r>
      <w:r w:rsidR="005B0C76">
        <w:rPr>
          <w:rFonts w:ascii="Times New Roman" w:hAnsi="Times New Roman" w:cs="Times New Roman"/>
          <w:sz w:val="24"/>
          <w:szCs w:val="24"/>
        </w:rPr>
        <w:t xml:space="preserve"> </w:t>
      </w:r>
      <w:r w:rsidR="005B0C76" w:rsidRPr="00A2649D">
        <w:rPr>
          <w:rFonts w:ascii="Times New Roman" w:hAnsi="Times New Roman" w:cs="Times New Roman"/>
          <w:sz w:val="24"/>
          <w:szCs w:val="24"/>
        </w:rPr>
        <w:t>закономерность по признаку</w:t>
      </w:r>
      <w:r w:rsidR="005B0C76">
        <w:rPr>
          <w:rFonts w:ascii="Times New Roman" w:hAnsi="Times New Roman" w:cs="Times New Roman"/>
          <w:sz w:val="24"/>
          <w:szCs w:val="24"/>
        </w:rPr>
        <w:t xml:space="preserve">; </w:t>
      </w:r>
      <w:r w:rsidR="003A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выделяет </w:t>
      </w:r>
      <w:r w:rsidR="005B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группы предметов в подгруппу с заданным признаком </w:t>
      </w:r>
      <w:r w:rsidR="003A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(делит </w:t>
      </w:r>
      <w:r w:rsidR="005B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группы); </w:t>
      </w:r>
      <w:r w:rsidR="005B0C76">
        <w:rPr>
          <w:rFonts w:ascii="Times New Roman" w:hAnsi="Times New Roman" w:cs="Times New Roman"/>
          <w:sz w:val="24"/>
          <w:szCs w:val="24"/>
        </w:rPr>
        <w:t>рас</w:t>
      </w:r>
      <w:r w:rsidR="003A23A6">
        <w:rPr>
          <w:rFonts w:ascii="Times New Roman" w:hAnsi="Times New Roman" w:cs="Times New Roman"/>
          <w:sz w:val="24"/>
          <w:szCs w:val="24"/>
        </w:rPr>
        <w:t>ставляет</w:t>
      </w:r>
      <w:r w:rsidR="005B0C76">
        <w:rPr>
          <w:rFonts w:ascii="Times New Roman" w:hAnsi="Times New Roman" w:cs="Times New Roman"/>
          <w:sz w:val="24"/>
          <w:szCs w:val="24"/>
        </w:rPr>
        <w:t xml:space="preserve">  </w:t>
      </w:r>
      <w:r w:rsidR="005B0C76" w:rsidRPr="00A2649D">
        <w:rPr>
          <w:rFonts w:ascii="Times New Roman" w:hAnsi="Times New Roman" w:cs="Times New Roman"/>
          <w:sz w:val="24"/>
          <w:szCs w:val="24"/>
        </w:rPr>
        <w:t>события в правильной последовательности</w:t>
      </w:r>
      <w:r w:rsidR="003A23A6">
        <w:rPr>
          <w:rFonts w:ascii="Times New Roman" w:hAnsi="Times New Roman" w:cs="Times New Roman"/>
          <w:sz w:val="24"/>
          <w:szCs w:val="24"/>
        </w:rPr>
        <w:t>, находит</w:t>
      </w:r>
      <w:r w:rsidR="005B0C76">
        <w:rPr>
          <w:rFonts w:ascii="Times New Roman" w:hAnsi="Times New Roman" w:cs="Times New Roman"/>
          <w:sz w:val="24"/>
          <w:szCs w:val="24"/>
        </w:rPr>
        <w:t xml:space="preserve"> ошибки в не</w:t>
      </w:r>
      <w:r w:rsidR="003A23A6">
        <w:rPr>
          <w:rFonts w:ascii="Times New Roman" w:hAnsi="Times New Roman" w:cs="Times New Roman"/>
          <w:sz w:val="24"/>
          <w:szCs w:val="24"/>
        </w:rPr>
        <w:t xml:space="preserve">правильной последовательности; </w:t>
      </w:r>
      <w:r w:rsidR="005B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все о функциях предметов; действует по правилам, </w:t>
      </w:r>
      <w:r w:rsidR="005B0C76">
        <w:rPr>
          <w:rFonts w:ascii="Times New Roman" w:hAnsi="Times New Roman" w:cs="Times New Roman"/>
          <w:sz w:val="24"/>
          <w:szCs w:val="24"/>
        </w:rPr>
        <w:t xml:space="preserve">стремится довести дело до конца; принимает </w:t>
      </w:r>
      <w:r w:rsidR="005B0C76" w:rsidRPr="00DE7537">
        <w:rPr>
          <w:rFonts w:ascii="Times New Roman" w:hAnsi="Times New Roman" w:cs="Times New Roman"/>
          <w:sz w:val="24"/>
          <w:szCs w:val="24"/>
        </w:rPr>
        <w:t>собственные р</w:t>
      </w:r>
      <w:r w:rsidR="005B0C76">
        <w:rPr>
          <w:rFonts w:ascii="Times New Roman" w:hAnsi="Times New Roman" w:cs="Times New Roman"/>
          <w:sz w:val="24"/>
          <w:szCs w:val="24"/>
        </w:rPr>
        <w:t>ешения, доказывает свою точку зрения).</w:t>
      </w:r>
    </w:p>
    <w:p w14:paraId="5B177005" w14:textId="3137E84B" w:rsidR="00943250" w:rsidRPr="00586008" w:rsidRDefault="00943250" w:rsidP="00586008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532B4" w14:textId="2DFBB3B7" w:rsidR="00F83522" w:rsidRPr="001844A9" w:rsidRDefault="004349C7" w:rsidP="001844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49C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349C7">
        <w:rPr>
          <w:rFonts w:ascii="Times New Roman" w:hAnsi="Times New Roman" w:cs="Times New Roman"/>
          <w:sz w:val="24"/>
          <w:szCs w:val="24"/>
        </w:rPr>
        <w:t>:</w:t>
      </w:r>
      <w:r w:rsidR="00F83522" w:rsidRPr="004349C7">
        <w:rPr>
          <w:rStyle w:val="c0"/>
          <w:b/>
          <w:bCs/>
          <w:i/>
          <w:iCs/>
          <w:color w:val="000000"/>
        </w:rPr>
        <w:t xml:space="preserve"> </w:t>
      </w:r>
      <w:r w:rsidR="00F83522" w:rsidRPr="00C54075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«РАЗДЕЛИ НА ГРУППЫ</w:t>
      </w:r>
      <w:r w:rsidR="00F83522" w:rsidRPr="004349C7">
        <w:rPr>
          <w:rStyle w:val="c0"/>
          <w:b/>
          <w:bCs/>
          <w:i/>
          <w:iCs/>
          <w:color w:val="000000"/>
        </w:rPr>
        <w:t>»</w:t>
      </w:r>
    </w:p>
    <w:p w14:paraId="5C06FA88" w14:textId="2C2A4381" w:rsidR="00F83522" w:rsidRDefault="00F83522" w:rsidP="00F8352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349C7">
        <w:rPr>
          <w:rStyle w:val="c0"/>
          <w:color w:val="000000"/>
        </w:rPr>
        <w:t xml:space="preserve">Ребенку показывают картинку и предлагают следующее задание: «Внимательно посмотри на картинку и раздели представленные на ней фигуры на как можно большее число групп. В каждую такую группу должны входить фигуры, выделяемые по одному общему для них признаку. Назови все фигуры, входящие в каждую из выделенных групп, и тот признак, по которому они выделены». </w:t>
      </w:r>
    </w:p>
    <w:p w14:paraId="33100389" w14:textId="77777777" w:rsidR="004349C7" w:rsidRPr="004349C7" w:rsidRDefault="004349C7" w:rsidP="00F8352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1F0D2656" w14:textId="014258F6" w:rsidR="0045139F" w:rsidRPr="001844A9" w:rsidRDefault="00C43FF5" w:rsidP="001844A9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3FF5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34D4875C" wp14:editId="5859A1BF">
            <wp:extent cx="5753100" cy="3086100"/>
            <wp:effectExtent l="0" t="0" r="0" b="0"/>
            <wp:docPr id="5" name="Рисунок 5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B980" w14:textId="77777777" w:rsidR="00D772F7" w:rsidRDefault="00D772F7" w:rsidP="00D77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72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система оценки качества и эффективности деятельности участников образовательного процесса позволяет сравнивать ожидаемый и конечный результат образовательной деятельности.</w:t>
      </w:r>
    </w:p>
    <w:p w14:paraId="6D882EBC" w14:textId="77777777" w:rsidR="00C36FE0" w:rsidRPr="004349C7" w:rsidRDefault="00C36FE0" w:rsidP="005D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2481D4" w14:textId="77777777" w:rsidR="00857547" w:rsidRPr="00857547" w:rsidRDefault="00857547" w:rsidP="00C54075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8" w:name="_Toc78924033"/>
      <w:r w:rsidRPr="00857547">
        <w:rPr>
          <w:rFonts w:ascii="Times New Roman" w:eastAsiaTheme="majorEastAsia" w:hAnsi="Times New Roman" w:cs="Times New Roman"/>
          <w:b/>
          <w:bCs/>
          <w:sz w:val="26"/>
          <w:szCs w:val="26"/>
        </w:rPr>
        <w:t>2.5 Тематический план</w:t>
      </w:r>
      <w:bookmarkEnd w:id="8"/>
    </w:p>
    <w:p w14:paraId="759590D5" w14:textId="77777777" w:rsidR="00857547" w:rsidRPr="00857547" w:rsidRDefault="00857547" w:rsidP="00C54075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22E06" w14:textId="77777777" w:rsidR="00857547" w:rsidRPr="00857547" w:rsidRDefault="00857547" w:rsidP="00C54075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14:paraId="6113C474" w14:textId="77777777" w:rsidR="00857547" w:rsidRPr="00A2649D" w:rsidRDefault="00857547" w:rsidP="0085754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кружка предлагает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занятий 2 раза в неделю, и</w:t>
      </w:r>
      <w:r w:rsidRPr="0075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AEA">
        <w:rPr>
          <w:rFonts w:ascii="Times New Roman" w:eastAsia="Times New Roman" w:hAnsi="Times New Roman" w:cs="Times New Roman"/>
          <w:sz w:val="24"/>
          <w:szCs w:val="24"/>
          <w:lang w:eastAsia="ru-RU"/>
        </w:rPr>
        <w:t>(с 1сентября по 31 мая) количество часов,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денных для занятий - 72 ч.  Занятия длятся 25 </w:t>
      </w:r>
      <w:r w:rsidRPr="0075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14:paraId="4E647FF0" w14:textId="77777777" w:rsidR="00857547" w:rsidRPr="00A2649D" w:rsidRDefault="00857547" w:rsidP="008575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08D0650" w14:textId="77777777" w:rsidR="00857547" w:rsidRPr="00A2649D" w:rsidRDefault="00857547" w:rsidP="0085754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204"/>
        <w:gridCol w:w="1408"/>
        <w:gridCol w:w="1134"/>
        <w:gridCol w:w="1134"/>
        <w:gridCol w:w="2126"/>
        <w:gridCol w:w="1979"/>
      </w:tblGrid>
      <w:tr w:rsidR="00857547" w:rsidRPr="00A2649D" w14:paraId="085FE3D4" w14:textId="77777777" w:rsidTr="00857547">
        <w:tc>
          <w:tcPr>
            <w:tcW w:w="1204" w:type="dxa"/>
          </w:tcPr>
          <w:p w14:paraId="3D37E2A9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408" w:type="dxa"/>
          </w:tcPr>
          <w:p w14:paraId="23FF3EB2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134" w:type="dxa"/>
          </w:tcPr>
          <w:p w14:paraId="1214F4AE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134" w:type="dxa"/>
          </w:tcPr>
          <w:p w14:paraId="48FB6BA9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14:paraId="705E11ED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79" w:type="dxa"/>
          </w:tcPr>
          <w:p w14:paraId="63E2A1A3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857547" w:rsidRPr="00A2649D" w14:paraId="346B7B82" w14:textId="77777777" w:rsidTr="00857547">
        <w:tc>
          <w:tcPr>
            <w:tcW w:w="1204" w:type="dxa"/>
          </w:tcPr>
          <w:p w14:paraId="61B3E7EC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08" w:type="dxa"/>
          </w:tcPr>
          <w:p w14:paraId="4DD53382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14:paraId="0725D5DA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189B495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14:paraId="2AE18E4C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</w:p>
          <w:p w14:paraId="2A1CCF1B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79" w:type="dxa"/>
          </w:tcPr>
          <w:p w14:paraId="2E41FBF4" w14:textId="77777777" w:rsidR="00857547" w:rsidRPr="00A2649D" w:rsidRDefault="00857547" w:rsidP="008575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9D">
              <w:rPr>
                <w:rFonts w:ascii="Times New Roman" w:hAnsi="Times New Roman" w:cs="Times New Roman"/>
                <w:sz w:val="24"/>
                <w:szCs w:val="24"/>
              </w:rPr>
              <w:t>2 раза в неделю по 1 академическому часу во второй половине дня</w:t>
            </w:r>
          </w:p>
        </w:tc>
      </w:tr>
    </w:tbl>
    <w:p w14:paraId="7CD09D69" w14:textId="77777777" w:rsidR="00A2597C" w:rsidRDefault="00A2597C" w:rsidP="00EC65E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77482" w14:textId="172DF05E" w:rsidR="009E64AE" w:rsidRDefault="00857547" w:rsidP="00C540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тематический план</w:t>
      </w:r>
    </w:p>
    <w:tbl>
      <w:tblPr>
        <w:tblpPr w:leftFromText="180" w:rightFromText="180" w:vertAnchor="text" w:horzAnchor="margin" w:tblpXSpec="center" w:tblpY="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455"/>
        <w:gridCol w:w="3177"/>
        <w:gridCol w:w="1342"/>
        <w:gridCol w:w="1237"/>
        <w:gridCol w:w="979"/>
      </w:tblGrid>
      <w:tr w:rsidR="00857547" w:rsidRPr="004A28C6" w14:paraId="3E8EFBF4" w14:textId="77777777" w:rsidTr="00A06EAE">
        <w:tc>
          <w:tcPr>
            <w:tcW w:w="9660" w:type="dxa"/>
            <w:gridSpan w:val="6"/>
            <w:vAlign w:val="center"/>
          </w:tcPr>
          <w:p w14:paraId="74D8DC79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A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 сентябрь-8 занятий, октябрь-8 занятий, ноябрь-9 занятий.</w:t>
            </w:r>
          </w:p>
        </w:tc>
      </w:tr>
      <w:tr w:rsidR="00857547" w:rsidRPr="004A28C6" w14:paraId="35E754B8" w14:textId="77777777" w:rsidTr="00A06EAE">
        <w:trPr>
          <w:trHeight w:val="315"/>
        </w:trPr>
        <w:tc>
          <w:tcPr>
            <w:tcW w:w="516" w:type="dxa"/>
            <w:vMerge w:val="restart"/>
            <w:vAlign w:val="center"/>
          </w:tcPr>
          <w:p w14:paraId="0E648BFF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14:paraId="425B6CA2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77" w:type="dxa"/>
            <w:vMerge w:val="restart"/>
            <w:vAlign w:val="center"/>
          </w:tcPr>
          <w:p w14:paraId="48636921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579" w:type="dxa"/>
            <w:gridSpan w:val="2"/>
            <w:vAlign w:val="center"/>
          </w:tcPr>
          <w:p w14:paraId="28C4EE82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9" w:type="dxa"/>
          </w:tcPr>
          <w:p w14:paraId="25FEAAB3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47" w:rsidRPr="004A28C6" w14:paraId="3650DD3C" w14:textId="77777777" w:rsidTr="00A06EAE">
        <w:trPr>
          <w:trHeight w:val="315"/>
        </w:trPr>
        <w:tc>
          <w:tcPr>
            <w:tcW w:w="516" w:type="dxa"/>
            <w:vMerge/>
            <w:vAlign w:val="center"/>
          </w:tcPr>
          <w:p w14:paraId="06A9D975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3D082356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vMerge/>
            <w:vAlign w:val="center"/>
          </w:tcPr>
          <w:p w14:paraId="7C407F2B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14:paraId="515B8829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7" w:type="dxa"/>
            <w:vAlign w:val="center"/>
          </w:tcPr>
          <w:p w14:paraId="3F836A55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79" w:type="dxa"/>
          </w:tcPr>
          <w:p w14:paraId="2F9305C3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57547" w:rsidRPr="004A28C6" w14:paraId="2350A4E5" w14:textId="77777777" w:rsidTr="00A06EAE">
        <w:tc>
          <w:tcPr>
            <w:tcW w:w="516" w:type="dxa"/>
            <w:vAlign w:val="center"/>
          </w:tcPr>
          <w:p w14:paraId="57442701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14:paraId="4B6E255D" w14:textId="0C757379" w:rsidR="00A06EAE" w:rsidRDefault="00A06EAE" w:rsidP="00A06EAE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10DBAF65" w14:textId="77777777" w:rsidR="002B24F2" w:rsidRPr="00A06EAE" w:rsidRDefault="002B24F2" w:rsidP="00A06EAE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6C9933E4" w14:textId="58BA9FB7" w:rsidR="00857547" w:rsidRPr="00A06EAE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среди других</w:t>
            </w:r>
          </w:p>
          <w:p w14:paraId="4C68AC8F" w14:textId="77777777" w:rsidR="00857547" w:rsidRPr="004A28C6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14:paraId="642C9427" w14:textId="137F69DA" w:rsidR="00C55E65" w:rsidRDefault="00A20BFF" w:rsidP="00C55E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C55E65" w:rsidRPr="0011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5E65" w:rsidRPr="0011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5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безопасности на занятиях»</w:t>
            </w:r>
          </w:p>
          <w:p w14:paraId="66B0D82B" w14:textId="16DC5F8F" w:rsidR="00857547" w:rsidRDefault="00C55E65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я?»</w:t>
            </w:r>
          </w:p>
          <w:p w14:paraId="2961CAE1" w14:textId="417C6FBD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я?»</w:t>
            </w:r>
          </w:p>
          <w:p w14:paraId="27B0EABD" w14:textId="135BFF20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мы похожи и чем отличаемся друг от друга?»</w:t>
            </w:r>
          </w:p>
          <w:p w14:paraId="492A15B3" w14:textId="61DC1981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разные»</w:t>
            </w:r>
          </w:p>
          <w:p w14:paraId="6E8F40FA" w14:textId="7B8A9341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настроение»</w:t>
            </w:r>
          </w:p>
          <w:p w14:paraId="08BCA591" w14:textId="55E6C405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умею»</w:t>
            </w:r>
          </w:p>
          <w:p w14:paraId="48287122" w14:textId="2414D375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не боюсь научиться…»</w:t>
            </w:r>
          </w:p>
          <w:p w14:paraId="52890DCD" w14:textId="1D724CF1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  <w:p w14:paraId="6EE35340" w14:textId="469691BD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мои друзья»</w:t>
            </w:r>
          </w:p>
          <w:p w14:paraId="21FDC007" w14:textId="472C1533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мечты»</w:t>
            </w:r>
          </w:p>
          <w:p w14:paraId="1EBC9719" w14:textId="0176E4F8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сказочные сны»</w:t>
            </w:r>
          </w:p>
          <w:p w14:paraId="43FD69A8" w14:textId="2A78FBDA" w:rsidR="00857547" w:rsidRPr="004A28C6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нашей дружбы»</w:t>
            </w:r>
          </w:p>
        </w:tc>
        <w:tc>
          <w:tcPr>
            <w:tcW w:w="1342" w:type="dxa"/>
          </w:tcPr>
          <w:p w14:paraId="6BCB281F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37" w:type="dxa"/>
          </w:tcPr>
          <w:p w14:paraId="6BCF2226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9" w:type="dxa"/>
          </w:tcPr>
          <w:p w14:paraId="045DF36F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57547" w:rsidRPr="004A28C6" w14:paraId="0F380ECA" w14:textId="77777777" w:rsidTr="00A06EAE"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7D2A82D" w14:textId="77777777" w:rsidR="00857547" w:rsidRPr="008C531C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820B6FF" w14:textId="3B626E0D" w:rsidR="00A06EAE" w:rsidRPr="00A06EAE" w:rsidRDefault="00A06EAE" w:rsidP="00A0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644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1FF242ED" w14:textId="77777777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8AAF06" w14:textId="3F894C36" w:rsidR="00857547" w:rsidRPr="00A06EAE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Признаки предмета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3E694981" w14:textId="7875B359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«Выделение признаков предмета»</w:t>
            </w:r>
            <w:r w:rsidR="00DD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6835A8E9" w14:textId="71856A3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«Сравнение признаков предметов»</w:t>
            </w:r>
            <w:r w:rsidR="00DD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занятия)</w:t>
            </w:r>
          </w:p>
          <w:p w14:paraId="6D9DE4A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AF8F2" w14:textId="77777777" w:rsidR="00857547" w:rsidRPr="004A28C6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60D40FF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14:paraId="45832B63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</w:tcPr>
          <w:p w14:paraId="54244A02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7547" w:rsidRPr="004A28C6" w14:paraId="370A00D6" w14:textId="77777777" w:rsidTr="00A06EAE"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49C099C" w14:textId="77777777" w:rsidR="00857547" w:rsidRPr="00B108EB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85EF76D" w14:textId="77777777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82C099" w14:textId="07A0B5D2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3B6BDE4E" w14:textId="77777777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29A8A6" w14:textId="5DDEAAE7" w:rsidR="00857547" w:rsidRPr="00A06EAE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понятия «функция»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5637AF43" w14:textId="25B678A3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понятия функция»</w:t>
            </w:r>
            <w:r w:rsidR="00DD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занятия)</w:t>
            </w:r>
          </w:p>
          <w:p w14:paraId="314B77B4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73C107A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14:paraId="1650FB3B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</w:tcPr>
          <w:p w14:paraId="3BC2B0EB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7547" w:rsidRPr="004A28C6" w14:paraId="4742DD89" w14:textId="77777777" w:rsidTr="00A06EAE"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5CEE6F0" w14:textId="77777777" w:rsidR="00857547" w:rsidRPr="00B108EB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F9A9CD" w14:textId="53F04041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42DDEB9C" w14:textId="77777777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7E4CD2" w14:textId="31252E2C" w:rsidR="00857547" w:rsidRPr="00A06EAE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Разбиение групп на подгруппы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3155E0A4" w14:textId="4AC0E754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«Разбиение группы на подгруппы»</w:t>
            </w:r>
            <w:r w:rsidR="00DD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4697D0F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подгруппы в группе</w:t>
            </w:r>
          </w:p>
          <w:p w14:paraId="49376D77" w14:textId="5C21537E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эл</w:t>
            </w:r>
            <w:r w:rsidR="00DD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ементов двух групп между собой (2 занятия)</w:t>
            </w:r>
          </w:p>
        </w:tc>
        <w:tc>
          <w:tcPr>
            <w:tcW w:w="1342" w:type="dxa"/>
          </w:tcPr>
          <w:p w14:paraId="6E6F45BF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14:paraId="3DD39038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</w:tcPr>
          <w:p w14:paraId="78509A78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7547" w:rsidRPr="004A28C6" w14:paraId="207ADB84" w14:textId="77777777" w:rsidTr="00A06EAE">
        <w:tc>
          <w:tcPr>
            <w:tcW w:w="9660" w:type="dxa"/>
            <w:gridSpan w:val="6"/>
            <w:vAlign w:val="center"/>
          </w:tcPr>
          <w:p w14:paraId="6B39B8FE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A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 декабрь-9 занятий, январь-6 занятий, февраль-7 занятий.</w:t>
            </w:r>
          </w:p>
        </w:tc>
      </w:tr>
      <w:tr w:rsidR="00857547" w:rsidRPr="004A28C6" w14:paraId="21512AF1" w14:textId="77777777" w:rsidTr="00A06EAE">
        <w:tc>
          <w:tcPr>
            <w:tcW w:w="516" w:type="dxa"/>
            <w:vAlign w:val="center"/>
          </w:tcPr>
          <w:p w14:paraId="24441884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vAlign w:val="center"/>
          </w:tcPr>
          <w:p w14:paraId="19DD6EE0" w14:textId="77777777" w:rsidR="00A06EAE" w:rsidRPr="00A06EAE" w:rsidRDefault="00A06EAE" w:rsidP="00A06EAE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2AD374DE" w14:textId="77777777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6D5751" w14:textId="156D87DC" w:rsidR="00857547" w:rsidRPr="00A06EAE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я могу</w:t>
            </w:r>
          </w:p>
          <w:p w14:paraId="74BBB6AF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C45DE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4EF13DE0" w14:textId="4DCC602D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сказочную страну» «Что я могу»</w:t>
            </w:r>
          </w:p>
          <w:p w14:paraId="17DF8741" w14:textId="77CA7E11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орлу Зоркий глаз»</w:t>
            </w:r>
          </w:p>
          <w:p w14:paraId="75548A06" w14:textId="7E764633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острова «Загадочные звуки»</w:t>
            </w:r>
          </w:p>
          <w:p w14:paraId="473FF7F9" w14:textId="59B5941C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пещеру «Чудесные запахи» к собаке Острый нюх»</w:t>
            </w:r>
          </w:p>
          <w:p w14:paraId="7C18E598" w14:textId="10471F7D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озеро «Вкусная вода»</w:t>
            </w:r>
          </w:p>
          <w:p w14:paraId="622CE5C3" w14:textId="175E3A40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</w:t>
            </w:r>
          </w:p>
          <w:p w14:paraId="6F775941" w14:textId="77777777" w:rsidR="00857547" w:rsidRPr="00A20BFF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«Чувствительные холмы» к обезьянке Любопытные руки»</w:t>
            </w:r>
          </w:p>
          <w:p w14:paraId="50A816A3" w14:textId="4FEBEDAB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«Что я могу?»</w:t>
            </w:r>
          </w:p>
          <w:p w14:paraId="5B794727" w14:textId="77777777" w:rsidR="00857547" w:rsidRPr="00A20BFF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(заключительное)</w:t>
            </w:r>
          </w:p>
          <w:p w14:paraId="56AB7823" w14:textId="77777777" w:rsidR="00857547" w:rsidRPr="0083244D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14:paraId="0B2CAFCF" w14:textId="3AF5420B" w:rsidR="00857547" w:rsidRPr="0083244D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42" w:type="dxa"/>
          </w:tcPr>
          <w:p w14:paraId="4C614A8D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37" w:type="dxa"/>
          </w:tcPr>
          <w:p w14:paraId="4B75DF76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</w:tcPr>
          <w:p w14:paraId="040A7C5A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547" w:rsidRPr="004A28C6" w14:paraId="33747AD0" w14:textId="77777777" w:rsidTr="00A06EAE">
        <w:tc>
          <w:tcPr>
            <w:tcW w:w="516" w:type="dxa"/>
            <w:vAlign w:val="center"/>
          </w:tcPr>
          <w:p w14:paraId="41E91367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09" w:type="dxa"/>
            <w:vAlign w:val="center"/>
          </w:tcPr>
          <w:p w14:paraId="6ED2B607" w14:textId="77777777" w:rsidR="00A06EAE" w:rsidRPr="00A06EAE" w:rsidRDefault="00A06EAE" w:rsidP="00A06EAE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000B7475" w14:textId="77777777" w:rsidR="00A06EAE" w:rsidRDefault="00A06EAE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9A2492" w14:textId="70B576D5" w:rsidR="00857547" w:rsidRPr="00A06EAE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чувств, мир эмоций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14:paraId="2579B9D3" w14:textId="23D842C9" w:rsidR="00857547" w:rsidRPr="00436EF0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Радости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9DAA3C0" w14:textId="7F5B95B4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«</w:t>
            </w:r>
            <w:proofErr w:type="spellStart"/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Чунга-чанга</w:t>
            </w:r>
            <w:proofErr w:type="spellEnd"/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3C8DD41" w14:textId="4A252060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растительный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острова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Чунга-чанга</w:t>
            </w:r>
            <w:proofErr w:type="spellEnd"/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BDD0505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654B3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8BC4698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14:paraId="79ED20D0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</w:tcPr>
          <w:p w14:paraId="1910C579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7547" w:rsidRPr="004A28C6" w14:paraId="49CD5B92" w14:textId="77777777" w:rsidTr="00A06EAE">
        <w:tc>
          <w:tcPr>
            <w:tcW w:w="516" w:type="dxa"/>
            <w:vAlign w:val="center"/>
          </w:tcPr>
          <w:p w14:paraId="16985ED3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  <w:vAlign w:val="center"/>
          </w:tcPr>
          <w:p w14:paraId="17F4DD96" w14:textId="77777777" w:rsidR="00A06EAE" w:rsidRDefault="00A06EAE" w:rsidP="00A06E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47425FCD" w14:textId="77777777" w:rsidR="00A06EAE" w:rsidRDefault="00A06EAE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7A6F49" w14:textId="441B4556" w:rsidR="00857547" w:rsidRPr="00A06EAE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Понятие «часть-целое»</w:t>
            </w:r>
          </w:p>
        </w:tc>
        <w:tc>
          <w:tcPr>
            <w:tcW w:w="3177" w:type="dxa"/>
          </w:tcPr>
          <w:p w14:paraId="6A0C2AEB" w14:textId="6B82D945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понятия «Часть-целое»</w:t>
            </w:r>
          </w:p>
          <w:p w14:paraId="36716452" w14:textId="35D3B4F5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Разбиение действий на этапы</w:t>
            </w:r>
          </w:p>
          <w:p w14:paraId="37226340" w14:textId="432E2907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элементов двух групп между собой</w:t>
            </w:r>
          </w:p>
          <w:p w14:paraId="3D465056" w14:textId="38BEBE88" w:rsidR="00857547" w:rsidRPr="00A20BFF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A2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событий (2 занятия)</w:t>
            </w:r>
          </w:p>
          <w:p w14:paraId="7BED2297" w14:textId="77777777" w:rsidR="00857547" w:rsidRPr="00436EF0" w:rsidRDefault="00857547" w:rsidP="00A20B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354EBC6" w14:textId="43DB6DDA" w:rsidR="00857547" w:rsidRPr="004A28C6" w:rsidRDefault="00A20BFF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14:paraId="7BE5DA93" w14:textId="093C1751" w:rsidR="00857547" w:rsidRPr="004A28C6" w:rsidRDefault="00A20BFF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</w:tcPr>
          <w:p w14:paraId="3BFF3CD4" w14:textId="6BAA6FB1" w:rsidR="00857547" w:rsidRPr="004A28C6" w:rsidRDefault="00A20BFF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7547" w:rsidRPr="004A28C6" w14:paraId="21006FFF" w14:textId="77777777" w:rsidTr="00A06EAE">
        <w:tc>
          <w:tcPr>
            <w:tcW w:w="516" w:type="dxa"/>
            <w:vAlign w:val="center"/>
          </w:tcPr>
          <w:p w14:paraId="663EBF9C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  <w:vAlign w:val="center"/>
          </w:tcPr>
          <w:p w14:paraId="5FFE2FA0" w14:textId="77777777" w:rsidR="00A06EAE" w:rsidRDefault="00A06EAE" w:rsidP="00A06E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458AB4DF" w14:textId="77777777" w:rsidR="00A06EAE" w:rsidRDefault="00A06EAE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49C022" w14:textId="1E12F779" w:rsidR="00857547" w:rsidRPr="00A06EAE" w:rsidRDefault="00857547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Закономерность и последовательность</w:t>
            </w:r>
          </w:p>
        </w:tc>
        <w:tc>
          <w:tcPr>
            <w:tcW w:w="3177" w:type="dxa"/>
          </w:tcPr>
          <w:p w14:paraId="785C8083" w14:textId="01607F05" w:rsidR="00857547" w:rsidRPr="00436EF0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предметов</w:t>
            </w:r>
          </w:p>
          <w:p w14:paraId="0FBB0938" w14:textId="2518EC87" w:rsidR="00857547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в расположении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155D64EA" w14:textId="1773F635" w:rsidR="00857547" w:rsidRPr="00436EF0" w:rsidRDefault="00A20BFF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</w:tc>
        <w:tc>
          <w:tcPr>
            <w:tcW w:w="1342" w:type="dxa"/>
          </w:tcPr>
          <w:p w14:paraId="3AF527FF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14:paraId="6A0C23F2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</w:tcPr>
          <w:p w14:paraId="6ECBF199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7547" w:rsidRPr="0083244D" w14:paraId="0CA1C220" w14:textId="77777777" w:rsidTr="00A06EAE">
        <w:tc>
          <w:tcPr>
            <w:tcW w:w="516" w:type="dxa"/>
            <w:vAlign w:val="center"/>
          </w:tcPr>
          <w:p w14:paraId="28D55564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  <w:vAlign w:val="center"/>
          </w:tcPr>
          <w:p w14:paraId="6698A3A3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7C13CFA7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39A94F" w14:textId="72F187BC" w:rsidR="00857547" w:rsidRPr="00951A72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понятия «алгоритм</w:t>
            </w:r>
            <w:r w:rsidR="002B2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7" w:type="dxa"/>
          </w:tcPr>
          <w:p w14:paraId="2CC1E581" w14:textId="77777777" w:rsidR="00857547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«алгоритм</w:t>
            </w:r>
            <w:r w:rsidR="00857547" w:rsidRPr="009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(3 занятия)</w:t>
            </w:r>
          </w:p>
          <w:p w14:paraId="0E20F639" w14:textId="5E5211B4" w:rsidR="00951A72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Кодирование действий условными знаками (2 занятия)</w:t>
            </w:r>
          </w:p>
        </w:tc>
        <w:tc>
          <w:tcPr>
            <w:tcW w:w="1342" w:type="dxa"/>
          </w:tcPr>
          <w:p w14:paraId="219296DD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</w:tcPr>
          <w:p w14:paraId="0FB271EE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</w:tcPr>
          <w:p w14:paraId="4BC9828A" w14:textId="77777777" w:rsidR="00857547" w:rsidRPr="0083244D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7547" w:rsidRPr="004A28C6" w14:paraId="1F5E8229" w14:textId="77777777" w:rsidTr="00A06EAE">
        <w:tc>
          <w:tcPr>
            <w:tcW w:w="96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FEDF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4A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этап: март 9 занятий, апрель 8 занятий, май 6 занятий.</w:t>
            </w:r>
          </w:p>
        </w:tc>
      </w:tr>
      <w:tr w:rsidR="00857547" w:rsidRPr="004A28C6" w14:paraId="4A6F922E" w14:textId="77777777" w:rsidTr="00A06EAE">
        <w:trPr>
          <w:trHeight w:val="1287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07B42DDF" w14:textId="77777777" w:rsidR="00857547" w:rsidRPr="00951A72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  <w:p w14:paraId="265088B9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99EA55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BFC9DE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BA84C0A" w14:textId="728E9D04" w:rsidR="00F35573" w:rsidRDefault="00F35573" w:rsidP="00F35573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642A9697" w14:textId="696A9BB6" w:rsidR="002B24F2" w:rsidRDefault="002B24F2" w:rsidP="00F35573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39E48BA8" w14:textId="77777777" w:rsidR="002B24F2" w:rsidRPr="00A06EAE" w:rsidRDefault="002B24F2" w:rsidP="00F35573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41B047C1" w14:textId="4280CEB0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чувств, мир эмоций</w:t>
            </w:r>
          </w:p>
        </w:tc>
        <w:tc>
          <w:tcPr>
            <w:tcW w:w="3177" w:type="dxa"/>
          </w:tcPr>
          <w:p w14:paraId="22BD8591" w14:textId="711F009B" w:rsidR="00857547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r w:rsidR="003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сеньора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Минора на острове Плакс»</w:t>
            </w:r>
          </w:p>
          <w:p w14:paraId="5BB9C5F8" w14:textId="5B96DD25" w:rsidR="00857547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«Царевна-</w:t>
            </w:r>
            <w:proofErr w:type="spellStart"/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Несмеяна</w:t>
            </w:r>
            <w:proofErr w:type="spellEnd"/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острове Плакс»</w:t>
            </w:r>
          </w:p>
          <w:p w14:paraId="00ECA113" w14:textId="0143264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острова Плакс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EC118C" w14:textId="496312F9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острова Плакс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B69F1D0" w14:textId="6BC26C86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Клокочущий вулкан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A6EA89E" w14:textId="393387ED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клокочущего вулкана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24794B5" w14:textId="2E05A880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клокочущего вулкана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F20BF64" w14:textId="223C94ED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«Растительность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клокочущего вулкана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65B3ECA" w14:textId="20F9D8C7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Дремучий</w:t>
            </w:r>
            <w:r w:rsidR="00857547" w:rsidRPr="00436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5848E97" w14:textId="7A1DCD8F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дремучего леса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95F3470" w14:textId="3C5F9F83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дремучего леса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46B70A6" w14:textId="152707BE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дремучего леса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CD607A" w14:textId="4F7B624A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9FB0FCC" w14:textId="1C5FED7F" w:rsidR="00857547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удивительной планеты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F99D908" w14:textId="2244D8FA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удивительной планеты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C27CC2A" w14:textId="53B9AC94" w:rsidR="00857547" w:rsidRPr="00436EF0" w:rsidRDefault="00951A7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удивительной планеты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D0534E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C18AE7A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37" w:type="dxa"/>
          </w:tcPr>
          <w:p w14:paraId="69EA61AC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9" w:type="dxa"/>
          </w:tcPr>
          <w:p w14:paraId="5FB1FE24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547" w:rsidRPr="004A28C6" w14:paraId="16E2BB79" w14:textId="77777777" w:rsidTr="00A06EAE">
        <w:trPr>
          <w:trHeight w:val="720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3547C627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81A8E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2DBFBC43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9B9CCF" w14:textId="77777777" w:rsidR="00F35573" w:rsidRDefault="00F35573" w:rsidP="00951A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19E4FC" w14:textId="36957686" w:rsidR="00857547" w:rsidRPr="00F35573" w:rsidRDefault="00951A72" w:rsidP="00951A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Формирование понятий: </w:t>
            </w:r>
          </w:p>
          <w:p w14:paraId="3FF4CF26" w14:textId="1193E85F" w:rsidR="00951A72" w:rsidRPr="00F35573" w:rsidRDefault="00951A72" w:rsidP="00951A72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«логическая операция «И»,</w:t>
            </w:r>
          </w:p>
          <w:p w14:paraId="2DBBB26F" w14:textId="5E056AFF" w:rsidR="00951A72" w:rsidRPr="00F35573" w:rsidRDefault="00951A72" w:rsidP="00951A72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«истинное и ложное высказывание»,</w:t>
            </w:r>
          </w:p>
          <w:p w14:paraId="441AD607" w14:textId="77777777" w:rsidR="00951A72" w:rsidRPr="00F35573" w:rsidRDefault="00951A72" w:rsidP="00951A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«отрицание»;</w:t>
            </w:r>
          </w:p>
          <w:p w14:paraId="1D899F09" w14:textId="040967FB" w:rsidR="00951A72" w:rsidRPr="00951A72" w:rsidRDefault="00951A72" w:rsidP="00951A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Разрешающие и запрещающие знаки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73EF47DD" w14:textId="04E1D66A" w:rsidR="00857547" w:rsidRDefault="00951A72" w:rsidP="00857547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«логическая операция «И»</w:t>
            </w:r>
          </w:p>
          <w:p w14:paraId="3DA4D901" w14:textId="3E124897" w:rsidR="00857547" w:rsidRPr="00436EF0" w:rsidRDefault="00951A72" w:rsidP="00857547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BB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«истинное и ложное высказывание»</w:t>
            </w:r>
          </w:p>
          <w:p w14:paraId="7825CE9B" w14:textId="586E0E0E" w:rsidR="00857547" w:rsidRPr="009B2E7C" w:rsidRDefault="00951A72" w:rsidP="00857547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9B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«отрицание» (2 занятия)</w:t>
            </w:r>
          </w:p>
          <w:p w14:paraId="5D7408F1" w14:textId="43680D98" w:rsidR="00857547" w:rsidRPr="009B2E7C" w:rsidRDefault="00951A72" w:rsidP="00857547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7547" w:rsidRPr="009B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пользоваться разрешающими и запрещающими знаками</w:t>
            </w:r>
          </w:p>
          <w:p w14:paraId="4787F079" w14:textId="77777777" w:rsidR="00857547" w:rsidRPr="00094AD1" w:rsidRDefault="00857547" w:rsidP="00857547">
            <w:pPr>
              <w:pStyle w:val="a3"/>
              <w:tabs>
                <w:tab w:val="left" w:pos="255"/>
              </w:tabs>
              <w:spacing w:after="0" w:line="276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45213384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25C21576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1BE26C9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7547" w:rsidRPr="004A28C6" w14:paraId="79C70383" w14:textId="77777777" w:rsidTr="00A06EAE">
        <w:trPr>
          <w:trHeight w:val="720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33ECB41" w14:textId="77777777" w:rsidR="00857547" w:rsidRPr="00951A72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FE910" w14:textId="77777777" w:rsidR="00F35573" w:rsidRDefault="00F35573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097A9A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3B5036CF" w14:textId="77777777" w:rsidR="00F35573" w:rsidRDefault="00F35573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083C3A" w14:textId="246E6CCA" w:rsidR="00857547" w:rsidRPr="00F35573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35FB5F14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B4C39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смекалку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14:paraId="2027E4E6" w14:textId="77777777" w:rsidR="00857547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35851C41" w14:textId="4EDB4518" w:rsidR="00857547" w:rsidRDefault="00AE3661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E99B524" w14:textId="346C48D8" w:rsidR="00857547" w:rsidRDefault="00AE3661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547" w:rsidRPr="004A28C6" w14:paraId="7506A17A" w14:textId="77777777" w:rsidTr="00A06EAE">
        <w:tc>
          <w:tcPr>
            <w:tcW w:w="6102" w:type="dxa"/>
            <w:gridSpan w:val="3"/>
            <w:vAlign w:val="center"/>
          </w:tcPr>
          <w:p w14:paraId="62DEA5D5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2" w:type="dxa"/>
          </w:tcPr>
          <w:p w14:paraId="128CD64A" w14:textId="331B2736" w:rsidR="00857547" w:rsidRPr="004A28C6" w:rsidRDefault="00951A72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dxa"/>
          </w:tcPr>
          <w:p w14:paraId="40059CAA" w14:textId="2282536C" w:rsidR="00857547" w:rsidRPr="004A28C6" w:rsidRDefault="00AE3661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9" w:type="dxa"/>
          </w:tcPr>
          <w:p w14:paraId="3258000C" w14:textId="77777777" w:rsidR="00857547" w:rsidRPr="004A28C6" w:rsidRDefault="00857547" w:rsidP="008575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14:paraId="46BABFE4" w14:textId="18A771E5" w:rsidR="00A2597C" w:rsidRPr="00087680" w:rsidRDefault="00A2597C" w:rsidP="000876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F0374" w14:textId="77777777" w:rsidR="00A2597C" w:rsidRDefault="00A2597C" w:rsidP="008575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8968B" w14:textId="77777777" w:rsidR="00555D0D" w:rsidRDefault="00555D0D" w:rsidP="008575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0DA5A7" w14:textId="46FCAC3E" w:rsidR="00857547" w:rsidRPr="00C845C3" w:rsidRDefault="00857547" w:rsidP="008575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5C3">
        <w:rPr>
          <w:rFonts w:ascii="Times New Roman" w:hAnsi="Times New Roman" w:cs="Times New Roman"/>
          <w:b/>
          <w:sz w:val="26"/>
          <w:szCs w:val="26"/>
        </w:rPr>
        <w:lastRenderedPageBreak/>
        <w:t>2.6.  Содержание Программы</w:t>
      </w:r>
    </w:p>
    <w:p w14:paraId="0E989EEF" w14:textId="77777777" w:rsidR="00857547" w:rsidRDefault="00857547" w:rsidP="0085754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455"/>
        <w:gridCol w:w="2016"/>
        <w:gridCol w:w="4913"/>
      </w:tblGrid>
      <w:tr w:rsidR="00857547" w:rsidRPr="004A02AC" w14:paraId="2BCC75AF" w14:textId="77777777" w:rsidTr="00857547">
        <w:tc>
          <w:tcPr>
            <w:tcW w:w="562" w:type="dxa"/>
            <w:shd w:val="clear" w:color="auto" w:fill="auto"/>
          </w:tcPr>
          <w:p w14:paraId="1015F132" w14:textId="77777777" w:rsidR="00857547" w:rsidRPr="004A02AC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4A0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A0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09" w:type="dxa"/>
            <w:shd w:val="clear" w:color="auto" w:fill="auto"/>
          </w:tcPr>
          <w:p w14:paraId="34D2D1BF" w14:textId="77777777" w:rsidR="00857547" w:rsidRPr="004A02AC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016" w:type="dxa"/>
            <w:shd w:val="clear" w:color="auto" w:fill="auto"/>
          </w:tcPr>
          <w:p w14:paraId="16C56A46" w14:textId="77777777" w:rsidR="00857547" w:rsidRPr="004A02AC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959" w:type="dxa"/>
            <w:shd w:val="clear" w:color="auto" w:fill="auto"/>
          </w:tcPr>
          <w:p w14:paraId="2E8AC9C3" w14:textId="77777777" w:rsidR="00857547" w:rsidRPr="004A02AC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  <w:p w14:paraId="1D6AF883" w14:textId="77777777" w:rsidR="00857547" w:rsidRPr="004A02AC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547" w:rsidRPr="004A02AC" w14:paraId="55208749" w14:textId="77777777" w:rsidTr="00857547">
        <w:tc>
          <w:tcPr>
            <w:tcW w:w="562" w:type="dxa"/>
            <w:shd w:val="clear" w:color="auto" w:fill="auto"/>
          </w:tcPr>
          <w:p w14:paraId="5DCB87F9" w14:textId="77777777" w:rsidR="00857547" w:rsidRPr="004A02AC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72F1BC3E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D45ACF" w14:textId="77777777" w:rsidR="00F35573" w:rsidRPr="00A06EAE" w:rsidRDefault="00F35573" w:rsidP="00F35573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596E469C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30BF30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2C4DA5" w14:textId="6C4252EC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Вводное занятие</w:t>
            </w:r>
          </w:p>
          <w:p w14:paraId="47741FEB" w14:textId="77777777" w:rsidR="002B24F2" w:rsidRPr="00F35573" w:rsidRDefault="002B24F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EFBF002" w14:textId="2CA3D311" w:rsidR="00857547" w:rsidRP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57547"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среди других</w:t>
            </w:r>
          </w:p>
          <w:p w14:paraId="023377FD" w14:textId="77777777" w:rsidR="00857547" w:rsidRPr="004A02AC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</w:tcPr>
          <w:p w14:paraId="0B8ED0A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  <w:p w14:paraId="00E80CF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4605D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я?»</w:t>
            </w:r>
          </w:p>
          <w:p w14:paraId="565BA4F6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4603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я?»</w:t>
            </w:r>
          </w:p>
          <w:p w14:paraId="327ADDB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88BE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мы похожи и чем отличаемся друг от друга?»</w:t>
            </w:r>
          </w:p>
          <w:p w14:paraId="2D3AD46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3974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разные»</w:t>
            </w:r>
          </w:p>
          <w:p w14:paraId="4FFFAEE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49BA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настроение»</w:t>
            </w:r>
          </w:p>
          <w:p w14:paraId="4334D63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B2026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умею»</w:t>
            </w:r>
          </w:p>
          <w:p w14:paraId="0EDD2AA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ACC4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не боюсь научиться…»</w:t>
            </w:r>
          </w:p>
          <w:p w14:paraId="7A3C41D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6EB2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  <w:p w14:paraId="286963A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202E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  <w:p w14:paraId="29D6E31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39F2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мечты»</w:t>
            </w:r>
          </w:p>
          <w:p w14:paraId="588EAB22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8281E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сказочные сны»</w:t>
            </w:r>
          </w:p>
          <w:p w14:paraId="0F37EEE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4CBE3" w14:textId="77777777" w:rsidR="00857547" w:rsidRPr="004A02AC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нашей дружбы»</w:t>
            </w:r>
          </w:p>
        </w:tc>
        <w:tc>
          <w:tcPr>
            <w:tcW w:w="4959" w:type="dxa"/>
            <w:shd w:val="clear" w:color="auto" w:fill="auto"/>
          </w:tcPr>
          <w:p w14:paraId="519EB79A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безопасного поведения на занятиях.</w:t>
            </w:r>
          </w:p>
          <w:p w14:paraId="50F67DC3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3947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65031" w14:textId="77777777" w:rsidR="00F45B25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комфортной обстановки в группе, в</w:t>
            </w:r>
            <w:r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ызвать у детей интерес друг к другу, способствовать их сближению; показать, что все люди отличаются друг от друга; </w:t>
            </w:r>
          </w:p>
          <w:p w14:paraId="7371B2D0" w14:textId="4D34E02B" w:rsidR="00F45B25" w:rsidRDefault="00F45B25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внимание, </w:t>
            </w:r>
            <w:r w:rsidR="00857547" w:rsidRPr="00FF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57547"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способности,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ображение фантазию, </w:t>
            </w:r>
            <w:r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точную координацию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навыки сотрудничества в парах, </w:t>
            </w:r>
            <w:r w:rsidRPr="00FF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согласовывать свои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перевоплощаться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3E6F78" w14:textId="09FD467E" w:rsidR="00F45B25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овышать уверенность в себе и других</w:t>
            </w:r>
            <w:r w:rsidR="0082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ренироват</w:t>
            </w:r>
            <w:r w:rsidR="00F4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межполушарное взаимодействие;</w:t>
            </w:r>
          </w:p>
          <w:p w14:paraId="7F7EFDA0" w14:textId="6AC00295" w:rsidR="00F45B25" w:rsidRDefault="00F45B25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57547" w:rsidRPr="00FF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описывать свое настроение, понимать настроение</w:t>
            </w:r>
            <w:r w:rsidR="00857547" w:rsidRPr="00FF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других; </w:t>
            </w:r>
          </w:p>
          <w:p w14:paraId="0AA40914" w14:textId="503F8103" w:rsidR="00857547" w:rsidRDefault="0006025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57547" w:rsidRPr="00FF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детей преодолевать неуверенность;</w:t>
            </w:r>
          </w:p>
          <w:p w14:paraId="51FD084D" w14:textId="4A8F638A" w:rsidR="00857547" w:rsidRPr="000E5B04" w:rsidRDefault="0006025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одвести детей пониманию того, что родители есть не только у лю</w:t>
            </w:r>
            <w:r w:rsidR="00F4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дей, но и у животных и растений;</w:t>
            </w:r>
          </w:p>
          <w:p w14:paraId="7334491D" w14:textId="3ECA52C9" w:rsidR="00857547" w:rsidRPr="000E5B04" w:rsidRDefault="0006025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57547"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бучать приемам расслабления.</w:t>
            </w:r>
          </w:p>
          <w:p w14:paraId="37E5C0E4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5BF4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«Давайте познакомимся», «Мое имя», «Кто я?», «Ассоциации», «Связующая нить»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«Волшебный стул», «Отпечатки», «Узнай, кто позвал», «Отыщи свою обувь», «Что изменилось?», «Бюро находок», Эхо», «Горячий стул», «Встаньте все, кто…», «Чудесные пуговицы», «Мое настроение», «Как живешь?», </w:t>
            </w:r>
          </w:p>
          <w:p w14:paraId="3727AF1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или нет?», «В магазине зеркал», «Заколдованный ребенок», «Испорченный телефон», Найди рифму», «Почта», «Школа разведчиков», «Попади, не глядя»,</w:t>
            </w:r>
          </w:p>
          <w:p w14:paraId="08756E0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«Гармоничный танец», «Минеры», «Найди друга», «Закончи предложение», «строители», «Торт», «Волшебный салют»</w:t>
            </w:r>
          </w:p>
          <w:p w14:paraId="1C0A1C5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E18B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значит любить родителей»</w:t>
            </w:r>
          </w:p>
          <w:p w14:paraId="2B37CA0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дружба»</w:t>
            </w:r>
          </w:p>
          <w:p w14:paraId="164F21D4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«Из семени в дерево»</w:t>
            </w:r>
          </w:p>
          <w:p w14:paraId="74D171F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«Дружные ребята», «В гости»</w:t>
            </w:r>
          </w:p>
          <w:p w14:paraId="220E1A8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П./игры: «Паровозик», «Катушка»</w:t>
            </w:r>
          </w:p>
          <w:p w14:paraId="121C6205" w14:textId="77777777" w:rsidR="00857547" w:rsidRPr="000E5B04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 чем рассказала ладошка?», «Я в прошлом и настоящем»</w:t>
            </w:r>
          </w:p>
          <w:p w14:paraId="65E91D66" w14:textId="38DBEFA4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«Подарок для всех» коллективный рисунок «Радужные капельки», рисование «Одежда для забавных человечков»,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«Что нам приснилось»</w:t>
            </w:r>
            <w:r w:rsidR="0010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«Портреты лучших друзей»</w:t>
            </w:r>
          </w:p>
          <w:p w14:paraId="3B19CC1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«Сны» А. Введенский</w:t>
            </w:r>
          </w:p>
          <w:p w14:paraId="3DBC8853" w14:textId="242B18F5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«Какой я есть и каким бы хотел стать»</w:t>
            </w:r>
            <w:r w:rsidR="0010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«Доброе животное», «Рука-мяч»</w:t>
            </w:r>
          </w:p>
          <w:p w14:paraId="04C6A5D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релаксации «Сбрось усталость»,</w:t>
            </w:r>
          </w:p>
          <w:p w14:paraId="53D583E5" w14:textId="77777777" w:rsidR="00857547" w:rsidRPr="00BB3FFE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«Факиры», «Сон на берегу моря»</w:t>
            </w:r>
          </w:p>
          <w:p w14:paraId="4131D104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«Пробуждение на деревенском дворе»</w:t>
            </w:r>
          </w:p>
          <w:p w14:paraId="2F2C64B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547" w:rsidRPr="004A02AC" w14:paraId="31F00407" w14:textId="77777777" w:rsidTr="00857547">
        <w:tc>
          <w:tcPr>
            <w:tcW w:w="562" w:type="dxa"/>
            <w:shd w:val="clear" w:color="auto" w:fill="auto"/>
          </w:tcPr>
          <w:p w14:paraId="5BF2EE4F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shd w:val="clear" w:color="auto" w:fill="auto"/>
          </w:tcPr>
          <w:p w14:paraId="11AD310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9B2E97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6220F116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6A46DE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3EBBB3" w14:textId="151A34DA" w:rsidR="00857547" w:rsidRPr="00F35573" w:rsidRDefault="00857547" w:rsidP="00F355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Признаки предметов</w:t>
            </w:r>
          </w:p>
        </w:tc>
        <w:tc>
          <w:tcPr>
            <w:tcW w:w="2016" w:type="dxa"/>
            <w:shd w:val="clear" w:color="auto" w:fill="auto"/>
          </w:tcPr>
          <w:p w14:paraId="4DB399E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зайчонка»</w:t>
            </w:r>
          </w:p>
          <w:p w14:paraId="7E24A8AE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81305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знакома эта вещь?» (Музыкальные инструменты)</w:t>
            </w:r>
          </w:p>
          <w:p w14:paraId="36AE91B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9E13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жителями мягкой страны»</w:t>
            </w:r>
          </w:p>
          <w:p w14:paraId="15E1E7D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86D1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картин»</w:t>
            </w:r>
          </w:p>
          <w:p w14:paraId="0ACEBFF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80735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пришли гости»</w:t>
            </w:r>
          </w:p>
          <w:p w14:paraId="21293BDF" w14:textId="77777777" w:rsidR="00857547" w:rsidRPr="00113A96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shd w:val="clear" w:color="auto" w:fill="auto"/>
          </w:tcPr>
          <w:p w14:paraId="3074C363" w14:textId="01EFE577" w:rsidR="00F45B25" w:rsidRDefault="00857547" w:rsidP="00F45B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7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подбирать </w:t>
            </w:r>
            <w:r w:rsidR="0083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сравнивать предметы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заданным признаком</w:t>
            </w:r>
            <w:r w:rsidRPr="00B7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выделять из группы предметов подгруппу</w:t>
            </w:r>
            <w:r w:rsidR="00F4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7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чис</w:t>
            </w:r>
            <w:r w:rsidR="00F4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ленность элементов разных групп, </w:t>
            </w:r>
            <w:r w:rsidR="00F45B25" w:rsidRPr="008E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закономе</w:t>
            </w:r>
            <w:r w:rsidR="00F4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рность в расположении предметов, исправлять нарушения в закономерности расположения предметов, решать задачи шутки;</w:t>
            </w:r>
          </w:p>
          <w:p w14:paraId="752448E0" w14:textId="3FAC87AF" w:rsidR="00F45B25" w:rsidRDefault="00F45B25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воображение;</w:t>
            </w:r>
          </w:p>
          <w:p w14:paraId="5AB10319" w14:textId="6EE757DD" w:rsidR="00857547" w:rsidRDefault="00F45B25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понятия: «функция», «часть-целое», «отрицание», </w:t>
            </w:r>
          </w:p>
          <w:p w14:paraId="18773A4B" w14:textId="2E2F60CB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признаком «мягкое, «твердое»</w:t>
            </w:r>
            <w:r w:rsidR="00F1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Д./игра «Сладости для зайчика», «Хорошо-плохо», «Волшебный мешочек», «Теремок» (разбиение предметов по различным признакам)</w:t>
            </w:r>
          </w:p>
          <w:p w14:paraId="3103FC4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предмет способный открываться и закрываться»</w:t>
            </w:r>
          </w:p>
          <w:p w14:paraId="00F21001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П./игра «Садовник», Найди предмет способный открываться и закрываться»,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(разбиение на подгруппы)</w:t>
            </w:r>
          </w:p>
          <w:p w14:paraId="615CB28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«Рисуем настроение»</w:t>
            </w:r>
          </w:p>
          <w:p w14:paraId="3C39DFC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«Школа улыбок»</w:t>
            </w:r>
          </w:p>
          <w:p w14:paraId="134AA87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классификацию предметов:</w:t>
            </w:r>
          </w:p>
          <w:p w14:paraId="322DA88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обведи жителей сладкой страны</w:t>
            </w:r>
          </w:p>
          <w:p w14:paraId="1CA7584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и обведи тихие и шумные предметы.</w:t>
            </w:r>
          </w:p>
          <w:p w14:paraId="5AF3553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Обведи и назови жителей цветочной страны.</w:t>
            </w:r>
          </w:p>
          <w:p w14:paraId="4419179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и обведи мокрые и сухие предметы.</w:t>
            </w:r>
          </w:p>
          <w:p w14:paraId="11ABCCD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выделение предметов с группой заданных свойств:</w:t>
            </w:r>
          </w:p>
          <w:p w14:paraId="06DCF4D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Обведи желтое и круглое.</w:t>
            </w:r>
          </w:p>
          <w:p w14:paraId="65A8EB0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 коричневое и треугольное.</w:t>
            </w:r>
          </w:p>
          <w:p w14:paraId="1C4DB4CE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соотнесение элементов двух групп: «Чьи дети?» (соедините линией), «Что для чего используют?» (соедините линией)</w:t>
            </w:r>
          </w:p>
          <w:p w14:paraId="6C1DF1F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разбиение группы на подгруппы. Развитие воображения»: «Обведите корабли- синим, дома –красным», «Дорисуйте предмет»</w:t>
            </w:r>
          </w:p>
          <w:p w14:paraId="53D8743C" w14:textId="77777777" w:rsidR="00857547" w:rsidRPr="00113A96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соотнесение предметов двух групп. Формирование понятия «отрицание»: «Где чья тень?», «Раскрасьте не книгу. Раскрасьте не красным», «Где такие книги? Соедините линией», «Дорисуйте предмет»</w:t>
            </w:r>
          </w:p>
        </w:tc>
      </w:tr>
      <w:tr w:rsidR="00857547" w:rsidRPr="004A02AC" w14:paraId="65C94EFF" w14:textId="77777777" w:rsidTr="00857547">
        <w:tc>
          <w:tcPr>
            <w:tcW w:w="562" w:type="dxa"/>
            <w:shd w:val="clear" w:color="auto" w:fill="auto"/>
          </w:tcPr>
          <w:p w14:paraId="5FD75F6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  <w:shd w:val="clear" w:color="auto" w:fill="auto"/>
          </w:tcPr>
          <w:p w14:paraId="36BC5778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7A4D7424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C19DA8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73CA9B" w14:textId="51E16A8E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понятия «функция»</w:t>
            </w:r>
          </w:p>
        </w:tc>
        <w:tc>
          <w:tcPr>
            <w:tcW w:w="2016" w:type="dxa"/>
            <w:shd w:val="clear" w:color="auto" w:fill="auto"/>
          </w:tcPr>
          <w:p w14:paraId="4930947E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«Перепачканный зайчонок»</w:t>
            </w:r>
          </w:p>
          <w:p w14:paraId="67BD8D1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AE46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«Загадка зайчонка»</w:t>
            </w:r>
          </w:p>
          <w:p w14:paraId="017A1C7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2C63D" w14:textId="77777777" w:rsidR="00857547" w:rsidRPr="00113A96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«Опоздавший соловей»</w:t>
            </w:r>
          </w:p>
        </w:tc>
        <w:tc>
          <w:tcPr>
            <w:tcW w:w="4959" w:type="dxa"/>
            <w:shd w:val="clear" w:color="auto" w:fill="auto"/>
          </w:tcPr>
          <w:p w14:paraId="339BF72A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функцией предмета «оставлять след (на чем-нибудь)».</w:t>
            </w:r>
          </w:p>
          <w:p w14:paraId="0165E5DF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группе предметы, способные оставлять след на чем-нибудь.</w:t>
            </w:r>
          </w:p>
          <w:p w14:paraId="3D3046C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предметы по этому признаку.</w:t>
            </w:r>
          </w:p>
          <w:p w14:paraId="0018CF1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пользу и вред данной функции в разных ситуациях.</w:t>
            </w:r>
          </w:p>
          <w:p w14:paraId="52CD4F2A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соотнесению элементов двух множеств.</w:t>
            </w:r>
          </w:p>
          <w:p w14:paraId="2962E5BD" w14:textId="0290418A" w:rsidR="00857547" w:rsidRDefault="00060253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функциями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дмета «открываться-закрываться», «летать»</w:t>
            </w:r>
          </w:p>
          <w:p w14:paraId="49768EDF" w14:textId="3281AB3C" w:rsidR="00060253" w:rsidRDefault="00857547" w:rsidP="000602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</w:t>
            </w:r>
            <w:r w:rsidR="000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дить предметы с данной функцией,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группу предметов</w:t>
            </w:r>
            <w:r w:rsidR="000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заданным признаком,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закономерность в расположении предметов и исправлять</w:t>
            </w:r>
            <w:r w:rsidR="000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в их закономерностях,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признаки «что летает выше?», находить недостающие части предметов,</w:t>
            </w:r>
          </w:p>
          <w:p w14:paraId="2532EC2C" w14:textId="548B637C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решать задачи-шутки. </w:t>
            </w:r>
          </w:p>
          <w:p w14:paraId="2B212A93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воображение.</w:t>
            </w:r>
          </w:p>
          <w:p w14:paraId="326B135C" w14:textId="0CC5EF8E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26E9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соотнесение элементов двух множеств «Чем рисуем на чем рисуем?» Соедините линиями.</w:t>
            </w:r>
          </w:p>
          <w:p w14:paraId="33EA4DBC" w14:textId="774697ED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«Раскрасьте вторую половину лица»</w:t>
            </w:r>
            <w:r w:rsidR="0010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(симметрия)</w:t>
            </w:r>
          </w:p>
          <w:p w14:paraId="3EB4F0D3" w14:textId="6036C41A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выделение группы предметов, обладающих заданным признаком «Что можно закрыть?</w:t>
            </w:r>
            <w:r w:rsidR="0010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Обведи.</w:t>
            </w:r>
          </w:p>
          <w:p w14:paraId="3E87AC1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внимательность «Зачеркни лишнее»</w:t>
            </w:r>
          </w:p>
          <w:p w14:paraId="75E1B53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выделение признака «летать» и на развитие воображения: обведите линии. Раскрасьте то, что взлетает выше других.</w:t>
            </w:r>
          </w:p>
          <w:p w14:paraId="6EF2B88E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«На что похожи облака?» Дорисуйте.</w:t>
            </w:r>
          </w:p>
          <w:p w14:paraId="709EFFDE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«Хорошо-плохо» (польза и вред этой функции в разных ситуациях)</w:t>
            </w:r>
          </w:p>
          <w:p w14:paraId="1ECAD13A" w14:textId="77777777" w:rsidR="00857547" w:rsidRPr="00113A96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«Построение закономерности», «Летает- не летает»</w:t>
            </w:r>
          </w:p>
        </w:tc>
      </w:tr>
      <w:tr w:rsidR="00857547" w:rsidRPr="004A02AC" w14:paraId="6474F2AB" w14:textId="77777777" w:rsidTr="00857547">
        <w:tc>
          <w:tcPr>
            <w:tcW w:w="562" w:type="dxa"/>
            <w:shd w:val="clear" w:color="auto" w:fill="auto"/>
          </w:tcPr>
          <w:p w14:paraId="76E87DE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auto"/>
          </w:tcPr>
          <w:p w14:paraId="2BC5C179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0C4781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746888E8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471223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33DF83" w14:textId="65EF9C2B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Разбиение групп на подгруппы</w:t>
            </w:r>
          </w:p>
        </w:tc>
        <w:tc>
          <w:tcPr>
            <w:tcW w:w="2016" w:type="dxa"/>
            <w:shd w:val="clear" w:color="auto" w:fill="auto"/>
          </w:tcPr>
          <w:p w14:paraId="71128C8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«Сказка»</w:t>
            </w:r>
          </w:p>
          <w:p w14:paraId="6FA57B51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8CAD6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 о помощи»</w:t>
            </w:r>
          </w:p>
          <w:p w14:paraId="470A49A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9A586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 или плохо»</w:t>
            </w:r>
          </w:p>
          <w:p w14:paraId="1D0FF58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BDD0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«Бременские музыканты»</w:t>
            </w:r>
          </w:p>
          <w:p w14:paraId="616BB906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606B3" w14:textId="77777777" w:rsidR="00857547" w:rsidRPr="00113A96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зайчонку»</w:t>
            </w:r>
          </w:p>
        </w:tc>
        <w:tc>
          <w:tcPr>
            <w:tcW w:w="4959" w:type="dxa"/>
            <w:shd w:val="clear" w:color="auto" w:fill="auto"/>
          </w:tcPr>
          <w:p w14:paraId="329FA075" w14:textId="476D4EA2" w:rsidR="00060253" w:rsidRDefault="00857547" w:rsidP="000602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разбивать группу предметов на подгруппы с заданными при</w:t>
            </w:r>
            <w:r w:rsidR="000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знаками, выявлять позитивные и негативные стороны предметов и явлений, выделять часть группы предметов в подгруппу с заданным признаком, соотносить элементы двух групп между собой, составлять простейшие алгоритмы расстановки, выявлять главные признаки предметов;</w:t>
            </w:r>
          </w:p>
          <w:p w14:paraId="4AAB3D25" w14:textId="77ACE40A" w:rsidR="00857547" w:rsidRDefault="00060253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«алгоритм», «часть-целое», «закономерность», умения пользоваться разрешающими и запрещающими знаками</w:t>
            </w:r>
          </w:p>
          <w:p w14:paraId="5CE9C17B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внимание.</w:t>
            </w:r>
          </w:p>
          <w:p w14:paraId="4C479979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разбиение группы на подгруппы с заданными признаками «Кто куда пойдет?»</w:t>
            </w:r>
          </w:p>
          <w:p w14:paraId="71D78854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Разрешающие и запрещающие знаки</w:t>
            </w:r>
          </w:p>
          <w:p w14:paraId="7495E264" w14:textId="190096A1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«Проведите </w:t>
            </w:r>
            <w:r w:rsidR="0082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которому проедет поезд», «Кто куда пойдет?»</w:t>
            </w:r>
          </w:p>
          <w:p w14:paraId="351B1B7A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выделение подгруппы в группе предметов «Почему одна группа внутри другой» (семья-дети, цветы-красные цветы).</w:t>
            </w:r>
          </w:p>
          <w:p w14:paraId="6BF9E89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на соотнесение двух групп между собой «Кого больше?», «Кто где живет?», «Что где растет?», «найдите, что изменилось и обведите».</w:t>
            </w:r>
          </w:p>
          <w:p w14:paraId="6D5DD24F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напольным конструктором на формирование понятия «часть-целое»</w:t>
            </w:r>
          </w:p>
          <w:p w14:paraId="435A0388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«Хорошо-плохо» (поиск позитивных и негативных </w:t>
            </w:r>
            <w:r w:rsidRPr="0016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 предметов и явлений.</w:t>
            </w:r>
          </w:p>
          <w:p w14:paraId="6F46425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на внимание «Сделай как я», «Море волнуется»</w:t>
            </w:r>
          </w:p>
          <w:p w14:paraId="756CA7F9" w14:textId="77777777" w:rsidR="00857547" w:rsidRPr="00113A96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«Раньше-позже» (последовательность событий).</w:t>
            </w:r>
          </w:p>
        </w:tc>
      </w:tr>
      <w:tr w:rsidR="00857547" w:rsidRPr="004A02AC" w14:paraId="21A59C36" w14:textId="77777777" w:rsidTr="00857547">
        <w:tc>
          <w:tcPr>
            <w:tcW w:w="562" w:type="dxa"/>
            <w:shd w:val="clear" w:color="auto" w:fill="auto"/>
          </w:tcPr>
          <w:p w14:paraId="758E63A8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409" w:type="dxa"/>
            <w:shd w:val="clear" w:color="auto" w:fill="auto"/>
          </w:tcPr>
          <w:p w14:paraId="4F64F4E7" w14:textId="77777777" w:rsidR="00F35573" w:rsidRPr="00A06EAE" w:rsidRDefault="00F35573" w:rsidP="00F35573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148CB15C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7D2B36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92268E" w14:textId="678E2DBA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я могу</w:t>
            </w:r>
          </w:p>
          <w:p w14:paraId="6BDDFF9B" w14:textId="77777777" w:rsidR="00857547" w:rsidRPr="004A02AC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</w:tcPr>
          <w:p w14:paraId="3EA3DE6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сказочную страну»</w:t>
            </w:r>
          </w:p>
          <w:p w14:paraId="2F983AC9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4064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орлу Зоркий глаз»</w:t>
            </w:r>
          </w:p>
          <w:p w14:paraId="6142137B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2445A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острова «Загадочные звуки»</w:t>
            </w:r>
          </w:p>
          <w:p w14:paraId="6F351565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2C8B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пещеру «Чудесные запахи» к собаке Острый нюх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59F1A9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8C58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озеро «Вкусная вода»</w:t>
            </w:r>
          </w:p>
          <w:p w14:paraId="5EDF6DF0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9878C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</w:t>
            </w:r>
          </w:p>
          <w:p w14:paraId="0321ED44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«Чувствительные холмы» к обезьянке Любопытные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797F04B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A35A1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«Что я могу?»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183DCC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(заключительное занятие)</w:t>
            </w:r>
          </w:p>
          <w:p w14:paraId="1B07B2EC" w14:textId="77777777" w:rsidR="00857547" w:rsidRPr="00113A96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shd w:val="clear" w:color="auto" w:fill="auto"/>
          </w:tcPr>
          <w:p w14:paraId="60F332A7" w14:textId="77777777" w:rsidR="00060253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 детей представление о функциях различных органов чувств, помогающих человеку в познании мира и себя; </w:t>
            </w:r>
          </w:p>
          <w:p w14:paraId="1167CC4C" w14:textId="4E775995" w:rsidR="00857547" w:rsidRDefault="00060253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эмоционально- чувственную сферу ребенка через самопознание.</w:t>
            </w:r>
          </w:p>
          <w:p w14:paraId="56153AC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построены в форме сказочных путешествий. В них используются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детей с песком, что помогает более глубоко проникнуть в мир ощущений и углубить опыт самопознания.</w:t>
            </w:r>
          </w:p>
          <w:p w14:paraId="077DB759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второй части занятия детям предлагаются этюды –перевоплощения в персонажей страны «Что я могу?»</w:t>
            </w:r>
          </w:p>
          <w:p w14:paraId="7CEF81E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с помощью животных – помощников познавать мир и себя, тренируя вкусовые, слуховые, обонятельные, зрительные восприятия и тактильные ощущения в играх на самопознание.</w:t>
            </w:r>
          </w:p>
          <w:p w14:paraId="0B56AFEB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занятие-путешествие содержит ритуал входа в сказочную страну и выхода из нее. Беседы с детьми, этюды, различные упражнения и задания.</w:t>
            </w:r>
          </w:p>
          <w:p w14:paraId="17A784BE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Этюды: «Зоркий орел», «Слон», «Собака», «Лягушка», «Обезьянка»</w:t>
            </w:r>
          </w:p>
          <w:p w14:paraId="109C339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зрительных ощущений и представлений: «Радуга», «Цветные очки»</w:t>
            </w:r>
          </w:p>
          <w:p w14:paraId="53749F31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слуховых ощущений: «Загадочный мир звуков», «Отгадай звуки», «Ксилофон из банок», «Колокольчики»</w:t>
            </w:r>
          </w:p>
          <w:p w14:paraId="3C0C0B7E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упражнения на развитие обонятельных ощущений: «Сам себе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парфюмер», «Угадай, что это», «Слышу и чувствую запахи», «Заколдованные картинки»</w:t>
            </w:r>
          </w:p>
          <w:p w14:paraId="3521C1CE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вкусовых ощущений: «Умный поваренок», «Угадай, что это», «Вижу, слышу, чувствую»</w:t>
            </w:r>
          </w:p>
          <w:p w14:paraId="6B14DE4A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тактильных ощущений: «Представь себе», «Живые весы», «Пальчики-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узнавальчики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A0B0A6" w14:textId="77777777" w:rsidR="00857547" w:rsidRPr="00113A96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 и сообразительности: «Назови и нарисуй»</w:t>
            </w:r>
          </w:p>
        </w:tc>
      </w:tr>
      <w:tr w:rsidR="00857547" w:rsidRPr="004A02AC" w14:paraId="2F3762CA" w14:textId="77777777" w:rsidTr="00857547">
        <w:tc>
          <w:tcPr>
            <w:tcW w:w="562" w:type="dxa"/>
            <w:shd w:val="clear" w:color="auto" w:fill="auto"/>
          </w:tcPr>
          <w:p w14:paraId="6966772A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2409" w:type="dxa"/>
            <w:shd w:val="clear" w:color="auto" w:fill="auto"/>
          </w:tcPr>
          <w:p w14:paraId="26F9DE28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280156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472735" w14:textId="77777777" w:rsidR="00F35573" w:rsidRPr="00A06EAE" w:rsidRDefault="00F35573" w:rsidP="00F35573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75E523AF" w14:textId="77777777" w:rsidR="00F35573" w:rsidRP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AF68544" w14:textId="4CBC7BC5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чувств, мир эмоций</w:t>
            </w:r>
          </w:p>
        </w:tc>
        <w:tc>
          <w:tcPr>
            <w:tcW w:w="2016" w:type="dxa"/>
            <w:shd w:val="clear" w:color="auto" w:fill="auto"/>
          </w:tcPr>
          <w:p w14:paraId="7E63309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Радости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E4C9F46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708B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«</w:t>
            </w:r>
            <w:proofErr w:type="spellStart"/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Чунга-чанга</w:t>
            </w:r>
            <w:proofErr w:type="spellEnd"/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66F901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B53A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«Животные и растения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Чунга-чанга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074578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DA7B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6CAC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E04D7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C900F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9" w:type="dxa"/>
            <w:shd w:val="clear" w:color="auto" w:fill="auto"/>
          </w:tcPr>
          <w:p w14:paraId="153F7521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непринужденную психологическую атмосферу, положительный эмоциональный фон, настроить детей на позитивное восприятие друг друга;</w:t>
            </w:r>
          </w:p>
          <w:p w14:paraId="4BDDC8EE" w14:textId="7D6F67F9" w:rsidR="00060253" w:rsidRPr="00AF40A5" w:rsidRDefault="00857547" w:rsidP="000602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A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A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способность понимать эмоциональное состояние другого человека и умение выразить ег</w:t>
            </w:r>
            <w:r w:rsidR="00060253" w:rsidRPr="00A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 мимике, жестах, пантомимике, умение анализировать свои чувства и чувства других, способность понимать состояние животных и умение выразить его в мимике и пантомимике (этюды);</w:t>
            </w:r>
          </w:p>
          <w:p w14:paraId="020A03FA" w14:textId="27891255" w:rsidR="00857547" w:rsidRDefault="00060253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57547" w:rsidRPr="00A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одвести к пониманию того, что животные, как и люди, позитивные и негативные чувства (рассматривание фотографий, сюжетных картинок);</w:t>
            </w:r>
          </w:p>
          <w:p w14:paraId="50910DE9" w14:textId="001FA8B9" w:rsidR="00AF40A5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879C7" w14:textId="601052DE" w:rsidR="00AF40A5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встречи детей «Ходит песенка по кругу»</w:t>
            </w:r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«Ласковое приветствие», «Гусеница»</w:t>
            </w:r>
          </w:p>
          <w:p w14:paraId="3AB6D77B" w14:textId="58A085AA" w:rsidR="00AF40A5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«Заряд бодрости»</w:t>
            </w:r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«Клубочек и ли паутинка»</w:t>
            </w:r>
          </w:p>
          <w:p w14:paraId="79146246" w14:textId="72F59E84" w:rsidR="00AF40A5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Этюды:</w:t>
            </w:r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другом»</w:t>
            </w:r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«Негаданная радость»</w:t>
            </w:r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клоуна»</w:t>
            </w:r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«Вкусные конфеты», «Любящие родители», «Разноцветная вода», «Слон и бабочки», «Дискотека кузнечиков», «Медвежата </w:t>
            </w:r>
            <w:proofErr w:type="spellStart"/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обьелись</w:t>
            </w:r>
            <w:proofErr w:type="spellEnd"/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малины», «Золотые капельки», «Цветок»</w:t>
            </w:r>
          </w:p>
          <w:p w14:paraId="3987C2E0" w14:textId="77777777" w:rsidR="002D36EE" w:rsidRDefault="002D36EE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4B9F1" w14:textId="63DC5943" w:rsidR="00AF40A5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П./игры: «Повтори движение», «Танец морских волн»</w:t>
            </w:r>
            <w:r w:rsidR="002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«Джаз тела»</w:t>
            </w:r>
          </w:p>
          <w:p w14:paraId="21EE1CC2" w14:textId="48AA7FC0" w:rsidR="002D36EE" w:rsidRDefault="002D36EE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«Пойми меня», «Ералаш», «Веселый мяч», «Кому какой предмет поднимет настроение?»</w:t>
            </w:r>
          </w:p>
          <w:p w14:paraId="01E3FE1F" w14:textId="77D0ED6B" w:rsidR="00AF40A5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дыхание: «Певец»</w:t>
            </w:r>
          </w:p>
          <w:p w14:paraId="2A6CE91A" w14:textId="4E15A829" w:rsidR="00857547" w:rsidRDefault="002D36EE" w:rsidP="000602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«Экологическая азбука эмоций»</w:t>
            </w:r>
          </w:p>
        </w:tc>
      </w:tr>
      <w:tr w:rsidR="00857547" w:rsidRPr="004A02AC" w14:paraId="44B5F27C" w14:textId="77777777" w:rsidTr="00857547">
        <w:tc>
          <w:tcPr>
            <w:tcW w:w="562" w:type="dxa"/>
            <w:shd w:val="clear" w:color="auto" w:fill="auto"/>
          </w:tcPr>
          <w:p w14:paraId="7AD598C6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09" w:type="dxa"/>
            <w:shd w:val="clear" w:color="auto" w:fill="auto"/>
          </w:tcPr>
          <w:p w14:paraId="5EC58C85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F20ED3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1C174D6C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8B66CF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52E960" w14:textId="23764D97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Понятие «часть-целое»</w:t>
            </w:r>
          </w:p>
        </w:tc>
        <w:tc>
          <w:tcPr>
            <w:tcW w:w="2016" w:type="dxa"/>
            <w:shd w:val="clear" w:color="auto" w:fill="auto"/>
          </w:tcPr>
          <w:p w14:paraId="5ACFF50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«Забавные истории»</w:t>
            </w:r>
          </w:p>
          <w:p w14:paraId="76F899D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3783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зайчонку?»</w:t>
            </w:r>
          </w:p>
        </w:tc>
        <w:tc>
          <w:tcPr>
            <w:tcW w:w="4959" w:type="dxa"/>
            <w:shd w:val="clear" w:color="auto" w:fill="auto"/>
          </w:tcPr>
          <w:p w14:paraId="6397DA60" w14:textId="6AF7327B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расставлять события </w:t>
            </w:r>
            <w:r w:rsidR="00A9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правильной последовательности, разбивать действия на этапы, решать задачки-шутки</w:t>
            </w:r>
          </w:p>
          <w:p w14:paraId="53A19381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«часть-целое».</w:t>
            </w:r>
          </w:p>
          <w:p w14:paraId="6B886546" w14:textId="5EC322C8" w:rsidR="00857547" w:rsidRDefault="00A936CA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воображение.</w:t>
            </w:r>
          </w:p>
          <w:p w14:paraId="7F1A2C6B" w14:textId="77777777" w:rsidR="00A936CA" w:rsidRDefault="00A936CA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22B7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понятия «часть-целое» «Помогите собрать домик (зачеркните лишнее), «Соберите игрушки» (соедините линией, например-грузовик-кузов, дом-дверь-крыша), «Найдите кусок торта»</w:t>
            </w:r>
          </w:p>
          <w:p w14:paraId="6A6B140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на последовательность событий </w:t>
            </w:r>
          </w:p>
          <w:p w14:paraId="28EC4489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«Соедините линией мальчиков с их делами», «Соедините рисунки с лентой времени»</w:t>
            </w:r>
          </w:p>
          <w:p w14:paraId="0B0DF624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889A9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«Робот» (разбиение действий на этапы)</w:t>
            </w:r>
          </w:p>
          <w:p w14:paraId="29B5F648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«Буги-вуги» (разбиение на этапы)</w:t>
            </w:r>
          </w:p>
        </w:tc>
      </w:tr>
      <w:tr w:rsidR="00857547" w:rsidRPr="004A02AC" w14:paraId="748A54DE" w14:textId="77777777" w:rsidTr="00857547">
        <w:tc>
          <w:tcPr>
            <w:tcW w:w="562" w:type="dxa"/>
            <w:shd w:val="clear" w:color="auto" w:fill="auto"/>
          </w:tcPr>
          <w:p w14:paraId="13246015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14:paraId="022F4C32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13E962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6AE487B9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86C1B8" w14:textId="5141F86E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Закономерность и последовательность</w:t>
            </w:r>
          </w:p>
        </w:tc>
        <w:tc>
          <w:tcPr>
            <w:tcW w:w="2016" w:type="dxa"/>
            <w:shd w:val="clear" w:color="auto" w:fill="auto"/>
          </w:tcPr>
          <w:p w14:paraId="4DC2A39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«Цирк»</w:t>
            </w:r>
          </w:p>
          <w:p w14:paraId="3F0B639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7D851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«Листок бумаги»</w:t>
            </w:r>
          </w:p>
          <w:p w14:paraId="6932741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B8572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«Истина-ложь»</w:t>
            </w:r>
          </w:p>
          <w:p w14:paraId="1C5B3504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DA2AE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«Перепутанные картинки»</w:t>
            </w:r>
          </w:p>
          <w:p w14:paraId="1026F15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4468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«Было, есть и будет»</w:t>
            </w:r>
          </w:p>
        </w:tc>
        <w:tc>
          <w:tcPr>
            <w:tcW w:w="4959" w:type="dxa"/>
            <w:shd w:val="clear" w:color="auto" w:fill="auto"/>
          </w:tcPr>
          <w:p w14:paraId="26920BC2" w14:textId="71D89003" w:rsidR="00A936CA" w:rsidRDefault="00857547" w:rsidP="00A936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="00A9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детей упорядочивать предметы, сравнивать предметы по свойствам, выполнять действия, кодированные условными знаками, соотносить элементы двух групп между собой, расставлять события в правильной последовательности, выявлять позитивные и негативные стороны явлений и предметов, делить действия на этапы, составлять из них последовательность;</w:t>
            </w:r>
          </w:p>
          <w:p w14:paraId="5C129949" w14:textId="7F65FBA9" w:rsidR="00857547" w:rsidRDefault="00A936CA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«истина-ложь», «закономерность», «отрицание»;</w:t>
            </w:r>
          </w:p>
          <w:p w14:paraId="508F631B" w14:textId="4EA0B12E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Обсудить применение этих свойств в быту.</w:t>
            </w:r>
          </w:p>
          <w:p w14:paraId="27D9D7A1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внимание, память.</w:t>
            </w:r>
          </w:p>
          <w:p w14:paraId="60CC9B87" w14:textId="77777777" w:rsidR="00A936CA" w:rsidRDefault="00A936CA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CE118" w14:textId="5F44786B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закономерность в расположении предметов «Нарисуйте по порядку»</w:t>
            </w:r>
          </w:p>
          <w:p w14:paraId="7CC42B8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умений выполнять действия, кодированные условными знаками «Раскрасьте шары правильно», «Продолжи орнамент»</w:t>
            </w:r>
          </w:p>
          <w:p w14:paraId="0CC6199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«Что изменилось?», «Фокусник», «Зачеркните лишнее»</w:t>
            </w:r>
          </w:p>
          <w:p w14:paraId="26D1210F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закономерность «Выложи узор».</w:t>
            </w:r>
          </w:p>
          <w:p w14:paraId="3FEDF67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на последовательность событий «Расставь номера по порядку», «Соедините по порядку», «Сочините загадку»</w:t>
            </w:r>
          </w:p>
          <w:p w14:paraId="27143D85" w14:textId="3EB5513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«Перестановки» (формирование понятия закономерность), «Бывает-не бывает», «Волшебный сад» (закономерность), «Не» - на формирование понятия, «Делим действия на этапы» «Отрицание»</w:t>
            </w:r>
          </w:p>
          <w:p w14:paraId="4E88E371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«Хорошо-плохо» на выявление позитивных и негативных сторон предметов и явлений.</w:t>
            </w:r>
          </w:p>
        </w:tc>
      </w:tr>
      <w:tr w:rsidR="00857547" w:rsidRPr="004A02AC" w14:paraId="7A97FCF0" w14:textId="77777777" w:rsidTr="00857547">
        <w:tc>
          <w:tcPr>
            <w:tcW w:w="562" w:type="dxa"/>
            <w:shd w:val="clear" w:color="auto" w:fill="auto"/>
          </w:tcPr>
          <w:p w14:paraId="79E6BB49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2409" w:type="dxa"/>
            <w:shd w:val="clear" w:color="auto" w:fill="auto"/>
          </w:tcPr>
          <w:p w14:paraId="48CBA414" w14:textId="77777777" w:rsid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059D375E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EADA0C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ABDC6D" w14:textId="1C6612C5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понятия «алгоритм»</w:t>
            </w:r>
          </w:p>
        </w:tc>
        <w:tc>
          <w:tcPr>
            <w:tcW w:w="2016" w:type="dxa"/>
            <w:shd w:val="clear" w:color="auto" w:fill="auto"/>
          </w:tcPr>
          <w:p w14:paraId="133413A6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«Роботы-рисовальщики»</w:t>
            </w:r>
          </w:p>
          <w:p w14:paraId="4FE276C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4C32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хитрости»</w:t>
            </w:r>
          </w:p>
          <w:p w14:paraId="71F0AFB2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146C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ждем гостей»</w:t>
            </w:r>
          </w:p>
          <w:p w14:paraId="15546D8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985F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знаки»</w:t>
            </w:r>
          </w:p>
          <w:p w14:paraId="1996277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57B1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«Горячо-холодно»</w:t>
            </w:r>
          </w:p>
        </w:tc>
        <w:tc>
          <w:tcPr>
            <w:tcW w:w="4959" w:type="dxa"/>
            <w:shd w:val="clear" w:color="auto" w:fill="auto"/>
          </w:tcPr>
          <w:p w14:paraId="2600004B" w14:textId="4CF96EF1" w:rsidR="00857547" w:rsidRDefault="00A936CA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«алгоритм», «закономерность», «часть-целое, «симметрия», «логическая операция «И».</w:t>
            </w:r>
          </w:p>
          <w:p w14:paraId="5746D1B2" w14:textId="3CE9477C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э</w:t>
            </w:r>
            <w:r w:rsidR="00A9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лементы двух групп между собой,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действия,</w:t>
            </w:r>
            <w:r w:rsidR="00A9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кодированные условными знаками, разбивать группу на подгруппы с заданными признаками, разбивать действия на этапы, расставлять события в правильной последовательности, разбивать группу на подгруппы с заданными признаками;</w:t>
            </w:r>
          </w:p>
          <w:p w14:paraId="52E7815D" w14:textId="5489C43F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внимание, память.</w:t>
            </w:r>
          </w:p>
          <w:p w14:paraId="443A8984" w14:textId="77777777" w:rsidR="00533A6D" w:rsidRDefault="00533A6D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38D4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понятия «алгоритм» «Мы роботы-рисовальщики», «Выполните действия», «Соедините с лентой времени», «Выполни алгоритм», «Задание на соотнесение двух групп между собой «Где чей дом?»</w:t>
            </w:r>
          </w:p>
          <w:p w14:paraId="6F1094CB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«закономерность «Составьте свой узор из красных и синих кругов»</w:t>
            </w:r>
          </w:p>
          <w:p w14:paraId="6A29171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разбиение группы на подгруппы «Разделите белье (цветное и белое)</w:t>
            </w:r>
          </w:p>
          <w:p w14:paraId="4566F9F6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понятия «часть-целое» «Соедините целое и его части»</w:t>
            </w:r>
          </w:p>
          <w:p w14:paraId="1A9025D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последовательность событий «Соедини по порядку», Преврати зиму в весну»</w:t>
            </w:r>
          </w:p>
          <w:p w14:paraId="270869EC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кодирование действий условными знаками «Найдите дорогу к бабушке», «Нарисуй узор»</w:t>
            </w:r>
          </w:p>
          <w:p w14:paraId="08D43AC9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понятия «симметрия» «Дорисуй матрешку»</w:t>
            </w:r>
          </w:p>
          <w:p w14:paraId="50DFDF66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П./игра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(кодирование </w:t>
            </w:r>
          </w:p>
          <w:p w14:paraId="378A369B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условными знаками), «Стиральная машина (разбиение на подгруппы), </w:t>
            </w:r>
          </w:p>
          <w:p w14:paraId="4C5D9706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«Горячо-холодно»</w:t>
            </w:r>
          </w:p>
          <w:p w14:paraId="3D779C4B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формирование понятия «логическая операция «И» «Когда это бывает»</w:t>
            </w:r>
          </w:p>
          <w:p w14:paraId="30B3BE4A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47" w:rsidRPr="004A02AC" w14:paraId="152E1460" w14:textId="77777777" w:rsidTr="00857547">
        <w:tc>
          <w:tcPr>
            <w:tcW w:w="562" w:type="dxa"/>
            <w:shd w:val="clear" w:color="auto" w:fill="auto"/>
          </w:tcPr>
          <w:p w14:paraId="33CF7E25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09" w:type="dxa"/>
            <w:shd w:val="clear" w:color="auto" w:fill="auto"/>
          </w:tcPr>
          <w:p w14:paraId="622A83EC" w14:textId="77777777" w:rsidR="00F35573" w:rsidRPr="00A06EAE" w:rsidRDefault="00F35573" w:rsidP="00F35573">
            <w:pPr>
              <w:tabs>
                <w:tab w:val="left" w:pos="6663"/>
                <w:tab w:val="left" w:pos="8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«Познаю себя</w:t>
            </w:r>
            <w:r w:rsidRPr="00A0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</w:p>
          <w:p w14:paraId="1413EE92" w14:textId="77777777" w:rsidR="00F35573" w:rsidRPr="00F35573" w:rsidRDefault="00F35573" w:rsidP="00F355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BCF6F4C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0BE07E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272E21" w14:textId="37041E51" w:rsidR="00857547" w:rsidRPr="00F35573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55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чувств, мир эмоций</w:t>
            </w:r>
          </w:p>
        </w:tc>
        <w:tc>
          <w:tcPr>
            <w:tcW w:w="2016" w:type="dxa"/>
            <w:shd w:val="clear" w:color="auto" w:fill="auto"/>
          </w:tcPr>
          <w:p w14:paraId="0C2175EB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Минора и царевны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острове Плакс»</w:t>
            </w:r>
          </w:p>
          <w:p w14:paraId="7AB5683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D3BB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Клокочущий вулкан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59894A7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B94D8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удивительную планету»</w:t>
            </w:r>
          </w:p>
          <w:p w14:paraId="2ADA1BEE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6E3DC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удивительной планеты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4587C2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616B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удивительной планеты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7521A0F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E9868" w14:textId="77777777" w:rsidR="00857547" w:rsidRPr="00436EF0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удивительной планеты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1E970EC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shd w:val="clear" w:color="auto" w:fill="auto"/>
          </w:tcPr>
          <w:p w14:paraId="339DEED8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у детей представление о том, что овощи, фрукты и ягоды могут быть мимическими компонентами для создания эмоций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(нарисовать растения в соответствии с заданным настроением);</w:t>
            </w:r>
          </w:p>
          <w:p w14:paraId="4CE0978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представление, что музыка тоже может характеризовать эмоционально-чувственную сферу людей; обучить детей способам регуляции своих чувств и поведения (упражнение «Паутинка»)</w:t>
            </w:r>
          </w:p>
          <w:p w14:paraId="5F2205AF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Ритуалы приветствия: «Ходит песенка по кругу» или «Дружба начинается с улыбки», «Ласковое приветствие», «Доброе утро», «Коровы, собаки, кошки»</w:t>
            </w:r>
          </w:p>
          <w:p w14:paraId="3740FD24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«Заряд бодрости»</w:t>
            </w:r>
          </w:p>
          <w:p w14:paraId="533C1D80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Встреча с другом», «Негаданная радость», «Два клоуна», «Вкусные конфеты», «Любящие родители», «Разноцветная вода», «Слон и бабочки», «Дискотека кузнечиков», «Золотые капельки», «Цветок», «Два рыболова», «Пропала собака», «Злюка», «Драка», «Петушиные бои», «Злые-добрые кошки», Страх», «Галя и гусь», «Котенок потерялся», «Удивление», «Король Боровик не в духе», «Лисенок боится»</w:t>
            </w:r>
          </w:p>
          <w:p w14:paraId="4444A605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П./игры: «Подари движение», «Танец морских волн», «Пойми меня», «Джаз тела», «Поймай меня», «Гармоничный танец», «Улитка», «Дракон ловит свой хвост», «Штурм крепости», «Чехарда»</w:t>
            </w:r>
          </w:p>
          <w:p w14:paraId="18A1E496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воображения и фантазии: «На что похоже настроение», «Ералаш», «Экологическая азбука эмоций», «Дождь в лесу», «Печальные цветы», «Ругаемся овощами», «Пугаться запрещается», «Эхо», «Круглые глаза», «Что в углу», «На что похоже настроение?»</w:t>
            </w:r>
          </w:p>
          <w:p w14:paraId="15CB0F0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расслабление: «Волшебный сон», «Светлые мысли», «Грустный мяч», «Уходи злость, уходи», «Свеча добра»</w:t>
            </w:r>
          </w:p>
          <w:p w14:paraId="2A0B8244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истории, разыгранные детьми: «Упрямый ребенок рассердил маму», «Сердитый дедушка», «Живая шляпа»</w:t>
            </w:r>
          </w:p>
          <w:p w14:paraId="1691299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«Надуем волшебный шарик злостью»</w:t>
            </w:r>
          </w:p>
          <w:p w14:paraId="59F488B9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дыхание «Веточка», «Певец», «Ракета»</w:t>
            </w:r>
          </w:p>
        </w:tc>
      </w:tr>
      <w:tr w:rsidR="00857547" w:rsidRPr="004A02AC" w14:paraId="66D68783" w14:textId="77777777" w:rsidTr="00857547">
        <w:tc>
          <w:tcPr>
            <w:tcW w:w="562" w:type="dxa"/>
            <w:shd w:val="clear" w:color="auto" w:fill="auto"/>
          </w:tcPr>
          <w:p w14:paraId="23D0615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09" w:type="dxa"/>
            <w:shd w:val="clear" w:color="auto" w:fill="auto"/>
          </w:tcPr>
          <w:p w14:paraId="54FCD327" w14:textId="77777777" w:rsidR="002B24F2" w:rsidRDefault="002B24F2" w:rsidP="002B24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6F0F4C5E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376560" w14:textId="77777777" w:rsidR="00F35573" w:rsidRDefault="00F35573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1393B4" w14:textId="354459D7" w:rsidR="00857547" w:rsidRPr="002B24F2" w:rsidRDefault="00C55E65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2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понятий:</w:t>
            </w:r>
          </w:p>
          <w:p w14:paraId="2007A286" w14:textId="6A90E72F" w:rsidR="00C55E65" w:rsidRPr="002B24F2" w:rsidRDefault="00C55E65" w:rsidP="00C55E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2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«Логическая операция «И»,</w:t>
            </w:r>
          </w:p>
          <w:p w14:paraId="5DE4268E" w14:textId="170BE24F" w:rsidR="00C55E65" w:rsidRPr="002B24F2" w:rsidRDefault="00C55E65" w:rsidP="00C55E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2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«Истинное и ложное высказывание»,</w:t>
            </w:r>
          </w:p>
          <w:p w14:paraId="3E1EFF7A" w14:textId="3636ADB1" w:rsidR="00C55E65" w:rsidRPr="002B24F2" w:rsidRDefault="00C55E65" w:rsidP="00C55E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2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«Отрицание».</w:t>
            </w:r>
          </w:p>
          <w:p w14:paraId="3DBDF243" w14:textId="77777777" w:rsidR="00C55E65" w:rsidRDefault="00C55E65" w:rsidP="00C55E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59C4F" w14:textId="04E90111" w:rsidR="00C55E65" w:rsidRDefault="00C55E65" w:rsidP="00C55E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25458" w14:textId="7BD77E42" w:rsidR="00C55E65" w:rsidRDefault="00C55E65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</w:tcPr>
          <w:p w14:paraId="01DA6760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«Логическая операция «И»</w:t>
            </w:r>
          </w:p>
          <w:p w14:paraId="32BC7237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6857F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«Истина и ложь»</w:t>
            </w:r>
          </w:p>
          <w:p w14:paraId="17EC17A1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341B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«Отрицание»</w:t>
            </w:r>
          </w:p>
          <w:p w14:paraId="300C4213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FA8C5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неправильно?»</w:t>
            </w:r>
          </w:p>
          <w:p w14:paraId="480A6D8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987D9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«Добрый доктор Айболит»</w:t>
            </w:r>
          </w:p>
        </w:tc>
        <w:tc>
          <w:tcPr>
            <w:tcW w:w="4959" w:type="dxa"/>
            <w:shd w:val="clear" w:color="auto" w:fill="auto"/>
          </w:tcPr>
          <w:p w14:paraId="5779D91D" w14:textId="7ED92E80" w:rsidR="00533A6D" w:rsidRDefault="00857547" w:rsidP="00533A6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</w:t>
            </w:r>
            <w:r w:rsidR="00BF2EA4" w:rsidRP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</w:t>
            </w:r>
            <w:r w:rsidRP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«логическая операция «И»</w:t>
            </w:r>
            <w:r w:rsidR="00BF2EA4" w:rsidRP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«функция», «истинное и ложное высказывание»</w:t>
            </w:r>
            <w:r w:rsid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«закономерность», «отрицание», умение пользоваться разрешающими и запрещающими знаками;</w:t>
            </w:r>
          </w:p>
          <w:p w14:paraId="32948C6D" w14:textId="0A185444" w:rsidR="00533A6D" w:rsidRDefault="00857547" w:rsidP="00533A6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выявлять позитивные и негативные стороны предметов и явлений</w:t>
            </w:r>
            <w:r w:rsidR="00BF2EA4" w:rsidRP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расставлять события в правильной последовательности. упорядочивать пре</w:t>
            </w:r>
            <w:r w:rsid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дметы по определенному признаку, выделять </w:t>
            </w:r>
            <w:r w:rsidR="0082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</w:t>
            </w:r>
            <w:r w:rsid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обладающие и не обладающие заданными признаками, решать задачки-шутки;</w:t>
            </w:r>
          </w:p>
          <w:p w14:paraId="6D3E2D92" w14:textId="77777777" w:rsidR="00533A6D" w:rsidRDefault="00533A6D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05665" w14:textId="08BD9D0A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понятия «логическая операция «И» «Разложите в мешочки», Обведите хвостатое и рыжее», «Зачеркните полосатое и круглое», «Найдите неживое и горячее»</w:t>
            </w:r>
          </w:p>
          <w:p w14:paraId="31CF63E5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выявление позитивных и негативных сторон предметов и явлений «Отметьте то, что хорошо»</w:t>
            </w:r>
          </w:p>
          <w:p w14:paraId="7C38094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понятия «истинное и ложное высказывание» «Раскрасьте рамки у правильных игрушек»</w:t>
            </w:r>
          </w:p>
          <w:p w14:paraId="0CC9C942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закономерность «Раскрасьте листья и вспомните - когда это бывает», «Вырежьте и наклейте по порядку»</w:t>
            </w:r>
          </w:p>
          <w:p w14:paraId="343AAD3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выделение предметов не обладающие заданными признаками «Зачеркните лишние кадры»</w:t>
            </w:r>
          </w:p>
          <w:p w14:paraId="4A14C2D8" w14:textId="1C8B128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формирование понятия «отрицание»: «Что неправильно?», «Обведите все,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«Нарисуйте НЕ треугольник. Нарисуйте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звезду», Раскрасьте НЕ желтым. Раскрасьте НЕ альбом».</w:t>
            </w:r>
          </w:p>
          <w:p w14:paraId="1983AF7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умения пользоваться разрешающими и запрещающими знаками «Проведите корабль доктора Айболита к родному городу»</w:t>
            </w:r>
          </w:p>
          <w:p w14:paraId="6BEF1748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«Угадай, что загадаю», </w:t>
            </w:r>
          </w:p>
          <w:p w14:paraId="4E5D280E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«Логическая операция «И», «Море волнуется»,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(на формирование понятия «функция»), «Наоборот» , (формирование понятия «отрицание»), «Надо- не надо»</w:t>
            </w:r>
          </w:p>
        </w:tc>
      </w:tr>
      <w:tr w:rsidR="00857547" w:rsidRPr="004A02AC" w14:paraId="216468A0" w14:textId="77777777" w:rsidTr="00857547">
        <w:tc>
          <w:tcPr>
            <w:tcW w:w="562" w:type="dxa"/>
            <w:shd w:val="clear" w:color="auto" w:fill="auto"/>
          </w:tcPr>
          <w:p w14:paraId="4F19920B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409" w:type="dxa"/>
            <w:shd w:val="clear" w:color="auto" w:fill="auto"/>
          </w:tcPr>
          <w:p w14:paraId="2BF30E3D" w14:textId="77777777" w:rsidR="002B24F2" w:rsidRDefault="002B24F2" w:rsidP="002B24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06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«Все по полочкам»</w:t>
            </w:r>
          </w:p>
          <w:p w14:paraId="3FF6FB19" w14:textId="77777777" w:rsidR="002B24F2" w:rsidRDefault="002B24F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54CA1F" w14:textId="77777777" w:rsidR="002B24F2" w:rsidRDefault="002B24F2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048797" w14:textId="619B6A95" w:rsidR="00857547" w:rsidRPr="002B24F2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24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2016" w:type="dxa"/>
            <w:shd w:val="clear" w:color="auto" w:fill="auto"/>
          </w:tcPr>
          <w:p w14:paraId="7FD26C4A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«Задачки на смекалку»</w:t>
            </w:r>
          </w:p>
          <w:p w14:paraId="46915B2D" w14:textId="77777777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3B6C5" w14:textId="796A5AD8" w:rsidR="00857547" w:rsidRDefault="00857547" w:rsidP="008575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shd w:val="clear" w:color="auto" w:fill="auto"/>
          </w:tcPr>
          <w:p w14:paraId="15874AD2" w14:textId="26961821" w:rsidR="00857547" w:rsidRDefault="006F54C4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</w:t>
            </w:r>
            <w:r w:rsidR="00D7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«логическая операция «И», 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истинное и ложное высказывание», «отрицание»;</w:t>
            </w:r>
          </w:p>
          <w:p w14:paraId="008D4B6E" w14:textId="77777777" w:rsidR="00D73212" w:rsidRDefault="00D73212" w:rsidP="00D7321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умения </w:t>
            </w:r>
            <w:r w:rsidR="0053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предметы двух групп, решать задачки-шутки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выявлять и продолжа</w:t>
            </w:r>
            <w:r w:rsidR="0085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закономерность в расположении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предметов, раскладывать предметы по порядку по определенному признаку;</w:t>
            </w:r>
          </w:p>
          <w:p w14:paraId="7961C2DF" w14:textId="08936F80" w:rsidR="00857547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 представления </w:t>
            </w:r>
            <w:r w:rsidR="00D7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ситуациях проявляются положительные, а в каких отрицательные качества </w:t>
            </w:r>
            <w:r w:rsidR="003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D7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7DE342" w14:textId="0E0AC7E3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воображение.</w:t>
            </w:r>
          </w:p>
          <w:p w14:paraId="4EA2FE38" w14:textId="77777777" w:rsidR="00AF40A5" w:rsidRDefault="00AF40A5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47F98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соотнесение элементов двух множеств «Как обезьянка и зайчик раскрасят домики?»</w:t>
            </w:r>
          </w:p>
          <w:p w14:paraId="2FAFE866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(логическая операция «И») – «В каком доме ждут письмо?»</w:t>
            </w:r>
          </w:p>
          <w:p w14:paraId="0A736667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выделение полезных и вредных сторон предметов «Отметь все, что хорошо»</w:t>
            </w:r>
          </w:p>
          <w:p w14:paraId="082C2CA0" w14:textId="323C46B3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понятия «отрицание» «Нарисуйте НЕ василек</w:t>
            </w:r>
            <w:r w:rsidR="00A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</w:t>
            </w:r>
            <w:r w:rsidR="00A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чашку», «Раскрасьте Не варежки. Раскрасьте НЕ желтым»</w:t>
            </w:r>
          </w:p>
          <w:p w14:paraId="21B8BA3D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«Помоги строителям (понятие «отрицание»), «Цветочная зарядка»</w:t>
            </w:r>
          </w:p>
          <w:p w14:paraId="46CD6DE8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«Хорошо-плохо» (на выделение полезных и вредных сторон предметов)</w:t>
            </w:r>
          </w:p>
          <w:p w14:paraId="51FE3C84" w14:textId="77777777" w:rsidR="00857547" w:rsidRDefault="00857547" w:rsidP="008575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EC5CBD" w14:textId="77777777" w:rsidR="00A2597C" w:rsidRDefault="00A2597C" w:rsidP="00964D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091D1" w14:textId="77777777" w:rsidR="00A2597C" w:rsidRDefault="00A2597C" w:rsidP="0085754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F1D38" w14:textId="77777777" w:rsidR="00555D0D" w:rsidRDefault="00555D0D" w:rsidP="00087680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7F9B62" w14:textId="77777777" w:rsidR="00555D0D" w:rsidRDefault="00555D0D" w:rsidP="00087680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CECB63" w14:textId="2EE6DB80" w:rsidR="00857547" w:rsidRPr="00C845C3" w:rsidRDefault="00857547" w:rsidP="00087680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5C3">
        <w:rPr>
          <w:rFonts w:ascii="Times New Roman" w:hAnsi="Times New Roman" w:cs="Times New Roman"/>
          <w:b/>
          <w:sz w:val="26"/>
          <w:szCs w:val="26"/>
        </w:rPr>
        <w:lastRenderedPageBreak/>
        <w:t>2.7 Общие требования по технике безопасности</w:t>
      </w:r>
    </w:p>
    <w:p w14:paraId="345D8236" w14:textId="77777777" w:rsidR="00857547" w:rsidRPr="00857547" w:rsidRDefault="00857547" w:rsidP="000876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547">
        <w:rPr>
          <w:rFonts w:ascii="Times New Roman" w:hAnsi="Times New Roman" w:cs="Times New Roman"/>
          <w:sz w:val="24"/>
          <w:szCs w:val="24"/>
        </w:rPr>
        <w:t>Воспитатель должен знать и выполнять: - инструкцию и правила по охране жизни, здоровья воспитанников; -санитарные нормы, правила, устройства содержания помещений дошкольного образовательного учреждения; - правила пожарной безопасности, знать места расположения первичных средств пожаротушения; - инструкцию по оказанию первой доврачебной помощи пострадавшим.</w:t>
      </w:r>
    </w:p>
    <w:p w14:paraId="02592504" w14:textId="7B1E51F0" w:rsidR="00857547" w:rsidRDefault="00857547" w:rsidP="000876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 </w:t>
      </w:r>
      <w:r w:rsidRPr="00857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убедиться в исправности электрооборудования. </w:t>
      </w:r>
    </w:p>
    <w:p w14:paraId="553A4EE2" w14:textId="77777777" w:rsidR="00087680" w:rsidRPr="00857547" w:rsidRDefault="00087680" w:rsidP="000876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0EDC44D" w14:textId="77777777" w:rsidR="00857547" w:rsidRPr="00857547" w:rsidRDefault="00857547" w:rsidP="000876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Гигиенические требования по организации обучения детей</w:t>
      </w:r>
    </w:p>
    <w:p w14:paraId="2C907A25" w14:textId="77777777" w:rsidR="00857547" w:rsidRPr="00857547" w:rsidRDefault="00857547" w:rsidP="000876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FAC8" w14:textId="7F792DE4" w:rsidR="00857547" w:rsidRPr="00087680" w:rsidRDefault="00857547" w:rsidP="00A7274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обеспечивается удобным рабочим местом за столом, в соответствии с его ростом и других медицинских показаниях.</w:t>
      </w:r>
    </w:p>
    <w:p w14:paraId="452BF7A3" w14:textId="569B5B16" w:rsidR="00857547" w:rsidRPr="00087680" w:rsidRDefault="00857547" w:rsidP="00A7274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боковое левостороннее естественное освещение.</w:t>
      </w:r>
    </w:p>
    <w:p w14:paraId="0EE3DAAC" w14:textId="4E4B50D5" w:rsidR="00857547" w:rsidRPr="00087680" w:rsidRDefault="00857547" w:rsidP="00A7274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освещение соответствует государственным гигиеническим требованиям к нему.</w:t>
      </w:r>
    </w:p>
    <w:p w14:paraId="407AA5B1" w14:textId="0197C796" w:rsidR="00857547" w:rsidRPr="00087680" w:rsidRDefault="00857547" w:rsidP="00A7274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обязательно проводятся пальчиковая гимнастика, гимнастика для глаз, динамические паузы с целью профилактики переутомления, нарушения осанки и зрения детей</w:t>
      </w:r>
      <w:r w:rsidR="0008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486AC" w14:textId="2FF786C5" w:rsidR="00857547" w:rsidRPr="003E0244" w:rsidRDefault="00857547" w:rsidP="00A7274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каждым занятием осуществляется влажная уборка помещения и сквозное проветривание</w:t>
      </w:r>
      <w:r w:rsidR="0008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BBE39D" w14:textId="1FF5DC26" w:rsidR="00857547" w:rsidRPr="003E0244" w:rsidRDefault="00857547" w:rsidP="00A72746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 осуществляется смена видов деятельности, а все темы изучаются в ходе разнообразных игр, что соответствует возрастным особенностям дошкольников.</w:t>
      </w:r>
    </w:p>
    <w:p w14:paraId="1B4C7B2D" w14:textId="36C91289" w:rsidR="003E0244" w:rsidRDefault="00857547" w:rsidP="003E0244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9" w:name="_Toc78924035"/>
      <w:r w:rsidRPr="00857547">
        <w:rPr>
          <w:rFonts w:ascii="Times New Roman" w:eastAsiaTheme="majorEastAsia" w:hAnsi="Times New Roman" w:cs="Times New Roman"/>
          <w:b/>
          <w:bCs/>
          <w:sz w:val="32"/>
          <w:szCs w:val="32"/>
          <w:lang w:val="en-US"/>
        </w:rPr>
        <w:t>III</w:t>
      </w:r>
      <w:r w:rsidRPr="00857547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ОРГАНИЗАЦИОННЫЙ РАЗДЕЛ</w:t>
      </w:r>
      <w:bookmarkEnd w:id="9"/>
    </w:p>
    <w:p w14:paraId="0ABA1EDE" w14:textId="560A9E50" w:rsidR="005666CB" w:rsidRDefault="00857547" w:rsidP="003E0244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0" w:name="_Toc78924036"/>
      <w:r w:rsidRPr="00857547">
        <w:rPr>
          <w:rFonts w:ascii="Times New Roman" w:eastAsiaTheme="majorEastAsia" w:hAnsi="Times New Roman" w:cs="Times New Roman"/>
          <w:b/>
          <w:bCs/>
          <w:sz w:val="26"/>
          <w:szCs w:val="26"/>
        </w:rPr>
        <w:t>3.1 Психолого- педагогические условия, обеспечивающие развитие ребёнка</w:t>
      </w:r>
      <w:bookmarkEnd w:id="10"/>
    </w:p>
    <w:p w14:paraId="706850C1" w14:textId="77777777" w:rsidR="00990C44" w:rsidRPr="00990C44" w:rsidRDefault="00990C44" w:rsidP="00990C44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6F1BAD81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14:paraId="13DC3377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14:paraId="01AF0A9D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14:paraId="3336ED39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5D37626C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поддержка инициативы и самостоятельности детей в специфических для них видах деятельности; </w:t>
      </w:r>
    </w:p>
    <w:p w14:paraId="30C7BB5A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14:paraId="796B37AB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защита детей от всех форм физического и психического насилия; </w:t>
      </w:r>
    </w:p>
    <w:p w14:paraId="2143A25E" w14:textId="77777777" w:rsidR="00857547" w:rsidRPr="00F97E60" w:rsidRDefault="00857547" w:rsidP="00857547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60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34AF7580" w14:textId="77777777" w:rsidR="00EC65E2" w:rsidRDefault="00EC65E2" w:rsidP="00EC65E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089A2" w14:textId="6D1073C4" w:rsidR="00857547" w:rsidRDefault="00857547" w:rsidP="00555D0D">
      <w:pPr>
        <w:keepNext/>
        <w:keepLines/>
        <w:spacing w:before="40" w:after="0"/>
        <w:ind w:left="284" w:firstLine="284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1" w:name="_Toc78924037"/>
      <w:r w:rsidRPr="00780938">
        <w:rPr>
          <w:rFonts w:ascii="Times New Roman" w:eastAsiaTheme="majorEastAsia" w:hAnsi="Times New Roman" w:cs="Times New Roman"/>
          <w:b/>
          <w:bCs/>
          <w:sz w:val="26"/>
          <w:szCs w:val="26"/>
        </w:rPr>
        <w:t>3.2 Организация предметно – пространственной среды</w:t>
      </w:r>
      <w:bookmarkEnd w:id="11"/>
    </w:p>
    <w:p w14:paraId="2B3616BF" w14:textId="77777777" w:rsidR="000F201F" w:rsidRPr="00857547" w:rsidRDefault="000F201F" w:rsidP="00555D0D">
      <w:pPr>
        <w:keepNext/>
        <w:keepLines/>
        <w:spacing w:before="40" w:after="0"/>
        <w:ind w:left="284" w:firstLine="284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4CA91BAC" w14:textId="77777777" w:rsidR="000F201F" w:rsidRDefault="000F201F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2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</w:t>
      </w:r>
      <w:r w:rsidRPr="00D2443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предметно – пространственная среда для данной программы организуется по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двум принципам:</w:t>
      </w:r>
    </w:p>
    <w:p w14:paraId="524D858F" w14:textId="30774ABD" w:rsidR="000F201F" w:rsidRDefault="000F201F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- </w:t>
      </w:r>
      <w:r w:rsidRPr="00D2443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активности, самостоятельности и творчества</w:t>
      </w:r>
    </w:p>
    <w:p w14:paraId="6AA7EA8A" w14:textId="6B479AC7" w:rsidR="000F201F" w:rsidRDefault="000F201F" w:rsidP="00555D0D">
      <w:pPr>
        <w:shd w:val="clear" w:color="auto" w:fill="FFFFFF"/>
        <w:spacing w:after="0" w:line="240" w:lineRule="auto"/>
        <w:ind w:left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Она должна быть интенсивно развивающей, провоцирующей возникновение и развитие познавательных интересов воспитанников, их волевых качеств, эмоций и чувств.</w:t>
      </w:r>
    </w:p>
    <w:p w14:paraId="6FE1B470" w14:textId="42C0E64A" w:rsidR="000F201F" w:rsidRDefault="00555D0D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- </w:t>
      </w:r>
      <w:r w:rsidR="000F201F">
        <w:rPr>
          <w:rFonts w:ascii="Times New Roman" w:eastAsiaTheme="majorEastAsia" w:hAnsi="Times New Roman" w:cs="Times New Roman"/>
          <w:bCs/>
          <w:sz w:val="24"/>
          <w:szCs w:val="24"/>
        </w:rPr>
        <w:t>комплексирования и гибкого зонирования, реализующий возможность непересекающихся сфер активности, позволяющий детям свободно заниматься одновременно разными видами деятельности</w:t>
      </w:r>
      <w:r w:rsidR="00F77D74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389E78E3" w14:textId="08189883" w:rsidR="000F201F" w:rsidRPr="000F201F" w:rsidRDefault="000F201F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2F18">
        <w:rPr>
          <w:rFonts w:ascii="Times New Roman" w:hAnsi="Times New Roman" w:cs="Times New Roman"/>
          <w:sz w:val="24"/>
          <w:szCs w:val="24"/>
        </w:rPr>
        <w:t>Для эффективности проведения занятий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18">
        <w:rPr>
          <w:rFonts w:ascii="Times New Roman" w:hAnsi="Times New Roman" w:cs="Times New Roman"/>
          <w:sz w:val="24"/>
          <w:szCs w:val="24"/>
        </w:rPr>
        <w:t>отдельное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18">
        <w:rPr>
          <w:rFonts w:ascii="Times New Roman" w:hAnsi="Times New Roman" w:cs="Times New Roman"/>
          <w:sz w:val="24"/>
          <w:szCs w:val="24"/>
        </w:rPr>
        <w:t>достаточно просторное для движений и комфортное для релаксационных упражнений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1AE4C" w14:textId="223622C1" w:rsidR="000F201F" w:rsidRPr="000F201F" w:rsidRDefault="000F201F" w:rsidP="00555D0D">
      <w:pPr>
        <w:shd w:val="clear" w:color="auto" w:fill="FFFFFF"/>
        <w:tabs>
          <w:tab w:val="left" w:pos="284"/>
        </w:tabs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780938">
        <w:rPr>
          <w:rFonts w:ascii="Times New Roman" w:hAnsi="Times New Roman" w:cs="Times New Roman"/>
          <w:sz w:val="24"/>
          <w:szCs w:val="24"/>
        </w:rPr>
        <w:t>В отличие от традиционных занятий занятия по данной программе проводятся в свободной форме: дети могут свободно перемещаться по комнате, занимать удобное положение на ковре, на стульях. Учитывая то, что занятия строятся на использовании разнообразных игр, релаксационных упражнений – практически исключается умственная перегрузка.</w:t>
      </w:r>
    </w:p>
    <w:p w14:paraId="741FB6AE" w14:textId="3BF002C4" w:rsidR="00294BAA" w:rsidRPr="00327ADF" w:rsidRDefault="00294BAA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п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</w:t>
      </w:r>
      <w:r w:rsidR="0032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познавательного 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к занятиям и для оформ</w:t>
      </w:r>
      <w:r w:rsidR="00F77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стендов комнаты для занятий.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327ADF" w:rsidRPr="0078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r w:rsidR="0032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327ADF" w:rsidRPr="0078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</w:t>
      </w:r>
      <w:r w:rsidR="0032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7ADF" w:rsidRPr="0078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занятий с детьми</w:t>
      </w:r>
      <w:r w:rsidR="00327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 банк </w:t>
      </w:r>
      <w:r w:rsidRPr="0078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 в п</w:t>
      </w:r>
      <w:r w:rsidR="00F8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рограмме </w:t>
      </w:r>
      <w:proofErr w:type="spellStart"/>
      <w:r w:rsidR="00F8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Рower</w:t>
      </w:r>
      <w:proofErr w:type="spellEnd"/>
      <w:r w:rsidR="00F8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8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Рoint</w:t>
      </w:r>
      <w:proofErr w:type="spellEnd"/>
      <w:r w:rsidR="00F8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5E0B6DBC" w14:textId="35CD4429" w:rsidR="00780938" w:rsidRDefault="00780938" w:rsidP="00555D0D">
      <w:pPr>
        <w:shd w:val="clear" w:color="auto" w:fill="FFFFFF"/>
        <w:tabs>
          <w:tab w:val="left" w:pos="284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86B489" w14:textId="77777777" w:rsidR="00BF2EA4" w:rsidRPr="00BF2EA4" w:rsidRDefault="00BF2EA4" w:rsidP="00555D0D">
      <w:pPr>
        <w:keepNext/>
        <w:keepLines/>
        <w:spacing w:before="40"/>
        <w:ind w:left="284" w:firstLine="284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2" w:name="_Toc78924038"/>
      <w:r w:rsidRPr="00BF2EA4">
        <w:rPr>
          <w:rFonts w:ascii="Times New Roman" w:eastAsiaTheme="majorEastAsia" w:hAnsi="Times New Roman" w:cs="Times New Roman"/>
          <w:b/>
          <w:bCs/>
          <w:sz w:val="26"/>
          <w:szCs w:val="26"/>
        </w:rPr>
        <w:t>3.3 Кадровые условия реализации Программы</w:t>
      </w:r>
      <w:bookmarkEnd w:id="12"/>
    </w:p>
    <w:p w14:paraId="7AC8D737" w14:textId="77777777" w:rsidR="00BF2EA4" w:rsidRPr="00BF2EA4" w:rsidRDefault="00BF2EA4" w:rsidP="00555D0D">
      <w:pPr>
        <w:shd w:val="clear" w:color="auto" w:fill="FFFFFF"/>
        <w:tabs>
          <w:tab w:val="left" w:pos="4060"/>
        </w:tabs>
        <w:spacing w:line="276" w:lineRule="auto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программу реализует педагог дополнительного образования.</w:t>
      </w:r>
    </w:p>
    <w:p w14:paraId="43EAC9A5" w14:textId="77777777" w:rsidR="003E0244" w:rsidRDefault="003E0244" w:rsidP="00555D0D">
      <w:pPr>
        <w:spacing w:line="360" w:lineRule="auto"/>
        <w:ind w:left="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_Toc78924039"/>
    </w:p>
    <w:p w14:paraId="7F0B626C" w14:textId="7940BEF6" w:rsidR="009E64AE" w:rsidRPr="003E0244" w:rsidRDefault="00BF2EA4" w:rsidP="00555D0D">
      <w:pPr>
        <w:spacing w:line="360" w:lineRule="auto"/>
        <w:ind w:left="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02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3.4 Методическое обеспечение программы</w:t>
      </w:r>
      <w:bookmarkEnd w:id="13"/>
    </w:p>
    <w:p w14:paraId="18DB54FF" w14:textId="11221605" w:rsidR="008702F0" w:rsidRPr="002707A2" w:rsidRDefault="00A26CAE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bCs/>
          <w:iCs/>
          <w:color w:val="000000"/>
          <w:lang w:eastAsia="ru-RU"/>
        </w:rPr>
      </w:pPr>
      <w:r w:rsidRPr="00270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дошкольный возраст играет особую роль в развитии ребенка. В этот период жизни начинают формироваться новые психологические механизмы деятельности. Расширяются интеллектуальные возможности</w:t>
      </w:r>
      <w:r w:rsidR="002707A2" w:rsidRPr="00270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общий кругозор. </w:t>
      </w:r>
      <w:r w:rsidR="00AE1BE9" w:rsidRPr="0027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Стремясь поддержать у детей интерес к новой теме, создаем проблемную ситуацию. Проблемная ситуация побуждает детей выдвигать гипотезы, делать выводы, приуч</w:t>
      </w:r>
      <w:r w:rsidR="00A3796C" w:rsidRPr="0027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AE1BE9" w:rsidRPr="0027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бояться допускать ошибки. Очень важно, чтобы </w:t>
      </w:r>
      <w:r w:rsidR="00AE1BE9" w:rsidRPr="0027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почувствовал вкус к получению новых, неожиданных сведений об окружающих его предметах и явлениях</w:t>
      </w:r>
      <w:r w:rsidR="00A3796C" w:rsidRPr="0027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F0" w:rsidRPr="002707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обучении используются следующие технологии:</w:t>
      </w:r>
    </w:p>
    <w:p w14:paraId="20A221AC" w14:textId="1861B650" w:rsidR="008702F0" w:rsidRPr="002707A2" w:rsidRDefault="008702F0" w:rsidP="00555D0D">
      <w:p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bCs/>
          <w:iCs/>
          <w:color w:val="000000"/>
          <w:lang w:eastAsia="ru-RU"/>
        </w:rPr>
      </w:pPr>
    </w:p>
    <w:p w14:paraId="06F2753E" w14:textId="3090E4B5" w:rsidR="008702F0" w:rsidRDefault="008702F0" w:rsidP="00555D0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7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02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Технология исследовательской деятельности</w:t>
      </w:r>
    </w:p>
    <w:p w14:paraId="1CA5C773" w14:textId="77777777" w:rsidR="008702F0" w:rsidRPr="008702F0" w:rsidRDefault="008702F0" w:rsidP="00555D0D">
      <w:pPr>
        <w:shd w:val="clear" w:color="auto" w:fill="FFFFFF"/>
        <w:spacing w:after="0" w:line="240" w:lineRule="auto"/>
        <w:ind w:left="284" w:firstLine="284"/>
        <w:rPr>
          <w:rFonts w:ascii="Calibri" w:eastAsia="Times New Roman" w:hAnsi="Calibri" w:cs="Calibri"/>
          <w:color w:val="000000"/>
          <w:lang w:eastAsia="ru-RU"/>
        </w:rPr>
      </w:pPr>
    </w:p>
    <w:p w14:paraId="1E887004" w14:textId="02E45412" w:rsidR="008702F0" w:rsidRPr="008702F0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Цель исследовательской деятельности - сформировать у дошкольников основные ключевые компетенции, способность к исследовательскому типу мышления.</w:t>
      </w:r>
      <w:r w:rsidR="00AE1BE9" w:rsidRP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33E0E89" w14:textId="19A5EA1C" w:rsidR="008702F0" w:rsidRPr="008702F0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14:paraId="2EC089BE" w14:textId="3DC2BB9D" w:rsidR="008702F0" w:rsidRPr="00AE1BE9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 организации исследовательской</w:t>
      </w:r>
    </w:p>
    <w:p w14:paraId="2B710E20" w14:textId="77777777" w:rsidR="008702F0" w:rsidRPr="00AE1BE9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деятельности: </w:t>
      </w:r>
    </w:p>
    <w:p w14:paraId="2B379BC5" w14:textId="77777777" w:rsidR="008702F0" w:rsidRPr="00AE1BE9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беседы;</w:t>
      </w:r>
    </w:p>
    <w:p w14:paraId="646DA08E" w14:textId="38D2A16D" w:rsidR="008702F0" w:rsidRPr="00AE1BE9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характера;</w:t>
      </w:r>
    </w:p>
    <w:p w14:paraId="5CB55727" w14:textId="6B60A805" w:rsidR="008702F0" w:rsidRPr="00AE1BE9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</w:t>
      </w:r>
      <w:r w:rsidR="00AE1BE9" w:rsidRP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D1A8AF" w14:textId="77777777" w:rsidR="008702F0" w:rsidRPr="00AE1BE9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14:paraId="17411220" w14:textId="77777777" w:rsidR="008702F0" w:rsidRPr="00AE1BE9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14:paraId="36611338" w14:textId="447A9528" w:rsidR="008702F0" w:rsidRPr="008702F0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A4C15DE" w14:textId="67172020" w:rsidR="008702F0" w:rsidRPr="00A3796C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7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Игровая технология </w:t>
      </w:r>
      <w:r w:rsidR="00A37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помогает </w:t>
      </w:r>
      <w:r w:rsidR="00A3796C" w:rsidRP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объединить общим содержанием, сюжетом или сказочным персонажем все части учебного процесса. </w:t>
      </w:r>
      <w:r w:rsidR="00A3796C" w:rsidRPr="00A379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Делает занятие интересным для воспитанников, а также создаёт необходимые условия для усвоения новых знаний, умений и навыков в ведущей для них форме деятельности — в игре.</w:t>
      </w:r>
      <w:r w:rsidRP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796C" w:rsidRP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занятии </w:t>
      </w:r>
      <w:r w:rsidRP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 последовательно:</w:t>
      </w:r>
    </w:p>
    <w:p w14:paraId="03EFD8BE" w14:textId="77777777" w:rsidR="008702F0" w:rsidRPr="008702F0" w:rsidRDefault="008702F0" w:rsidP="00A7274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235AA480" w14:textId="77777777" w:rsidR="008702F0" w:rsidRPr="008702F0" w:rsidRDefault="008702F0" w:rsidP="00A7274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14:paraId="6765942B" w14:textId="77777777" w:rsidR="008702F0" w:rsidRPr="008702F0" w:rsidRDefault="008702F0" w:rsidP="00A7274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3EF23560" w14:textId="77777777" w:rsidR="008702F0" w:rsidRPr="008702F0" w:rsidRDefault="008702F0" w:rsidP="00A7274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78143F94" w14:textId="7A42D540" w:rsidR="008702F0" w:rsidRPr="008702F0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содержали четко обозначенную и пошагово описанную систему игровых заданий и различных игр</w:t>
      </w:r>
      <w:r w:rsidR="00AE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1BE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с помощью игровых технологий у детей развиваются психические процессы.</w:t>
      </w:r>
    </w:p>
    <w:p w14:paraId="1C83BF55" w14:textId="77777777" w:rsidR="00B33855" w:rsidRDefault="00B33855" w:rsidP="00555D0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A5254" w14:textId="73DEAE4B" w:rsidR="008702F0" w:rsidRPr="00A3796C" w:rsidRDefault="008702F0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0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интегрированного занятия</w:t>
      </w:r>
      <w:r w:rsidR="00294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соединяет знания из разных образовательных областей на равноправной основе, дополняя друг друга. При этом решается несколько задач развития. В форме интегрированных занятий лучше проводить </w:t>
      </w:r>
      <w:r w:rsid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и 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обобщающие занятия, </w:t>
      </w:r>
      <w:r w:rsid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</w:t>
      </w:r>
      <w:r w:rsid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</w:t>
      </w:r>
      <w:r w:rsidRPr="0087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A3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14:paraId="75A64DF1" w14:textId="046C31FC" w:rsidR="008702F0" w:rsidRPr="008702F0" w:rsidRDefault="00C845C3" w:rsidP="00555D0D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14:paraId="43A3EB49" w14:textId="445EB134" w:rsidR="00A2597C" w:rsidRDefault="00A2597C" w:rsidP="00555D0D">
      <w:pPr>
        <w:spacing w:after="200" w:line="276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CD216" w14:textId="7BDD8683" w:rsidR="00EC65E2" w:rsidRPr="00C845C3" w:rsidRDefault="00EC65E2" w:rsidP="00555D0D">
      <w:pPr>
        <w:spacing w:after="0" w:line="360" w:lineRule="auto"/>
        <w:ind w:left="284" w:firstLine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845C3">
        <w:rPr>
          <w:rFonts w:ascii="Times New Roman" w:hAnsi="Times New Roman" w:cs="Times New Roman"/>
          <w:b/>
          <w:sz w:val="26"/>
          <w:szCs w:val="26"/>
        </w:rPr>
        <w:t>3.5. Материально – техническое сопровождение</w:t>
      </w:r>
    </w:p>
    <w:p w14:paraId="2F149286" w14:textId="77777777" w:rsidR="00EC65E2" w:rsidRDefault="00EC65E2" w:rsidP="00555D0D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9F5">
        <w:rPr>
          <w:rFonts w:ascii="Times New Roman" w:hAnsi="Times New Roman" w:cs="Times New Roman"/>
          <w:sz w:val="24"/>
          <w:szCs w:val="24"/>
        </w:rPr>
        <w:t>Для эффективности проведения занятий необходимо:</w:t>
      </w:r>
    </w:p>
    <w:p w14:paraId="4345F42C" w14:textId="43AFF310" w:rsidR="00EC65E2" w:rsidRPr="001449F5" w:rsidRDefault="00AD3665" w:rsidP="00C845C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C65E2" w:rsidRPr="001449F5">
        <w:rPr>
          <w:rFonts w:ascii="Times New Roman" w:hAnsi="Times New Roman" w:cs="Times New Roman"/>
          <w:sz w:val="24"/>
          <w:szCs w:val="24"/>
        </w:rPr>
        <w:t>тдельное помещение (достаточно просторное для движений - с игровой и рабочей зоной</w:t>
      </w:r>
      <w:r w:rsidR="00EC65E2">
        <w:t>)</w:t>
      </w:r>
    </w:p>
    <w:p w14:paraId="1C5632D2" w14:textId="77777777" w:rsidR="006F54C4" w:rsidRPr="003D54FE" w:rsidRDefault="006F54C4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D54FE">
        <w:rPr>
          <w:rFonts w:ascii="Times New Roman" w:hAnsi="Times New Roman" w:cs="Times New Roman"/>
          <w:b/>
          <w:i/>
          <w:sz w:val="24"/>
          <w:szCs w:val="24"/>
        </w:rPr>
        <w:t xml:space="preserve">Оснащение класса: </w:t>
      </w:r>
    </w:p>
    <w:p w14:paraId="31E869B2" w14:textId="3C936231" w:rsidR="006F54C4" w:rsidRPr="004B73A7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54C4" w:rsidRPr="004B73A7">
        <w:rPr>
          <w:rFonts w:ascii="Times New Roman" w:hAnsi="Times New Roman" w:cs="Times New Roman"/>
          <w:sz w:val="24"/>
          <w:szCs w:val="24"/>
        </w:rPr>
        <w:t xml:space="preserve"> Столы, стулья </w:t>
      </w:r>
      <w:r w:rsidR="00AE3661" w:rsidRPr="00AE3661">
        <w:rPr>
          <w:rFonts w:ascii="Times New Roman" w:hAnsi="Times New Roman" w:cs="Times New Roman"/>
          <w:sz w:val="24"/>
          <w:szCs w:val="24"/>
        </w:rPr>
        <w:t>по количеству детей</w:t>
      </w:r>
    </w:p>
    <w:p w14:paraId="6480192A" w14:textId="1D25CF76" w:rsidR="005A0CEC" w:rsidRPr="005A0CEC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65">
        <w:rPr>
          <w:rFonts w:ascii="Times New Roman" w:hAnsi="Times New Roman" w:cs="Times New Roman"/>
          <w:sz w:val="24"/>
          <w:szCs w:val="24"/>
        </w:rPr>
        <w:t xml:space="preserve"> </w:t>
      </w:r>
      <w:r w:rsidR="006F54C4" w:rsidRPr="004B73A7">
        <w:rPr>
          <w:rFonts w:ascii="Times New Roman" w:hAnsi="Times New Roman" w:cs="Times New Roman"/>
          <w:sz w:val="24"/>
          <w:szCs w:val="24"/>
        </w:rPr>
        <w:t xml:space="preserve">Шкаф для пособий </w:t>
      </w:r>
    </w:p>
    <w:p w14:paraId="72F79EAE" w14:textId="4792BA14" w:rsidR="006F54C4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65">
        <w:rPr>
          <w:rFonts w:ascii="Times New Roman" w:hAnsi="Times New Roman" w:cs="Times New Roman"/>
          <w:sz w:val="24"/>
          <w:szCs w:val="24"/>
        </w:rPr>
        <w:t xml:space="preserve"> Магнитная </w:t>
      </w:r>
      <w:r w:rsidR="006F54C4" w:rsidRPr="004B73A7">
        <w:rPr>
          <w:rFonts w:ascii="Times New Roman" w:hAnsi="Times New Roman" w:cs="Times New Roman"/>
          <w:sz w:val="24"/>
          <w:szCs w:val="24"/>
        </w:rPr>
        <w:t xml:space="preserve">доска </w:t>
      </w:r>
    </w:p>
    <w:p w14:paraId="5897395D" w14:textId="433E6F3E" w:rsidR="00CC101F" w:rsidRDefault="00CC101F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Мягкая игрушка – зайчик</w:t>
      </w:r>
    </w:p>
    <w:p w14:paraId="4D3E6C0C" w14:textId="0397C5E1" w:rsidR="005A0CEC" w:rsidRDefault="005A0CEC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Мячик</w:t>
      </w:r>
    </w:p>
    <w:p w14:paraId="708EF1F3" w14:textId="78A2C41F" w:rsidR="005A0CEC" w:rsidRDefault="005A0CEC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Клубок ниток</w:t>
      </w:r>
    </w:p>
    <w:p w14:paraId="5D5CD5BD" w14:textId="5DC753F4" w:rsidR="00BE2411" w:rsidRDefault="00BE2411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Счетный материал – мелкие предметы трех видов на каждого ребенка</w:t>
      </w:r>
    </w:p>
    <w:p w14:paraId="29D340DC" w14:textId="7895C671" w:rsidR="00CC101F" w:rsidRPr="00CC101F" w:rsidRDefault="00CC101F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Музыкальные инструменты</w:t>
      </w:r>
    </w:p>
    <w:p w14:paraId="208F5E5E" w14:textId="1C967209" w:rsidR="006F54C4" w:rsidRPr="004B73A7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54C4" w:rsidRPr="004B73A7">
        <w:rPr>
          <w:rFonts w:ascii="Times New Roman" w:hAnsi="Times New Roman" w:cs="Times New Roman"/>
          <w:sz w:val="24"/>
          <w:szCs w:val="24"/>
        </w:rPr>
        <w:t xml:space="preserve">Наборы </w:t>
      </w:r>
      <w:r w:rsidR="00CC101F">
        <w:rPr>
          <w:rFonts w:ascii="Times New Roman" w:hAnsi="Times New Roman" w:cs="Times New Roman"/>
          <w:sz w:val="24"/>
          <w:szCs w:val="24"/>
        </w:rPr>
        <w:t>предметных картинок («Игрушки», «Сладости», «Цветы», «Посуда»</w:t>
      </w:r>
      <w:r w:rsidR="00241771">
        <w:rPr>
          <w:rFonts w:ascii="Times New Roman" w:hAnsi="Times New Roman" w:cs="Times New Roman"/>
          <w:sz w:val="24"/>
          <w:szCs w:val="24"/>
        </w:rPr>
        <w:t xml:space="preserve">, «Животные» </w:t>
      </w:r>
      <w:r w:rsidR="00CC101F">
        <w:rPr>
          <w:rFonts w:ascii="Times New Roman" w:hAnsi="Times New Roman" w:cs="Times New Roman"/>
          <w:sz w:val="24"/>
          <w:szCs w:val="24"/>
        </w:rPr>
        <w:t xml:space="preserve">и т. д.), </w:t>
      </w:r>
      <w:r w:rsidR="006F54C4" w:rsidRPr="004B73A7">
        <w:rPr>
          <w:rFonts w:ascii="Times New Roman" w:hAnsi="Times New Roman" w:cs="Times New Roman"/>
          <w:sz w:val="24"/>
          <w:szCs w:val="24"/>
        </w:rPr>
        <w:t>предназначенные для работы</w:t>
      </w:r>
    </w:p>
    <w:p w14:paraId="3723F804" w14:textId="7FBEDE0D" w:rsidR="006F54C4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54C4">
        <w:rPr>
          <w:rFonts w:ascii="Times New Roman" w:hAnsi="Times New Roman" w:cs="Times New Roman"/>
          <w:sz w:val="24"/>
          <w:szCs w:val="24"/>
        </w:rPr>
        <w:t xml:space="preserve"> </w:t>
      </w:r>
      <w:r w:rsidR="006F54C4" w:rsidRPr="004B73A7">
        <w:rPr>
          <w:rFonts w:ascii="Times New Roman" w:hAnsi="Times New Roman" w:cs="Times New Roman"/>
          <w:sz w:val="24"/>
          <w:szCs w:val="24"/>
        </w:rPr>
        <w:t xml:space="preserve">Наглядный материал </w:t>
      </w:r>
      <w:r w:rsidR="00CC101F">
        <w:rPr>
          <w:rFonts w:ascii="Times New Roman" w:hAnsi="Times New Roman" w:cs="Times New Roman"/>
          <w:sz w:val="24"/>
          <w:szCs w:val="24"/>
        </w:rPr>
        <w:t>(</w:t>
      </w:r>
      <w:r w:rsidR="00241771">
        <w:rPr>
          <w:rFonts w:ascii="Times New Roman" w:hAnsi="Times New Roman" w:cs="Times New Roman"/>
          <w:sz w:val="24"/>
          <w:szCs w:val="24"/>
        </w:rPr>
        <w:t>и</w:t>
      </w:r>
      <w:r w:rsidR="00CC101F">
        <w:rPr>
          <w:rFonts w:ascii="Times New Roman" w:hAnsi="Times New Roman" w:cs="Times New Roman"/>
          <w:sz w:val="24"/>
          <w:szCs w:val="24"/>
        </w:rPr>
        <w:t>ллюстрации со сладостями, 3-4 иллюстрации с предметами, издающими шум; иллюстрации с музыкальными инструментами</w:t>
      </w:r>
      <w:r w:rsidR="00241771">
        <w:rPr>
          <w:rFonts w:ascii="Times New Roman" w:hAnsi="Times New Roman" w:cs="Times New Roman"/>
          <w:sz w:val="24"/>
          <w:szCs w:val="24"/>
        </w:rPr>
        <w:t>; с летающими объектами: птица, самолет, дирижабль, ракета и т. д.; с деревьями, с животными</w:t>
      </w:r>
    </w:p>
    <w:p w14:paraId="58599973" w14:textId="1F6BBBF4" w:rsidR="00F616F5" w:rsidRDefault="00F616F5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Ширма для инсценировок</w:t>
      </w:r>
    </w:p>
    <w:p w14:paraId="5B61E073" w14:textId="0568C1E0" w:rsidR="00241771" w:rsidRDefault="00241771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 </w:t>
      </w:r>
      <w:r w:rsidR="00F616F5">
        <w:rPr>
          <w:rFonts w:ascii="Times New Roman" w:hAnsi="Times New Roman" w:cs="Times New Roman"/>
          <w:sz w:val="24"/>
          <w:szCs w:val="24"/>
        </w:rPr>
        <w:t>масок или кукол для инсценировок сказок</w:t>
      </w:r>
      <w:r>
        <w:rPr>
          <w:rFonts w:ascii="Times New Roman" w:hAnsi="Times New Roman" w:cs="Times New Roman"/>
          <w:sz w:val="24"/>
          <w:szCs w:val="24"/>
        </w:rPr>
        <w:t xml:space="preserve"> «Репка»</w:t>
      </w:r>
      <w:r w:rsidR="00F616F5">
        <w:rPr>
          <w:rFonts w:ascii="Times New Roman" w:hAnsi="Times New Roman" w:cs="Times New Roman"/>
          <w:sz w:val="24"/>
          <w:szCs w:val="24"/>
        </w:rPr>
        <w:t>, «Бременские музыканты»</w:t>
      </w:r>
    </w:p>
    <w:p w14:paraId="1EE24FA5" w14:textId="6A013227" w:rsidR="00F616F5" w:rsidRPr="004B73A7" w:rsidRDefault="00F616F5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костюма фокусника, реквизит для фокуса (шляпа, коробочка с маленькими конфетами для детей)</w:t>
      </w:r>
    </w:p>
    <w:p w14:paraId="79EE904F" w14:textId="26DB112D" w:rsidR="006F54C4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Настольно - печатные игры </w:t>
      </w:r>
    </w:p>
    <w:p w14:paraId="3D2EAF4F" w14:textId="38873A6F" w:rsidR="00BE2411" w:rsidRDefault="00BE2411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Напольный конструктор</w:t>
      </w:r>
    </w:p>
    <w:p w14:paraId="50232541" w14:textId="6DC5EBA3" w:rsidR="006F54C4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54C4">
        <w:rPr>
          <w:rFonts w:ascii="Times New Roman" w:hAnsi="Times New Roman" w:cs="Times New Roman"/>
          <w:sz w:val="24"/>
          <w:szCs w:val="24"/>
        </w:rPr>
        <w:t xml:space="preserve"> </w:t>
      </w:r>
      <w:r w:rsidR="00AD3665">
        <w:rPr>
          <w:rFonts w:ascii="Times New Roman" w:hAnsi="Times New Roman" w:cs="Times New Roman"/>
          <w:sz w:val="24"/>
          <w:szCs w:val="24"/>
        </w:rPr>
        <w:t>И</w:t>
      </w:r>
      <w:r w:rsidR="006F54C4" w:rsidRPr="004B73A7">
        <w:rPr>
          <w:rFonts w:ascii="Times New Roman" w:hAnsi="Times New Roman" w:cs="Times New Roman"/>
          <w:sz w:val="24"/>
          <w:szCs w:val="24"/>
        </w:rPr>
        <w:t xml:space="preserve">грушки (мебель, посуда, животные, птицы; игрушки, предназначенные для развития дыхания и т.д.) </w:t>
      </w:r>
    </w:p>
    <w:p w14:paraId="5CEDB09E" w14:textId="40430BEE" w:rsidR="00CC101F" w:rsidRDefault="00241771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01F">
        <w:rPr>
          <w:rFonts w:ascii="Times New Roman" w:hAnsi="Times New Roman" w:cs="Times New Roman"/>
          <w:sz w:val="24"/>
          <w:szCs w:val="24"/>
        </w:rPr>
        <w:t>Крупы или любые сыпучие вещества (песок, земля, крупа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FE59E9" w14:textId="7844CB7C" w:rsidR="00241771" w:rsidRDefault="00241771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Кусочки ткани, поролона, меха</w:t>
      </w:r>
      <w:r w:rsidR="00F616F5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аты</w:t>
      </w:r>
    </w:p>
    <w:p w14:paraId="023F492A" w14:textId="2B7AE1D1" w:rsidR="00BE2411" w:rsidRPr="00F616F5" w:rsidRDefault="00BE2411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 и клей по количеству детей</w:t>
      </w:r>
    </w:p>
    <w:p w14:paraId="7AECED54" w14:textId="45834FBC" w:rsidR="00241771" w:rsidRDefault="00241771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Рисунок или картонная фигурка ключа</w:t>
      </w:r>
    </w:p>
    <w:p w14:paraId="2F1247C9" w14:textId="21A5608F" w:rsidR="00AD3665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65">
        <w:rPr>
          <w:rFonts w:ascii="Times New Roman" w:hAnsi="Times New Roman" w:cs="Times New Roman"/>
          <w:sz w:val="24"/>
          <w:szCs w:val="24"/>
        </w:rPr>
        <w:t xml:space="preserve"> Бумага ксероксная (А4)</w:t>
      </w:r>
    </w:p>
    <w:p w14:paraId="359353E8" w14:textId="680A7408" w:rsidR="00AD3665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65">
        <w:rPr>
          <w:rFonts w:ascii="Times New Roman" w:hAnsi="Times New Roman" w:cs="Times New Roman"/>
          <w:sz w:val="24"/>
          <w:szCs w:val="24"/>
        </w:rPr>
        <w:t>Ноутбук, проектор, экран</w:t>
      </w:r>
    </w:p>
    <w:p w14:paraId="65F94C76" w14:textId="09FE3624" w:rsidR="00AD3665" w:rsidRDefault="00F03C26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665">
        <w:rPr>
          <w:rFonts w:ascii="Times New Roman" w:hAnsi="Times New Roman" w:cs="Times New Roman"/>
          <w:sz w:val="24"/>
          <w:szCs w:val="24"/>
        </w:rPr>
        <w:t>Звукопроизводящая</w:t>
      </w:r>
      <w:proofErr w:type="spellEnd"/>
      <w:r w:rsidR="00AD3665">
        <w:rPr>
          <w:rFonts w:ascii="Times New Roman" w:hAnsi="Times New Roman" w:cs="Times New Roman"/>
          <w:sz w:val="24"/>
          <w:szCs w:val="24"/>
        </w:rPr>
        <w:t xml:space="preserve"> аппаратура </w:t>
      </w:r>
      <w:r w:rsidR="003D54FE">
        <w:rPr>
          <w:rFonts w:ascii="Times New Roman" w:hAnsi="Times New Roman" w:cs="Times New Roman"/>
          <w:sz w:val="24"/>
          <w:szCs w:val="24"/>
        </w:rPr>
        <w:t>(магнитофон)</w:t>
      </w:r>
    </w:p>
    <w:p w14:paraId="786FB0B5" w14:textId="74092A2C" w:rsidR="00BE2411" w:rsidRPr="00BE2411" w:rsidRDefault="000A79DD" w:rsidP="00C845C3">
      <w:pPr>
        <w:shd w:val="clear" w:color="auto" w:fill="FFFFFF"/>
        <w:tabs>
          <w:tab w:val="left" w:pos="851"/>
        </w:tabs>
        <w:spacing w:after="0" w:line="360" w:lineRule="auto"/>
        <w:ind w:left="709" w:hanging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45C3">
        <w:rPr>
          <w:rFonts w:ascii="Times New Roman" w:hAnsi="Times New Roman" w:cs="Times New Roman"/>
          <w:sz w:val="24"/>
          <w:szCs w:val="24"/>
        </w:rPr>
        <w:t xml:space="preserve">  - </w:t>
      </w:r>
      <w:r w:rsidR="00BE2411" w:rsidRPr="00BE2411">
        <w:rPr>
          <w:rFonts w:ascii="Times New Roman" w:hAnsi="Times New Roman" w:cs="Times New Roman"/>
          <w:i/>
          <w:sz w:val="24"/>
          <w:szCs w:val="24"/>
        </w:rPr>
        <w:t>Используемая фонотека:</w:t>
      </w:r>
      <w:r w:rsidR="00BE2411" w:rsidRPr="008A1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411" w:rsidRPr="00BE2411">
        <w:rPr>
          <w:rFonts w:ascii="Times New Roman" w:hAnsi="Times New Roman" w:cs="Times New Roman"/>
          <w:sz w:val="24"/>
          <w:szCs w:val="24"/>
        </w:rPr>
        <w:t>классические произведения, звуки природы, музыка для релаксации, детские музыкальные произведения</w:t>
      </w:r>
    </w:p>
    <w:p w14:paraId="3D277693" w14:textId="18AADDB5" w:rsidR="00AE3661" w:rsidRPr="00C845C3" w:rsidRDefault="000A79DD" w:rsidP="00C845C3">
      <w:pPr>
        <w:shd w:val="clear" w:color="auto" w:fill="FFFFFF"/>
        <w:tabs>
          <w:tab w:val="left" w:pos="4060"/>
        </w:tabs>
        <w:spacing w:after="0" w:line="36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C26" w:rsidRPr="00C845C3">
        <w:rPr>
          <w:rFonts w:ascii="Times New Roman" w:hAnsi="Times New Roman" w:cs="Times New Roman"/>
          <w:sz w:val="24"/>
          <w:szCs w:val="24"/>
        </w:rPr>
        <w:t xml:space="preserve">- </w:t>
      </w:r>
      <w:r w:rsidR="00AE3661" w:rsidRPr="00C845C3">
        <w:rPr>
          <w:rFonts w:ascii="Times New Roman" w:hAnsi="Times New Roman" w:cs="Times New Roman"/>
          <w:sz w:val="24"/>
          <w:szCs w:val="24"/>
        </w:rPr>
        <w:t xml:space="preserve"> П</w:t>
      </w:r>
      <w:r w:rsidR="002707A2" w:rsidRPr="00C845C3">
        <w:rPr>
          <w:rFonts w:ascii="Times New Roman" w:hAnsi="Times New Roman" w:cs="Times New Roman"/>
          <w:sz w:val="24"/>
          <w:szCs w:val="24"/>
        </w:rPr>
        <w:t>исчая и цветная бумага</w:t>
      </w:r>
      <w:r w:rsidR="00AE3661" w:rsidRPr="00C845C3">
        <w:rPr>
          <w:rFonts w:ascii="Times New Roman" w:hAnsi="Times New Roman" w:cs="Times New Roman"/>
          <w:sz w:val="24"/>
          <w:szCs w:val="24"/>
        </w:rPr>
        <w:t xml:space="preserve">, </w:t>
      </w:r>
      <w:r w:rsidR="002707A2" w:rsidRPr="00C845C3">
        <w:rPr>
          <w:rFonts w:ascii="Times New Roman" w:hAnsi="Times New Roman" w:cs="Times New Roman"/>
          <w:sz w:val="24"/>
          <w:szCs w:val="24"/>
        </w:rPr>
        <w:t>карандаши, фломастеры, краски, цветные мелки</w:t>
      </w:r>
    </w:p>
    <w:p w14:paraId="4EF87B77" w14:textId="3815E1FA" w:rsidR="00F03C26" w:rsidRDefault="000A79DD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C26">
        <w:rPr>
          <w:rFonts w:ascii="Times New Roman" w:hAnsi="Times New Roman" w:cs="Times New Roman"/>
          <w:sz w:val="24"/>
          <w:szCs w:val="24"/>
        </w:rPr>
        <w:t>-  Д</w:t>
      </w:r>
      <w:r w:rsidR="002707A2" w:rsidRPr="00542F18">
        <w:rPr>
          <w:rFonts w:ascii="Times New Roman" w:hAnsi="Times New Roman" w:cs="Times New Roman"/>
          <w:sz w:val="24"/>
          <w:szCs w:val="24"/>
        </w:rPr>
        <w:t xml:space="preserve">иагностический инструментарий для детей дошкольного возраста по определению уровня интеллектуального развития. </w:t>
      </w:r>
    </w:p>
    <w:p w14:paraId="2DC2DDAC" w14:textId="4D1DE949" w:rsidR="002707A2" w:rsidRPr="00542F18" w:rsidRDefault="000A79DD" w:rsidP="00C845C3">
      <w:pPr>
        <w:pStyle w:val="a3"/>
        <w:shd w:val="clear" w:color="auto" w:fill="FFFFFF"/>
        <w:tabs>
          <w:tab w:val="left" w:pos="4060"/>
        </w:tabs>
        <w:spacing w:after="0" w:line="360" w:lineRule="auto"/>
        <w:ind w:left="709" w:hanging="3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C26">
        <w:rPr>
          <w:rFonts w:ascii="Times New Roman" w:hAnsi="Times New Roman" w:cs="Times New Roman"/>
          <w:sz w:val="24"/>
          <w:szCs w:val="24"/>
        </w:rPr>
        <w:t xml:space="preserve">-  </w:t>
      </w:r>
      <w:r w:rsidR="002707A2" w:rsidRPr="00542F18">
        <w:rPr>
          <w:rFonts w:ascii="Times New Roman" w:hAnsi="Times New Roman" w:cs="Times New Roman"/>
          <w:sz w:val="24"/>
          <w:szCs w:val="24"/>
        </w:rPr>
        <w:t>Задания, упражнения, тесты, направленные на:</w:t>
      </w:r>
    </w:p>
    <w:p w14:paraId="3762F214" w14:textId="77777777" w:rsidR="00BE2411" w:rsidRDefault="00BE2411" w:rsidP="00C845C3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BEE91A" w14:textId="3CE4FA4B" w:rsidR="002707A2" w:rsidRPr="008A1A56" w:rsidRDefault="002707A2" w:rsidP="00C845C3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56">
        <w:rPr>
          <w:rFonts w:ascii="Times New Roman" w:hAnsi="Times New Roman" w:cs="Times New Roman"/>
          <w:b/>
          <w:i/>
          <w:sz w:val="24"/>
          <w:szCs w:val="24"/>
        </w:rPr>
        <w:t xml:space="preserve">Развитие познавательных процессов </w:t>
      </w:r>
    </w:p>
    <w:p w14:paraId="62014736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Развитие восприятия и внимания </w:t>
      </w:r>
    </w:p>
    <w:p w14:paraId="6615C85E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логического мышления </w:t>
      </w:r>
    </w:p>
    <w:p w14:paraId="6CB4B19C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Сравнение предметов между собой, нахождение обобщающих признаков, сравнении по количеству </w:t>
      </w:r>
    </w:p>
    <w:p w14:paraId="6B0EAA5A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Закреплении знаний об окружающем мире </w:t>
      </w:r>
    </w:p>
    <w:p w14:paraId="2CAA2220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>Развитие зрительной и слуховой памяти</w:t>
      </w:r>
    </w:p>
    <w:p w14:paraId="15EC00F7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 Развитие речи и словарного запаса </w:t>
      </w:r>
    </w:p>
    <w:p w14:paraId="19EDC752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>Формирование мыслительных операци</w:t>
      </w:r>
      <w:r>
        <w:rPr>
          <w:rFonts w:ascii="Times New Roman" w:hAnsi="Times New Roman" w:cs="Times New Roman"/>
          <w:sz w:val="24"/>
          <w:szCs w:val="24"/>
        </w:rPr>
        <w:t>й (Анализа, синтеза, сравнения), к</w:t>
      </w:r>
      <w:r w:rsidRPr="00542F18">
        <w:rPr>
          <w:rFonts w:ascii="Times New Roman" w:hAnsi="Times New Roman" w:cs="Times New Roman"/>
          <w:sz w:val="24"/>
          <w:szCs w:val="24"/>
        </w:rPr>
        <w:t xml:space="preserve">онцентрацию внимания </w:t>
      </w:r>
    </w:p>
    <w:p w14:paraId="5204421F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Выявление закономерностей, сходств, отличий </w:t>
      </w:r>
    </w:p>
    <w:p w14:paraId="086974FC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Построение простейших умозаключений </w:t>
      </w:r>
    </w:p>
    <w:p w14:paraId="50B9933B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Нахождение нескольких вариантов ответов </w:t>
      </w:r>
    </w:p>
    <w:p w14:paraId="7A52144C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Правильную постановку вопросов </w:t>
      </w:r>
    </w:p>
    <w:p w14:paraId="39E1ADF5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2F18">
        <w:rPr>
          <w:rFonts w:ascii="Times New Roman" w:hAnsi="Times New Roman" w:cs="Times New Roman"/>
          <w:sz w:val="24"/>
          <w:szCs w:val="24"/>
        </w:rPr>
        <w:t xml:space="preserve">Развитие воображения и фантазии </w:t>
      </w:r>
    </w:p>
    <w:p w14:paraId="21DB5DB5" w14:textId="77777777" w:rsidR="002707A2" w:rsidRPr="00542F18" w:rsidRDefault="002707A2" w:rsidP="00A7274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Развитие нестандартного, не</w:t>
      </w:r>
      <w:r w:rsidRPr="00542F18">
        <w:rPr>
          <w:rFonts w:ascii="Times New Roman" w:hAnsi="Times New Roman" w:cs="Times New Roman"/>
          <w:sz w:val="24"/>
          <w:szCs w:val="24"/>
        </w:rPr>
        <w:t xml:space="preserve">шаблонного мышления </w:t>
      </w:r>
    </w:p>
    <w:p w14:paraId="152ED2F1" w14:textId="22E644DF" w:rsidR="00A2597C" w:rsidRPr="00A2597C" w:rsidRDefault="00A2597C" w:rsidP="00C845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E0D04B" w14:textId="77777777" w:rsidR="00BF2EA4" w:rsidRPr="000F563A" w:rsidRDefault="00BF2EA4" w:rsidP="000A79DD">
      <w:pPr>
        <w:shd w:val="clear" w:color="auto" w:fill="FFFFFF"/>
        <w:tabs>
          <w:tab w:val="left" w:pos="4060"/>
        </w:tabs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информационных источников</w:t>
      </w:r>
    </w:p>
    <w:p w14:paraId="2F91FE7B" w14:textId="76B11864" w:rsidR="00FF51A6" w:rsidRPr="000F563A" w:rsidRDefault="000F563A" w:rsidP="007D77E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51A6" w:rsidRPr="000F563A">
        <w:rPr>
          <w:rFonts w:ascii="Times New Roman" w:hAnsi="Times New Roman" w:cs="Times New Roman"/>
          <w:sz w:val="24"/>
          <w:szCs w:val="24"/>
        </w:rPr>
        <w:t>1.</w:t>
      </w:r>
      <w:r w:rsidR="00333D97" w:rsidRPr="000F563A">
        <w:rPr>
          <w:rFonts w:ascii="Times New Roman" w:hAnsi="Times New Roman" w:cs="Times New Roman"/>
          <w:sz w:val="24"/>
          <w:szCs w:val="24"/>
        </w:rPr>
        <w:t xml:space="preserve"> </w:t>
      </w:r>
      <w:r w:rsidR="00FF51A6" w:rsidRPr="000F563A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Федерации». </w:t>
      </w:r>
    </w:p>
    <w:p w14:paraId="2568F4FB" w14:textId="27A61D80" w:rsidR="00FF51A6" w:rsidRPr="000F563A" w:rsidRDefault="00FF51A6" w:rsidP="007D77E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63A">
        <w:rPr>
          <w:rFonts w:ascii="Times New Roman" w:hAnsi="Times New Roman" w:cs="Times New Roman"/>
          <w:sz w:val="24"/>
          <w:szCs w:val="24"/>
        </w:rPr>
        <w:t xml:space="preserve">2.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775E69BD" w14:textId="7ADEDB91" w:rsidR="00FF51A6" w:rsidRPr="000F563A" w:rsidRDefault="00333D97" w:rsidP="007D77E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563A">
        <w:rPr>
          <w:rFonts w:ascii="Times New Roman" w:hAnsi="Times New Roman" w:cs="Times New Roman"/>
          <w:sz w:val="24"/>
          <w:szCs w:val="24"/>
        </w:rPr>
        <w:t xml:space="preserve">          3. Концепция развития дополнительного образования детей, утвержденная Распоряжением </w:t>
      </w:r>
      <w:r w:rsidR="000F563A">
        <w:rPr>
          <w:rFonts w:ascii="Times New Roman" w:hAnsi="Times New Roman" w:cs="Times New Roman"/>
          <w:sz w:val="24"/>
          <w:szCs w:val="24"/>
        </w:rPr>
        <w:t xml:space="preserve">      </w:t>
      </w:r>
      <w:r w:rsidRPr="000F563A">
        <w:rPr>
          <w:rFonts w:ascii="Times New Roman" w:hAnsi="Times New Roman" w:cs="Times New Roman"/>
          <w:sz w:val="24"/>
          <w:szCs w:val="24"/>
        </w:rPr>
        <w:t>Правительства Российской Федерации от 4 сентября 2014 г. № 1726-р.</w:t>
      </w:r>
    </w:p>
    <w:p w14:paraId="13FEDE8C" w14:textId="6E8D7232" w:rsidR="00333D97" w:rsidRPr="000F563A" w:rsidRDefault="00333D97" w:rsidP="007D77E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563A">
        <w:rPr>
          <w:rFonts w:ascii="Times New Roman" w:hAnsi="Times New Roman" w:cs="Times New Roman"/>
          <w:sz w:val="24"/>
          <w:szCs w:val="24"/>
        </w:rPr>
        <w:t xml:space="preserve">          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</w:t>
      </w:r>
    </w:p>
    <w:p w14:paraId="6B29427B" w14:textId="6D87F725" w:rsidR="00333D97" w:rsidRPr="000F563A" w:rsidRDefault="00333D97" w:rsidP="007D77E5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563A">
        <w:rPr>
          <w:rFonts w:ascii="Times New Roman" w:hAnsi="Times New Roman" w:cs="Times New Roman"/>
          <w:sz w:val="24"/>
          <w:szCs w:val="24"/>
        </w:rPr>
        <w:t>5.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1CE1D447" w14:textId="2435338C" w:rsidR="00333D97" w:rsidRPr="000F563A" w:rsidRDefault="00333D97" w:rsidP="007D77E5">
      <w:pPr>
        <w:pStyle w:val="a3"/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563A">
        <w:rPr>
          <w:rFonts w:ascii="Times New Roman" w:hAnsi="Times New Roman" w:cs="Times New Roman"/>
          <w:sz w:val="24"/>
          <w:szCs w:val="24"/>
        </w:rPr>
        <w:t>6.  ПИСЬМО МИНОБРНАУКИ РФ от 11 декабря 2006 г. N 06-1844 О ПРИМЕРНЫХ ТРЕБОВАНИЯХ К ПРОГРАММАМ ДОПОЛНИТЕЛЬНОГО ОБРАЗОВАНИЯ ДЕТЕЙ</w:t>
      </w:r>
    </w:p>
    <w:p w14:paraId="5B1B1084" w14:textId="745E04F2" w:rsidR="00333D97" w:rsidRPr="000F563A" w:rsidRDefault="00333D97" w:rsidP="007D77E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63A">
        <w:rPr>
          <w:rFonts w:ascii="Times New Roman" w:hAnsi="Times New Roman" w:cs="Times New Roman"/>
          <w:sz w:val="24"/>
          <w:szCs w:val="24"/>
        </w:rPr>
        <w:t xml:space="preserve">7. </w:t>
      </w:r>
      <w:hyperlink r:id="rId10" w:tgtFrame="_blank" w:history="1">
        <w:r w:rsidRPr="000F563A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департамента образования ЯО от 27.12.2019 №47-нп </w:t>
        </w:r>
      </w:hyperlink>
      <w:r w:rsidRPr="000F563A">
        <w:rPr>
          <w:rFonts w:ascii="Times New Roman" w:hAnsi="Times New Roman" w:cs="Times New Roman"/>
          <w:sz w:val="24"/>
          <w:szCs w:val="24"/>
        </w:rPr>
        <w:t>Правила персонифицированного финансирования ДОД</w:t>
      </w:r>
    </w:p>
    <w:p w14:paraId="5789691B" w14:textId="0BAC6832" w:rsidR="000F563A" w:rsidRPr="000F563A" w:rsidRDefault="000F563A" w:rsidP="007D77E5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8.</w:t>
      </w:r>
      <w:r w:rsidRPr="000F5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правительства № 527-п 17.07.2018 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14:paraId="75E6CF3E" w14:textId="76D2F95F" w:rsidR="000F563A" w:rsidRPr="000F563A" w:rsidRDefault="000F563A" w:rsidP="007D77E5">
      <w:pPr>
        <w:spacing w:after="0" w:line="36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9. </w:t>
      </w:r>
      <w:r w:rsidRPr="000F5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21479C7" w14:textId="390EDAA3" w:rsidR="000F563A" w:rsidRPr="000F563A" w:rsidRDefault="000F563A" w:rsidP="007D77E5">
      <w:pPr>
        <w:spacing w:after="0" w:line="36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10. </w:t>
      </w:r>
      <w:r w:rsidRPr="000F5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Минобразования Р.Ф. от 02.06.98. № 89/34-16 «О реализации права дошкольных   образовательных учреждений на выбор программ и педагогических технологий».</w:t>
      </w:r>
    </w:p>
    <w:p w14:paraId="78CAECFA" w14:textId="6B33ED6E" w:rsidR="000F563A" w:rsidRPr="000F563A" w:rsidRDefault="000F563A" w:rsidP="007D77E5">
      <w:pPr>
        <w:spacing w:after="0" w:line="36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F5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Положение об организации работы платных образовательных услуг в муниципальном дошкольном образовательном учреждении «Детский сад «Дюймовочка» </w:t>
      </w:r>
      <w:proofErr w:type="spellStart"/>
      <w:r w:rsidRPr="000F5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г.о.г</w:t>
      </w:r>
      <w:proofErr w:type="spellEnd"/>
      <w:r w:rsidRPr="000F5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Переславль-Залесский. 2019 г.</w:t>
      </w:r>
    </w:p>
    <w:p w14:paraId="6DCDE63F" w14:textId="1C06D8B8" w:rsidR="00333D97" w:rsidRPr="000F563A" w:rsidRDefault="000F563A" w:rsidP="007D77E5">
      <w:pPr>
        <w:tabs>
          <w:tab w:val="left" w:pos="142"/>
        </w:tabs>
        <w:spacing w:after="0" w:line="36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12. </w:t>
      </w:r>
      <w:r w:rsidR="00333D97" w:rsidRPr="000F563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дополнительных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3D97" w:rsidRPr="000F563A">
        <w:rPr>
          <w:rFonts w:ascii="Times New Roman" w:hAnsi="Times New Roman" w:cs="Times New Roman"/>
          <w:sz w:val="24"/>
          <w:szCs w:val="24"/>
        </w:rPr>
        <w:t>программ с применением электронного обучения и дистанционных образовательных технологий</w:t>
      </w:r>
    </w:p>
    <w:p w14:paraId="12A3D522" w14:textId="08EC297B" w:rsidR="00BF2EA4" w:rsidRPr="007D77E5" w:rsidRDefault="007D77E5" w:rsidP="007D7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13. </w:t>
      </w:r>
      <w:proofErr w:type="spellStart"/>
      <w:r w:rsidR="00BF2EA4" w:rsidRPr="007D77E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BF2EA4" w:rsidRPr="007D77E5">
        <w:rPr>
          <w:rFonts w:ascii="Times New Roman" w:hAnsi="Times New Roman" w:cs="Times New Roman"/>
          <w:sz w:val="24"/>
          <w:szCs w:val="24"/>
        </w:rPr>
        <w:t xml:space="preserve"> Л.А, </w:t>
      </w:r>
      <w:proofErr w:type="spellStart"/>
      <w:r w:rsidR="00BF2EA4" w:rsidRPr="007D77E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BF2EA4" w:rsidRPr="007D77E5">
        <w:rPr>
          <w:rFonts w:ascii="Times New Roman" w:hAnsi="Times New Roman" w:cs="Times New Roman"/>
          <w:sz w:val="24"/>
          <w:szCs w:val="24"/>
        </w:rPr>
        <w:t xml:space="preserve"> А. Л. «Домашняя школа», М., «Знание», 1994г</w:t>
      </w:r>
    </w:p>
    <w:p w14:paraId="161E98E6" w14:textId="5BE87D65" w:rsidR="00BF2EA4" w:rsidRPr="000F563A" w:rsidRDefault="007D77E5" w:rsidP="007D77E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BF2EA4" w:rsidRPr="000F563A">
        <w:rPr>
          <w:rFonts w:ascii="Times New Roman" w:hAnsi="Times New Roman" w:cs="Times New Roman"/>
          <w:sz w:val="24"/>
          <w:szCs w:val="24"/>
        </w:rPr>
        <w:t>Волина В. «Праздник букваря», М. «</w:t>
      </w:r>
      <w:proofErr w:type="spellStart"/>
      <w:r w:rsidR="00BF2EA4" w:rsidRPr="000F563A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="00BF2EA4" w:rsidRPr="000F563A">
        <w:rPr>
          <w:rFonts w:ascii="Times New Roman" w:hAnsi="Times New Roman" w:cs="Times New Roman"/>
          <w:sz w:val="24"/>
          <w:szCs w:val="24"/>
        </w:rPr>
        <w:t>-Пресс», 1995г</w:t>
      </w:r>
      <w:r w:rsidR="00C845C3" w:rsidRPr="000F563A">
        <w:rPr>
          <w:rFonts w:ascii="Times New Roman" w:hAnsi="Times New Roman" w:cs="Times New Roman"/>
          <w:sz w:val="24"/>
          <w:szCs w:val="24"/>
        </w:rPr>
        <w:t>.</w:t>
      </w:r>
      <w:r w:rsidR="00BF2EA4" w:rsidRPr="000F563A">
        <w:rPr>
          <w:rFonts w:ascii="Times New Roman" w:hAnsi="Times New Roman" w:cs="Times New Roman"/>
          <w:sz w:val="24"/>
          <w:szCs w:val="24"/>
        </w:rPr>
        <w:t xml:space="preserve"> Голуб И.Б., Ушаков Н.Н.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2EA4" w:rsidRPr="000F563A">
        <w:rPr>
          <w:rFonts w:ascii="Times New Roman" w:hAnsi="Times New Roman" w:cs="Times New Roman"/>
          <w:sz w:val="24"/>
          <w:szCs w:val="24"/>
        </w:rPr>
        <w:t xml:space="preserve">«Путешествие по стране слов», </w:t>
      </w:r>
      <w:proofErr w:type="spellStart"/>
      <w:proofErr w:type="gramStart"/>
      <w:r w:rsidR="00BF2EA4" w:rsidRPr="000F563A">
        <w:rPr>
          <w:rFonts w:ascii="Times New Roman" w:hAnsi="Times New Roman" w:cs="Times New Roman"/>
          <w:sz w:val="24"/>
          <w:szCs w:val="24"/>
        </w:rPr>
        <w:t>М.,«</w:t>
      </w:r>
      <w:proofErr w:type="gramEnd"/>
      <w:r w:rsidR="00BF2EA4" w:rsidRPr="000F563A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="00BF2EA4" w:rsidRPr="000F563A">
        <w:rPr>
          <w:rFonts w:ascii="Times New Roman" w:hAnsi="Times New Roman" w:cs="Times New Roman"/>
          <w:sz w:val="24"/>
          <w:szCs w:val="24"/>
        </w:rPr>
        <w:t>», 1992г</w:t>
      </w:r>
    </w:p>
    <w:p w14:paraId="7C6E3792" w14:textId="0C61AEA7" w:rsidR="003D54FE" w:rsidRPr="000F563A" w:rsidRDefault="007D77E5" w:rsidP="007D77E5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15.</w:t>
      </w:r>
      <w:r w:rsidR="003D54FE" w:rsidRPr="000F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4FE" w:rsidRPr="000F563A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="003D54FE" w:rsidRPr="000F563A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="003D54FE" w:rsidRPr="000F563A">
        <w:rPr>
          <w:rFonts w:ascii="Times New Roman" w:hAnsi="Times New Roman" w:cs="Times New Roman"/>
          <w:sz w:val="24"/>
          <w:szCs w:val="24"/>
        </w:rPr>
        <w:t>Харлампова</w:t>
      </w:r>
      <w:proofErr w:type="spellEnd"/>
      <w:r w:rsidR="003D54FE" w:rsidRPr="000F563A">
        <w:rPr>
          <w:rFonts w:ascii="Times New Roman" w:hAnsi="Times New Roman" w:cs="Times New Roman"/>
          <w:sz w:val="24"/>
          <w:szCs w:val="24"/>
        </w:rPr>
        <w:t xml:space="preserve"> Е.В. Познаю себя. Методические рекомендации к программе социально-личностного развития детей дошкольного возраста. - </w:t>
      </w:r>
      <w:proofErr w:type="gramStart"/>
      <w:r w:rsidR="003D54FE" w:rsidRPr="000F563A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="003D54FE" w:rsidRPr="000F56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proofErr w:type="gramEnd"/>
      <w:r w:rsidR="003D54FE" w:rsidRPr="000F563A">
        <w:rPr>
          <w:rFonts w:ascii="Times New Roman" w:hAnsi="Times New Roman" w:cs="Times New Roman"/>
          <w:sz w:val="24"/>
          <w:szCs w:val="24"/>
        </w:rPr>
        <w:t>, Изд. Дом РАО, 2004. – 160 с.</w:t>
      </w:r>
    </w:p>
    <w:p w14:paraId="503C99E0" w14:textId="6F5C4E4A" w:rsidR="003D54FE" w:rsidRPr="000F563A" w:rsidRDefault="007D77E5" w:rsidP="007D77E5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</w:t>
      </w:r>
      <w:r w:rsidR="003D54FE" w:rsidRPr="000F563A">
        <w:rPr>
          <w:rFonts w:ascii="Times New Roman" w:hAnsi="Times New Roman" w:cs="Times New Roman"/>
          <w:sz w:val="24"/>
          <w:szCs w:val="24"/>
        </w:rPr>
        <w:t xml:space="preserve"> Горячев А.В., Ключ Н.В. Все по полочкам: Методические рекомендации к курсу информатики для дошкольников 5-6 лет. – Изд. 2-е, </w:t>
      </w:r>
      <w:proofErr w:type="spellStart"/>
      <w:r w:rsidR="003D54FE" w:rsidRPr="000F563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3D54FE" w:rsidRPr="000F563A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3D54FE" w:rsidRPr="000F56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3D54FE" w:rsidRPr="000F563A">
        <w:rPr>
          <w:rFonts w:ascii="Times New Roman" w:hAnsi="Times New Roman" w:cs="Times New Roman"/>
          <w:sz w:val="24"/>
          <w:szCs w:val="24"/>
        </w:rPr>
        <w:t>, 2007. – 64 с.</w:t>
      </w:r>
    </w:p>
    <w:p w14:paraId="738D036E" w14:textId="64958C78" w:rsidR="00964D37" w:rsidRPr="000F563A" w:rsidRDefault="007D77E5" w:rsidP="007D77E5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</w:t>
      </w:r>
      <w:r w:rsidR="00F11151" w:rsidRPr="000F563A">
        <w:rPr>
          <w:rFonts w:ascii="Times New Roman" w:hAnsi="Times New Roman" w:cs="Times New Roman"/>
          <w:sz w:val="24"/>
          <w:szCs w:val="24"/>
        </w:rPr>
        <w:t xml:space="preserve">Методика Э. Ф. </w:t>
      </w:r>
      <w:proofErr w:type="spellStart"/>
      <w:r w:rsidR="00F11151" w:rsidRPr="000F563A">
        <w:rPr>
          <w:rFonts w:ascii="Times New Roman" w:hAnsi="Times New Roman" w:cs="Times New Roman"/>
          <w:sz w:val="24"/>
          <w:szCs w:val="24"/>
        </w:rPr>
        <w:t>Замбацявичене</w:t>
      </w:r>
      <w:proofErr w:type="spellEnd"/>
      <w:r w:rsidR="00F11151" w:rsidRPr="000F563A">
        <w:rPr>
          <w:rFonts w:ascii="Times New Roman" w:hAnsi="Times New Roman" w:cs="Times New Roman"/>
          <w:sz w:val="24"/>
          <w:szCs w:val="24"/>
        </w:rPr>
        <w:t xml:space="preserve"> Ассоциация авторов и издателей «Тандем» - издательство ЭКСМОС, 1999 г</w:t>
      </w:r>
    </w:p>
    <w:p w14:paraId="7C99177F" w14:textId="71BE817F" w:rsidR="00892AA3" w:rsidRPr="000F563A" w:rsidRDefault="007D77E5" w:rsidP="007D77E5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</w:t>
      </w:r>
      <w:r w:rsidR="00F11151" w:rsidRPr="000F563A">
        <w:rPr>
          <w:rFonts w:ascii="Times New Roman" w:hAnsi="Times New Roman" w:cs="Times New Roman"/>
          <w:sz w:val="24"/>
          <w:szCs w:val="24"/>
        </w:rPr>
        <w:t xml:space="preserve"> Александра Карелина Каталог диагностических методик – Изд. 2-е, </w:t>
      </w:r>
      <w:proofErr w:type="spellStart"/>
      <w:r w:rsidR="00F11151" w:rsidRPr="000F563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F11151" w:rsidRPr="000F563A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F11151" w:rsidRPr="000F56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F11151" w:rsidRPr="000F563A">
        <w:rPr>
          <w:rFonts w:ascii="Times New Roman" w:hAnsi="Times New Roman" w:cs="Times New Roman"/>
          <w:sz w:val="24"/>
          <w:szCs w:val="24"/>
        </w:rPr>
        <w:t>, 2007</w:t>
      </w:r>
    </w:p>
    <w:p w14:paraId="593619BC" w14:textId="4CAB2136" w:rsidR="00892AA3" w:rsidRPr="000F563A" w:rsidRDefault="00FF51A6" w:rsidP="007D77E5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369493CE" w14:textId="1DB78D5D" w:rsidR="00892AA3" w:rsidRPr="000F563A" w:rsidRDefault="00FF51A6" w:rsidP="007D77E5">
      <w:pPr>
        <w:spacing w:after="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75A79087" w14:textId="77777777" w:rsidR="00892AA3" w:rsidRDefault="00892AA3" w:rsidP="007D77E5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3D9851" w14:textId="218BF8F2" w:rsidR="00892AA3" w:rsidRPr="00F11151" w:rsidRDefault="00892AA3" w:rsidP="00C845C3">
      <w:pPr>
        <w:shd w:val="clear" w:color="auto" w:fill="FFFFFF"/>
        <w:tabs>
          <w:tab w:val="left" w:pos="567"/>
          <w:tab w:val="left" w:pos="4060"/>
        </w:tabs>
        <w:spacing w:after="12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892AA3" w:rsidRPr="00F11151" w:rsidSect="00495D3F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3D92E" w14:textId="77777777" w:rsidR="006E7D3A" w:rsidRDefault="006E7D3A">
      <w:pPr>
        <w:spacing w:after="0" w:line="240" w:lineRule="auto"/>
      </w:pPr>
      <w:r>
        <w:separator/>
      </w:r>
    </w:p>
  </w:endnote>
  <w:endnote w:type="continuationSeparator" w:id="0">
    <w:p w14:paraId="5CF5F86A" w14:textId="77777777" w:rsidR="006E7D3A" w:rsidRDefault="006E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094540"/>
      <w:docPartObj>
        <w:docPartGallery w:val="Page Numbers (Bottom of Page)"/>
        <w:docPartUnique/>
      </w:docPartObj>
    </w:sdtPr>
    <w:sdtEndPr/>
    <w:sdtContent>
      <w:p w14:paraId="7FC20E55" w14:textId="3BDD7057" w:rsidR="00BF36D8" w:rsidRDefault="00BF36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9E">
          <w:rPr>
            <w:noProof/>
          </w:rPr>
          <w:t>1</w:t>
        </w:r>
        <w:r>
          <w:fldChar w:fldCharType="end"/>
        </w:r>
      </w:p>
    </w:sdtContent>
  </w:sdt>
  <w:p w14:paraId="52ACCE36" w14:textId="77777777" w:rsidR="00BF36D8" w:rsidRDefault="00BF3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97F4" w14:textId="77777777" w:rsidR="006E7D3A" w:rsidRDefault="006E7D3A">
      <w:pPr>
        <w:spacing w:after="0" w:line="240" w:lineRule="auto"/>
      </w:pPr>
      <w:r>
        <w:separator/>
      </w:r>
    </w:p>
  </w:footnote>
  <w:footnote w:type="continuationSeparator" w:id="0">
    <w:p w14:paraId="1DFF3675" w14:textId="77777777" w:rsidR="006E7D3A" w:rsidRDefault="006E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23F"/>
    <w:multiLevelType w:val="multilevel"/>
    <w:tmpl w:val="454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30EA6"/>
    <w:multiLevelType w:val="hybridMultilevel"/>
    <w:tmpl w:val="4B04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0285"/>
    <w:multiLevelType w:val="hybridMultilevel"/>
    <w:tmpl w:val="FC001B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0E17"/>
    <w:multiLevelType w:val="hybridMultilevel"/>
    <w:tmpl w:val="87F0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1C61"/>
    <w:multiLevelType w:val="hybridMultilevel"/>
    <w:tmpl w:val="D052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544A"/>
    <w:multiLevelType w:val="hybridMultilevel"/>
    <w:tmpl w:val="C7EC2F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FE9636D"/>
    <w:multiLevelType w:val="hybridMultilevel"/>
    <w:tmpl w:val="41BE7042"/>
    <w:lvl w:ilvl="0" w:tplc="94C843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6D8F"/>
    <w:multiLevelType w:val="multilevel"/>
    <w:tmpl w:val="A87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E6B92"/>
    <w:multiLevelType w:val="multilevel"/>
    <w:tmpl w:val="3CA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3C"/>
    <w:rsid w:val="000077B2"/>
    <w:rsid w:val="000546C8"/>
    <w:rsid w:val="00056ECB"/>
    <w:rsid w:val="00060253"/>
    <w:rsid w:val="00087249"/>
    <w:rsid w:val="00087680"/>
    <w:rsid w:val="000A166B"/>
    <w:rsid w:val="000A79DD"/>
    <w:rsid w:val="000B22E7"/>
    <w:rsid w:val="000B64A8"/>
    <w:rsid w:val="000F201F"/>
    <w:rsid w:val="000F563A"/>
    <w:rsid w:val="001039F2"/>
    <w:rsid w:val="00105FCA"/>
    <w:rsid w:val="00106744"/>
    <w:rsid w:val="0011368D"/>
    <w:rsid w:val="001201C4"/>
    <w:rsid w:val="0013103D"/>
    <w:rsid w:val="001442B1"/>
    <w:rsid w:val="0016489D"/>
    <w:rsid w:val="001843DC"/>
    <w:rsid w:val="001844A9"/>
    <w:rsid w:val="001855B9"/>
    <w:rsid w:val="00197A91"/>
    <w:rsid w:val="001C0A39"/>
    <w:rsid w:val="001D1315"/>
    <w:rsid w:val="001F353C"/>
    <w:rsid w:val="00205F00"/>
    <w:rsid w:val="00210422"/>
    <w:rsid w:val="002327D8"/>
    <w:rsid w:val="00236064"/>
    <w:rsid w:val="00241771"/>
    <w:rsid w:val="002546F4"/>
    <w:rsid w:val="002707A2"/>
    <w:rsid w:val="002809A7"/>
    <w:rsid w:val="00281961"/>
    <w:rsid w:val="00283D42"/>
    <w:rsid w:val="00292015"/>
    <w:rsid w:val="00294BAA"/>
    <w:rsid w:val="002A0D5A"/>
    <w:rsid w:val="002B197B"/>
    <w:rsid w:val="002B24F2"/>
    <w:rsid w:val="002C5C40"/>
    <w:rsid w:val="002D297D"/>
    <w:rsid w:val="002D36EE"/>
    <w:rsid w:val="002D455B"/>
    <w:rsid w:val="002D61DB"/>
    <w:rsid w:val="002F2EA1"/>
    <w:rsid w:val="00302BBA"/>
    <w:rsid w:val="00327ADF"/>
    <w:rsid w:val="00333D97"/>
    <w:rsid w:val="00346FB9"/>
    <w:rsid w:val="003758F0"/>
    <w:rsid w:val="003951F6"/>
    <w:rsid w:val="003A23A6"/>
    <w:rsid w:val="003D54FE"/>
    <w:rsid w:val="003D705B"/>
    <w:rsid w:val="003E0244"/>
    <w:rsid w:val="0043338D"/>
    <w:rsid w:val="004349C7"/>
    <w:rsid w:val="0045139F"/>
    <w:rsid w:val="00477D06"/>
    <w:rsid w:val="00495D3F"/>
    <w:rsid w:val="004A02AC"/>
    <w:rsid w:val="004A7E64"/>
    <w:rsid w:val="004E6636"/>
    <w:rsid w:val="004F1DF6"/>
    <w:rsid w:val="005224B7"/>
    <w:rsid w:val="00533A6D"/>
    <w:rsid w:val="00553822"/>
    <w:rsid w:val="00553BE2"/>
    <w:rsid w:val="00555D0D"/>
    <w:rsid w:val="00556D52"/>
    <w:rsid w:val="005666CB"/>
    <w:rsid w:val="00586008"/>
    <w:rsid w:val="00594F60"/>
    <w:rsid w:val="005A0CEC"/>
    <w:rsid w:val="005A393C"/>
    <w:rsid w:val="005A49C1"/>
    <w:rsid w:val="005B0C76"/>
    <w:rsid w:val="005D223C"/>
    <w:rsid w:val="005F5078"/>
    <w:rsid w:val="005F576D"/>
    <w:rsid w:val="00611EAB"/>
    <w:rsid w:val="00640290"/>
    <w:rsid w:val="006734A3"/>
    <w:rsid w:val="0068605C"/>
    <w:rsid w:val="006929E3"/>
    <w:rsid w:val="006A07FF"/>
    <w:rsid w:val="006C4E35"/>
    <w:rsid w:val="006D1A0C"/>
    <w:rsid w:val="006D24D1"/>
    <w:rsid w:val="006D362A"/>
    <w:rsid w:val="006D54EA"/>
    <w:rsid w:val="006D7103"/>
    <w:rsid w:val="006E7D3A"/>
    <w:rsid w:val="006F43B5"/>
    <w:rsid w:val="006F54C4"/>
    <w:rsid w:val="006F70BE"/>
    <w:rsid w:val="00713F0D"/>
    <w:rsid w:val="00715BE8"/>
    <w:rsid w:val="00724414"/>
    <w:rsid w:val="00732FEB"/>
    <w:rsid w:val="00736B17"/>
    <w:rsid w:val="00737011"/>
    <w:rsid w:val="00752307"/>
    <w:rsid w:val="00780367"/>
    <w:rsid w:val="00780938"/>
    <w:rsid w:val="007953C6"/>
    <w:rsid w:val="007C44B0"/>
    <w:rsid w:val="007D67E7"/>
    <w:rsid w:val="007D77E5"/>
    <w:rsid w:val="007F0035"/>
    <w:rsid w:val="00816F04"/>
    <w:rsid w:val="00825E74"/>
    <w:rsid w:val="00826F33"/>
    <w:rsid w:val="00831D7D"/>
    <w:rsid w:val="0083244D"/>
    <w:rsid w:val="00844C86"/>
    <w:rsid w:val="00857547"/>
    <w:rsid w:val="008702F0"/>
    <w:rsid w:val="0087512B"/>
    <w:rsid w:val="00887A8F"/>
    <w:rsid w:val="00892AA3"/>
    <w:rsid w:val="008A1A56"/>
    <w:rsid w:val="008A4B84"/>
    <w:rsid w:val="008B3B2A"/>
    <w:rsid w:val="008B4192"/>
    <w:rsid w:val="008B7932"/>
    <w:rsid w:val="008E0404"/>
    <w:rsid w:val="008E52A9"/>
    <w:rsid w:val="008F4368"/>
    <w:rsid w:val="00925146"/>
    <w:rsid w:val="0094094A"/>
    <w:rsid w:val="00943250"/>
    <w:rsid w:val="00951A72"/>
    <w:rsid w:val="009616E7"/>
    <w:rsid w:val="00964D37"/>
    <w:rsid w:val="00967CD3"/>
    <w:rsid w:val="009759FC"/>
    <w:rsid w:val="00976DAB"/>
    <w:rsid w:val="00983744"/>
    <w:rsid w:val="0098708E"/>
    <w:rsid w:val="00990C44"/>
    <w:rsid w:val="009C5AAB"/>
    <w:rsid w:val="009E64AE"/>
    <w:rsid w:val="009F607B"/>
    <w:rsid w:val="00A06805"/>
    <w:rsid w:val="00A06EAE"/>
    <w:rsid w:val="00A14866"/>
    <w:rsid w:val="00A20BFF"/>
    <w:rsid w:val="00A2597C"/>
    <w:rsid w:val="00A26CAE"/>
    <w:rsid w:val="00A3796C"/>
    <w:rsid w:val="00A44BCB"/>
    <w:rsid w:val="00A47C2F"/>
    <w:rsid w:val="00A51C33"/>
    <w:rsid w:val="00A6292E"/>
    <w:rsid w:val="00A641AA"/>
    <w:rsid w:val="00A72746"/>
    <w:rsid w:val="00A73BA9"/>
    <w:rsid w:val="00A936CA"/>
    <w:rsid w:val="00AA0089"/>
    <w:rsid w:val="00AB0F34"/>
    <w:rsid w:val="00AD3665"/>
    <w:rsid w:val="00AD6168"/>
    <w:rsid w:val="00AE1BE9"/>
    <w:rsid w:val="00AE3661"/>
    <w:rsid w:val="00AF377B"/>
    <w:rsid w:val="00AF40A5"/>
    <w:rsid w:val="00B20104"/>
    <w:rsid w:val="00B33855"/>
    <w:rsid w:val="00B670F5"/>
    <w:rsid w:val="00B72BA3"/>
    <w:rsid w:val="00B95BFB"/>
    <w:rsid w:val="00BA0920"/>
    <w:rsid w:val="00BC2211"/>
    <w:rsid w:val="00BC2B8D"/>
    <w:rsid w:val="00BD37A1"/>
    <w:rsid w:val="00BE2411"/>
    <w:rsid w:val="00BF2EA4"/>
    <w:rsid w:val="00BF36D8"/>
    <w:rsid w:val="00C13750"/>
    <w:rsid w:val="00C23876"/>
    <w:rsid w:val="00C36FE0"/>
    <w:rsid w:val="00C43FF5"/>
    <w:rsid w:val="00C50E4D"/>
    <w:rsid w:val="00C51F70"/>
    <w:rsid w:val="00C54075"/>
    <w:rsid w:val="00C55E65"/>
    <w:rsid w:val="00C64DAF"/>
    <w:rsid w:val="00C82A84"/>
    <w:rsid w:val="00C845C3"/>
    <w:rsid w:val="00C87713"/>
    <w:rsid w:val="00CC101F"/>
    <w:rsid w:val="00D10274"/>
    <w:rsid w:val="00D24432"/>
    <w:rsid w:val="00D53621"/>
    <w:rsid w:val="00D5788B"/>
    <w:rsid w:val="00D65D94"/>
    <w:rsid w:val="00D73212"/>
    <w:rsid w:val="00D772F7"/>
    <w:rsid w:val="00DC5926"/>
    <w:rsid w:val="00DD3C35"/>
    <w:rsid w:val="00DE45E0"/>
    <w:rsid w:val="00DE6306"/>
    <w:rsid w:val="00DE7537"/>
    <w:rsid w:val="00E169F3"/>
    <w:rsid w:val="00E16FF0"/>
    <w:rsid w:val="00E66746"/>
    <w:rsid w:val="00E7799E"/>
    <w:rsid w:val="00EA57C4"/>
    <w:rsid w:val="00EC65E2"/>
    <w:rsid w:val="00ED547E"/>
    <w:rsid w:val="00EE10AA"/>
    <w:rsid w:val="00F03C26"/>
    <w:rsid w:val="00F11151"/>
    <w:rsid w:val="00F1453A"/>
    <w:rsid w:val="00F35573"/>
    <w:rsid w:val="00F37C94"/>
    <w:rsid w:val="00F45B25"/>
    <w:rsid w:val="00F518AE"/>
    <w:rsid w:val="00F616F5"/>
    <w:rsid w:val="00F631D3"/>
    <w:rsid w:val="00F77D74"/>
    <w:rsid w:val="00F83522"/>
    <w:rsid w:val="00F841A5"/>
    <w:rsid w:val="00F9059E"/>
    <w:rsid w:val="00FD7E21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0743"/>
  <w15:chartTrackingRefBased/>
  <w15:docId w15:val="{29735A18-AB7C-479E-8394-8A47D750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E2"/>
    <w:pPr>
      <w:ind w:left="720"/>
      <w:contextualSpacing/>
    </w:pPr>
  </w:style>
  <w:style w:type="table" w:styleId="a4">
    <w:name w:val="Table Grid"/>
    <w:basedOn w:val="a1"/>
    <w:uiPriority w:val="39"/>
    <w:rsid w:val="00E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C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5E2"/>
  </w:style>
  <w:style w:type="paragraph" w:styleId="a7">
    <w:name w:val="Normal (Web)"/>
    <w:basedOn w:val="a"/>
    <w:uiPriority w:val="99"/>
    <w:unhideWhenUsed/>
    <w:rsid w:val="00EC65E2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C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C65E2"/>
  </w:style>
  <w:style w:type="character" w:customStyle="1" w:styleId="c21">
    <w:name w:val="c21"/>
    <w:basedOn w:val="a0"/>
    <w:rsid w:val="00EC65E2"/>
  </w:style>
  <w:style w:type="character" w:customStyle="1" w:styleId="c28">
    <w:name w:val="c28"/>
    <w:basedOn w:val="a0"/>
    <w:rsid w:val="00780367"/>
  </w:style>
  <w:style w:type="character" w:customStyle="1" w:styleId="c0">
    <w:name w:val="c0"/>
    <w:basedOn w:val="a0"/>
    <w:rsid w:val="00780367"/>
  </w:style>
  <w:style w:type="paragraph" w:customStyle="1" w:styleId="Bodytext1">
    <w:name w:val="Body text1"/>
    <w:basedOn w:val="a"/>
    <w:rsid w:val="005A393C"/>
    <w:pPr>
      <w:shd w:val="clear" w:color="auto" w:fill="FFFFFF"/>
      <w:spacing w:before="360" w:after="0" w:line="326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customStyle="1" w:styleId="Bodytext28">
    <w:name w:val="Body text28"/>
    <w:rsid w:val="005A393C"/>
    <w:rPr>
      <w:spacing w:val="20"/>
      <w:sz w:val="24"/>
      <w:szCs w:val="24"/>
      <w:lang w:bidi="ar-SA"/>
    </w:rPr>
  </w:style>
  <w:style w:type="paragraph" w:styleId="a8">
    <w:name w:val="Body Text"/>
    <w:basedOn w:val="a"/>
    <w:link w:val="a9"/>
    <w:rsid w:val="005A393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A39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F45B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5B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5B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5B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5B2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4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5B25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331,bqiaagaaeyqcaaagiaiaaaoabaaabageaaaaaaaaaaaaaaaaaaaaaaaaaaaaaaaaaaaaaaaaaaaaaaaaaaaaaaaaaaaaaaaaaaaaaaaaaaaaaaaaaaaaaaaaaaaaaaaaaaaaaaaaaaaaaaaaaaaaaaaaaaaaaaaaaaaaaaaaaaaaaaaaaaaaaaaaaaaaaaaaaaaaaaaaaaaaaaaaaaaaaaaaaaaaaaaaaaaaaaaa"/>
    <w:basedOn w:val="a"/>
    <w:rsid w:val="0005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80938"/>
  </w:style>
  <w:style w:type="paragraph" w:customStyle="1" w:styleId="c1">
    <w:name w:val="c1"/>
    <w:basedOn w:val="a"/>
    <w:rsid w:val="00F8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333D97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5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5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ro.yar.ru/fileadmin/iro/rmc-dop/2020/prikaz-271219-47-np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EA1C-B935-4A35-9656-168D7F60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7986</Words>
  <Characters>45521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32</cp:revision>
  <dcterms:created xsi:type="dcterms:W3CDTF">2021-08-04T03:07:00Z</dcterms:created>
  <dcterms:modified xsi:type="dcterms:W3CDTF">2021-09-03T11:59:00Z</dcterms:modified>
</cp:coreProperties>
</file>