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B56E" w14:textId="3072ABEF" w:rsidR="00A96680" w:rsidRPr="00A96680" w:rsidRDefault="0062274C">
      <w:pPr>
        <w:jc w:val="center"/>
        <w:rPr>
          <w:sz w:val="24"/>
          <w:szCs w:val="24"/>
        </w:rPr>
        <w:sectPr w:rsidR="00A96680" w:rsidRPr="00A96680" w:rsidSect="00150CEA">
          <w:footerReference w:type="default" r:id="rId8"/>
          <w:type w:val="continuous"/>
          <w:pgSz w:w="11910" w:h="16840"/>
          <w:pgMar w:top="1580" w:right="840" w:bottom="280" w:left="851" w:header="720" w:footer="720" w:gutter="0"/>
          <w:pgNumType w:start="0"/>
          <w:cols w:space="720"/>
        </w:sectPr>
      </w:pPr>
      <w:r>
        <w:rPr>
          <w:noProof/>
        </w:rPr>
        <w:drawing>
          <wp:inline distT="0" distB="0" distL="0" distR="0" wp14:anchorId="3BC75CF0" wp14:editId="1F543CA5">
            <wp:extent cx="6489065" cy="92049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9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1B14" w14:textId="63318865" w:rsidR="005220DA" w:rsidRPr="00813D2D" w:rsidRDefault="00813D2D" w:rsidP="00813D2D">
      <w:pPr>
        <w:pStyle w:val="a6"/>
        <w:numPr>
          <w:ilvl w:val="0"/>
          <w:numId w:val="42"/>
        </w:numPr>
        <w:tabs>
          <w:tab w:val="left" w:pos="1131"/>
        </w:tabs>
        <w:jc w:val="both"/>
        <w:rPr>
          <w:b/>
          <w:w w:val="105"/>
          <w:sz w:val="24"/>
          <w:szCs w:val="24"/>
          <w:lang w:eastAsia="ru-RU" w:bidi="ru-RU"/>
        </w:rPr>
      </w:pPr>
      <w:r w:rsidRPr="00813D2D">
        <w:rPr>
          <w:b/>
          <w:w w:val="105"/>
          <w:sz w:val="24"/>
          <w:szCs w:val="24"/>
          <w:lang w:val="en-US" w:eastAsia="ru-RU" w:bidi="ru-RU"/>
        </w:rPr>
        <w:lastRenderedPageBreak/>
        <w:t>I</w:t>
      </w:r>
      <w:r w:rsidRPr="00813D2D">
        <w:rPr>
          <w:b/>
          <w:w w:val="105"/>
          <w:sz w:val="24"/>
          <w:szCs w:val="24"/>
          <w:lang w:eastAsia="ru-RU" w:bidi="ru-RU"/>
        </w:rPr>
        <w:t>Ц</w:t>
      </w:r>
      <w:r w:rsidR="005220DA" w:rsidRPr="00813D2D">
        <w:rPr>
          <w:b/>
          <w:w w:val="105"/>
          <w:sz w:val="24"/>
          <w:szCs w:val="24"/>
          <w:lang w:eastAsia="ru-RU" w:bidi="ru-RU"/>
        </w:rPr>
        <w:t>ЕЛЕВОЙ РАЗДЕЛ.</w:t>
      </w:r>
    </w:p>
    <w:p w14:paraId="669A77C6" w14:textId="77777777" w:rsidR="00C038BB" w:rsidRPr="00813D2D" w:rsidRDefault="00C038BB" w:rsidP="00813D2D">
      <w:pPr>
        <w:pStyle w:val="TableParagraph"/>
        <w:jc w:val="both"/>
        <w:rPr>
          <w:w w:val="105"/>
          <w:sz w:val="24"/>
          <w:szCs w:val="24"/>
          <w:lang w:eastAsia="ru-RU" w:bidi="ru-RU"/>
        </w:rPr>
      </w:pPr>
    </w:p>
    <w:p w14:paraId="4EF1D8E5" w14:textId="77777777" w:rsidR="005220DA" w:rsidRPr="00813D2D" w:rsidRDefault="005220DA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1.1.</w:t>
      </w:r>
      <w:r w:rsidR="003C6260" w:rsidRPr="00813D2D">
        <w:rPr>
          <w:w w:val="105"/>
          <w:sz w:val="24"/>
          <w:szCs w:val="24"/>
          <w:lang w:eastAsia="ru-RU" w:bidi="ru-RU"/>
        </w:rPr>
        <w:t xml:space="preserve"> </w:t>
      </w:r>
      <w:r w:rsidRPr="00813D2D">
        <w:rPr>
          <w:w w:val="105"/>
          <w:sz w:val="24"/>
          <w:szCs w:val="24"/>
          <w:lang w:eastAsia="ru-RU" w:bidi="ru-RU"/>
        </w:rPr>
        <w:t>Пояснительная записка</w:t>
      </w:r>
      <w:r w:rsidR="00C038BB" w:rsidRPr="00813D2D">
        <w:rPr>
          <w:w w:val="105"/>
          <w:sz w:val="24"/>
          <w:szCs w:val="24"/>
          <w:lang w:eastAsia="ru-RU" w:bidi="ru-RU"/>
        </w:rPr>
        <w:t>___</w:t>
      </w:r>
      <w:r w:rsidR="00EF1CA8" w:rsidRPr="00813D2D">
        <w:rPr>
          <w:w w:val="105"/>
          <w:sz w:val="24"/>
          <w:szCs w:val="24"/>
          <w:lang w:eastAsia="ru-RU" w:bidi="ru-RU"/>
        </w:rPr>
        <w:t>______________________________</w:t>
      </w:r>
      <w:r w:rsidR="00BC0F98" w:rsidRPr="00813D2D">
        <w:rPr>
          <w:w w:val="105"/>
          <w:sz w:val="24"/>
          <w:szCs w:val="24"/>
          <w:lang w:eastAsia="ru-RU" w:bidi="ru-RU"/>
        </w:rPr>
        <w:t xml:space="preserve">_ </w:t>
      </w:r>
      <w:r w:rsidR="00150CEA" w:rsidRPr="00813D2D">
        <w:rPr>
          <w:w w:val="105"/>
          <w:sz w:val="24"/>
          <w:szCs w:val="24"/>
          <w:lang w:eastAsia="ru-RU" w:bidi="ru-RU"/>
        </w:rPr>
        <w:t>1</w:t>
      </w:r>
    </w:p>
    <w:p w14:paraId="2F1AAD99" w14:textId="77777777" w:rsidR="005220DA" w:rsidRPr="00813D2D" w:rsidRDefault="00DD663E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1.1</w:t>
      </w:r>
      <w:r w:rsidR="00C038BB" w:rsidRPr="00813D2D">
        <w:rPr>
          <w:w w:val="105"/>
          <w:sz w:val="24"/>
          <w:szCs w:val="24"/>
          <w:lang w:eastAsia="ru-RU" w:bidi="ru-RU"/>
        </w:rPr>
        <w:t>.</w:t>
      </w:r>
      <w:r w:rsidR="003C6260" w:rsidRPr="00813D2D">
        <w:rPr>
          <w:w w:val="105"/>
          <w:sz w:val="24"/>
          <w:szCs w:val="24"/>
          <w:lang w:eastAsia="ru-RU" w:bidi="ru-RU"/>
        </w:rPr>
        <w:t xml:space="preserve"> </w:t>
      </w:r>
      <w:proofErr w:type="gramStart"/>
      <w:r w:rsidR="00C038BB" w:rsidRPr="00813D2D">
        <w:rPr>
          <w:w w:val="105"/>
          <w:sz w:val="24"/>
          <w:szCs w:val="24"/>
          <w:lang w:eastAsia="ru-RU" w:bidi="ru-RU"/>
        </w:rPr>
        <w:t>Цель</w:t>
      </w:r>
      <w:r w:rsidR="005220DA" w:rsidRPr="00813D2D">
        <w:rPr>
          <w:w w:val="105"/>
          <w:sz w:val="24"/>
          <w:szCs w:val="24"/>
          <w:lang w:eastAsia="ru-RU" w:bidi="ru-RU"/>
        </w:rPr>
        <w:t xml:space="preserve">  и</w:t>
      </w:r>
      <w:proofErr w:type="gramEnd"/>
      <w:r w:rsidR="005220DA" w:rsidRPr="00813D2D">
        <w:rPr>
          <w:w w:val="105"/>
          <w:sz w:val="24"/>
          <w:szCs w:val="24"/>
          <w:lang w:eastAsia="ru-RU" w:bidi="ru-RU"/>
        </w:rPr>
        <w:t xml:space="preserve">  задачи реализации  Программы</w:t>
      </w:r>
      <w:r w:rsidR="00BC0F98" w:rsidRPr="00813D2D">
        <w:rPr>
          <w:w w:val="105"/>
          <w:sz w:val="24"/>
          <w:szCs w:val="24"/>
          <w:lang w:eastAsia="ru-RU" w:bidi="ru-RU"/>
        </w:rPr>
        <w:t xml:space="preserve">____________________ </w:t>
      </w:r>
      <w:r w:rsidR="00150CEA" w:rsidRPr="00813D2D">
        <w:rPr>
          <w:w w:val="105"/>
          <w:sz w:val="24"/>
          <w:szCs w:val="24"/>
          <w:lang w:eastAsia="ru-RU" w:bidi="ru-RU"/>
        </w:rPr>
        <w:t>3</w:t>
      </w:r>
    </w:p>
    <w:p w14:paraId="2D828958" w14:textId="77777777" w:rsidR="00C038BB" w:rsidRPr="00813D2D" w:rsidRDefault="00DD663E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1</w:t>
      </w:r>
      <w:r w:rsidR="005220DA" w:rsidRPr="00813D2D">
        <w:rPr>
          <w:w w:val="105"/>
          <w:sz w:val="24"/>
          <w:szCs w:val="24"/>
          <w:lang w:eastAsia="ru-RU" w:bidi="ru-RU"/>
        </w:rPr>
        <w:t>.2. Принципы и подходы к формированию Программы</w:t>
      </w:r>
      <w:r w:rsidR="00BC0F98" w:rsidRPr="00813D2D">
        <w:rPr>
          <w:w w:val="105"/>
          <w:sz w:val="24"/>
          <w:szCs w:val="24"/>
          <w:lang w:eastAsia="ru-RU" w:bidi="ru-RU"/>
        </w:rPr>
        <w:t xml:space="preserve">__________ </w:t>
      </w:r>
      <w:r w:rsidR="00150CEA" w:rsidRPr="00813D2D">
        <w:rPr>
          <w:w w:val="105"/>
          <w:sz w:val="24"/>
          <w:szCs w:val="24"/>
          <w:lang w:eastAsia="ru-RU" w:bidi="ru-RU"/>
        </w:rPr>
        <w:t>4</w:t>
      </w:r>
    </w:p>
    <w:p w14:paraId="03DBC8BE" w14:textId="77777777" w:rsidR="005220DA" w:rsidRPr="00813D2D" w:rsidRDefault="005220DA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1.</w:t>
      </w:r>
      <w:r w:rsidR="00DD663E" w:rsidRPr="00813D2D">
        <w:rPr>
          <w:w w:val="105"/>
          <w:sz w:val="24"/>
          <w:szCs w:val="24"/>
          <w:lang w:eastAsia="ru-RU" w:bidi="ru-RU"/>
        </w:rPr>
        <w:t>3</w:t>
      </w:r>
      <w:r w:rsidRPr="00813D2D">
        <w:rPr>
          <w:w w:val="105"/>
          <w:sz w:val="24"/>
          <w:szCs w:val="24"/>
          <w:lang w:eastAsia="ru-RU" w:bidi="ru-RU"/>
        </w:rPr>
        <w:t xml:space="preserve">. </w:t>
      </w:r>
      <w:proofErr w:type="gramStart"/>
      <w:r w:rsidRPr="00813D2D">
        <w:rPr>
          <w:w w:val="105"/>
          <w:sz w:val="24"/>
          <w:szCs w:val="24"/>
          <w:lang w:eastAsia="ru-RU" w:bidi="ru-RU"/>
        </w:rPr>
        <w:t>П</w:t>
      </w:r>
      <w:r w:rsidR="00C038BB" w:rsidRPr="00813D2D">
        <w:rPr>
          <w:w w:val="105"/>
          <w:sz w:val="24"/>
          <w:szCs w:val="24"/>
          <w:lang w:eastAsia="ru-RU" w:bidi="ru-RU"/>
        </w:rPr>
        <w:t xml:space="preserve">редполагаемые </w:t>
      </w:r>
      <w:r w:rsidRPr="00813D2D">
        <w:rPr>
          <w:w w:val="105"/>
          <w:sz w:val="24"/>
          <w:szCs w:val="24"/>
          <w:lang w:eastAsia="ru-RU" w:bidi="ru-RU"/>
        </w:rPr>
        <w:t xml:space="preserve"> результаты</w:t>
      </w:r>
      <w:proofErr w:type="gramEnd"/>
      <w:r w:rsidRPr="00813D2D">
        <w:rPr>
          <w:w w:val="105"/>
          <w:sz w:val="24"/>
          <w:szCs w:val="24"/>
          <w:lang w:eastAsia="ru-RU" w:bidi="ru-RU"/>
        </w:rPr>
        <w:t xml:space="preserve">  освоения  программ</w:t>
      </w:r>
      <w:r w:rsidR="00BC0F98" w:rsidRPr="00813D2D">
        <w:rPr>
          <w:w w:val="105"/>
          <w:sz w:val="24"/>
          <w:szCs w:val="24"/>
          <w:lang w:eastAsia="ru-RU" w:bidi="ru-RU"/>
        </w:rPr>
        <w:t>ы__________</w:t>
      </w:r>
      <w:r w:rsidR="00F12A8A" w:rsidRPr="00813D2D">
        <w:rPr>
          <w:w w:val="105"/>
          <w:sz w:val="24"/>
          <w:szCs w:val="24"/>
          <w:lang w:eastAsia="ru-RU" w:bidi="ru-RU"/>
        </w:rPr>
        <w:t xml:space="preserve"> </w:t>
      </w:r>
      <w:r w:rsidR="00DD663E" w:rsidRPr="00813D2D">
        <w:rPr>
          <w:w w:val="105"/>
          <w:sz w:val="24"/>
          <w:szCs w:val="24"/>
          <w:lang w:eastAsia="ru-RU" w:bidi="ru-RU"/>
        </w:rPr>
        <w:t>4</w:t>
      </w:r>
    </w:p>
    <w:p w14:paraId="21B0D759" w14:textId="77777777" w:rsidR="005220DA" w:rsidRPr="00813D2D" w:rsidRDefault="00DD663E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1.</w:t>
      </w:r>
      <w:r w:rsidR="00007184" w:rsidRPr="00813D2D">
        <w:rPr>
          <w:w w:val="105"/>
          <w:sz w:val="24"/>
          <w:szCs w:val="24"/>
          <w:lang w:eastAsia="ru-RU" w:bidi="ru-RU"/>
        </w:rPr>
        <w:t>4</w:t>
      </w:r>
      <w:r w:rsidRPr="00813D2D">
        <w:rPr>
          <w:w w:val="105"/>
          <w:sz w:val="24"/>
          <w:szCs w:val="24"/>
          <w:lang w:eastAsia="ru-RU" w:bidi="ru-RU"/>
        </w:rPr>
        <w:t>. Условия реа</w:t>
      </w:r>
      <w:r w:rsidR="00C038BB" w:rsidRPr="00813D2D">
        <w:rPr>
          <w:w w:val="105"/>
          <w:sz w:val="24"/>
          <w:szCs w:val="24"/>
          <w:lang w:eastAsia="ru-RU" w:bidi="ru-RU"/>
        </w:rPr>
        <w:t xml:space="preserve">лизации Программы </w:t>
      </w:r>
      <w:r w:rsidRPr="00813D2D">
        <w:rPr>
          <w:w w:val="105"/>
          <w:sz w:val="24"/>
          <w:szCs w:val="24"/>
          <w:lang w:eastAsia="ru-RU" w:bidi="ru-RU"/>
        </w:rPr>
        <w:t>________________________</w:t>
      </w:r>
      <w:r w:rsidR="00BC0F98" w:rsidRPr="00813D2D">
        <w:rPr>
          <w:w w:val="105"/>
          <w:sz w:val="24"/>
          <w:szCs w:val="24"/>
          <w:lang w:eastAsia="ru-RU" w:bidi="ru-RU"/>
        </w:rPr>
        <w:t>__</w:t>
      </w:r>
      <w:r w:rsidR="00F12A8A" w:rsidRPr="00813D2D">
        <w:rPr>
          <w:w w:val="105"/>
          <w:sz w:val="24"/>
          <w:szCs w:val="24"/>
          <w:lang w:eastAsia="ru-RU" w:bidi="ru-RU"/>
        </w:rPr>
        <w:t xml:space="preserve"> </w:t>
      </w:r>
      <w:r w:rsidR="00150CEA" w:rsidRPr="00813D2D">
        <w:rPr>
          <w:w w:val="105"/>
          <w:sz w:val="24"/>
          <w:szCs w:val="24"/>
          <w:lang w:eastAsia="ru-RU" w:bidi="ru-RU"/>
        </w:rPr>
        <w:t>5</w:t>
      </w:r>
    </w:p>
    <w:p w14:paraId="18423F43" w14:textId="77777777" w:rsidR="005220DA" w:rsidRPr="00813D2D" w:rsidRDefault="005220DA" w:rsidP="00813D2D">
      <w:pPr>
        <w:pStyle w:val="TableParagraph"/>
        <w:jc w:val="right"/>
        <w:rPr>
          <w:w w:val="105"/>
          <w:sz w:val="24"/>
          <w:szCs w:val="24"/>
          <w:lang w:eastAsia="ru-RU" w:bidi="ru-RU"/>
        </w:rPr>
      </w:pPr>
    </w:p>
    <w:p w14:paraId="40819D38" w14:textId="03185096" w:rsidR="005220DA" w:rsidRPr="00813D2D" w:rsidRDefault="00813D2D" w:rsidP="00813D2D">
      <w:pPr>
        <w:pStyle w:val="TableParagraph"/>
        <w:rPr>
          <w:b/>
          <w:bCs/>
          <w:w w:val="105"/>
          <w:sz w:val="24"/>
          <w:szCs w:val="24"/>
          <w:lang w:eastAsia="ru-RU" w:bidi="ru-RU"/>
        </w:rPr>
      </w:pPr>
      <w:r w:rsidRPr="00813D2D">
        <w:rPr>
          <w:b/>
          <w:bCs/>
          <w:w w:val="105"/>
          <w:sz w:val="24"/>
          <w:szCs w:val="24"/>
          <w:lang w:eastAsia="ru-RU" w:bidi="ru-RU"/>
        </w:rPr>
        <w:t xml:space="preserve">    </w:t>
      </w:r>
      <w:r w:rsidR="005220DA" w:rsidRPr="00813D2D">
        <w:rPr>
          <w:b/>
          <w:bCs/>
          <w:w w:val="105"/>
          <w:sz w:val="24"/>
          <w:szCs w:val="24"/>
          <w:lang w:eastAsia="ru-RU" w:bidi="ru-RU"/>
        </w:rPr>
        <w:t>І</w:t>
      </w:r>
      <w:r w:rsidR="00DD1598" w:rsidRPr="00813D2D">
        <w:rPr>
          <w:b/>
          <w:bCs/>
          <w:w w:val="105"/>
          <w:sz w:val="24"/>
          <w:szCs w:val="24"/>
          <w:lang w:val="en-US" w:eastAsia="ru-RU" w:bidi="ru-RU"/>
        </w:rPr>
        <w:t>I</w:t>
      </w:r>
      <w:r w:rsidR="00DD1598" w:rsidRPr="00813D2D">
        <w:rPr>
          <w:b/>
          <w:bCs/>
          <w:w w:val="105"/>
          <w:sz w:val="24"/>
          <w:szCs w:val="24"/>
          <w:lang w:eastAsia="ru-RU" w:bidi="ru-RU"/>
        </w:rPr>
        <w:t xml:space="preserve">.         </w:t>
      </w:r>
      <w:r w:rsidR="005220DA" w:rsidRPr="00813D2D">
        <w:rPr>
          <w:b/>
          <w:bCs/>
          <w:w w:val="105"/>
          <w:sz w:val="24"/>
          <w:szCs w:val="24"/>
          <w:lang w:eastAsia="ru-RU" w:bidi="ru-RU"/>
        </w:rPr>
        <w:t>СОДЕРЖАТЕЛЬНЫИ PA3ДEЛ.</w:t>
      </w:r>
    </w:p>
    <w:p w14:paraId="477949CE" w14:textId="77777777" w:rsidR="00C038BB" w:rsidRPr="00813D2D" w:rsidRDefault="005220DA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2.1</w:t>
      </w:r>
      <w:r w:rsidR="00E85577" w:rsidRPr="00813D2D">
        <w:rPr>
          <w:w w:val="105"/>
          <w:sz w:val="24"/>
          <w:szCs w:val="24"/>
          <w:lang w:eastAsia="ru-RU" w:bidi="ru-RU"/>
        </w:rPr>
        <w:t>.</w:t>
      </w:r>
      <w:r w:rsidR="003C6260" w:rsidRPr="00813D2D">
        <w:rPr>
          <w:w w:val="105"/>
          <w:sz w:val="24"/>
          <w:szCs w:val="24"/>
          <w:lang w:eastAsia="ru-RU" w:bidi="ru-RU"/>
        </w:rPr>
        <w:t xml:space="preserve"> </w:t>
      </w:r>
      <w:r w:rsidRPr="00813D2D">
        <w:rPr>
          <w:w w:val="105"/>
          <w:sz w:val="24"/>
          <w:szCs w:val="24"/>
          <w:lang w:eastAsia="ru-RU" w:bidi="ru-RU"/>
        </w:rPr>
        <w:t xml:space="preserve">Модель образовательного процесса </w:t>
      </w:r>
      <w:r w:rsidR="00DD663E" w:rsidRPr="00813D2D">
        <w:rPr>
          <w:w w:val="105"/>
          <w:sz w:val="24"/>
          <w:szCs w:val="24"/>
          <w:lang w:eastAsia="ru-RU" w:bidi="ru-RU"/>
        </w:rPr>
        <w:t>______________________</w:t>
      </w:r>
      <w:r w:rsidR="00BC0F98" w:rsidRPr="00813D2D">
        <w:rPr>
          <w:w w:val="105"/>
          <w:sz w:val="24"/>
          <w:szCs w:val="24"/>
          <w:lang w:eastAsia="ru-RU" w:bidi="ru-RU"/>
        </w:rPr>
        <w:t>_</w:t>
      </w:r>
      <w:r w:rsidR="00F12A8A" w:rsidRPr="00813D2D">
        <w:rPr>
          <w:w w:val="105"/>
          <w:sz w:val="24"/>
          <w:szCs w:val="24"/>
          <w:lang w:eastAsia="ru-RU" w:bidi="ru-RU"/>
        </w:rPr>
        <w:t>_ 5</w:t>
      </w:r>
    </w:p>
    <w:p w14:paraId="13114339" w14:textId="77777777" w:rsidR="005220DA" w:rsidRPr="00813D2D" w:rsidRDefault="005220DA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>2.2</w:t>
      </w:r>
      <w:r w:rsidR="003C6260" w:rsidRPr="00813D2D">
        <w:rPr>
          <w:w w:val="105"/>
          <w:sz w:val="24"/>
          <w:szCs w:val="24"/>
          <w:lang w:eastAsia="ru-RU" w:bidi="ru-RU"/>
        </w:rPr>
        <w:t xml:space="preserve">. </w:t>
      </w:r>
      <w:r w:rsidRPr="00813D2D">
        <w:rPr>
          <w:w w:val="105"/>
          <w:sz w:val="24"/>
          <w:szCs w:val="24"/>
          <w:lang w:eastAsia="ru-RU" w:bidi="ru-RU"/>
        </w:rPr>
        <w:t xml:space="preserve">Содержание работы по вокально-хоровому </w:t>
      </w:r>
      <w:r w:rsidR="009214ED" w:rsidRPr="00813D2D">
        <w:rPr>
          <w:w w:val="105"/>
          <w:sz w:val="24"/>
          <w:szCs w:val="24"/>
          <w:lang w:eastAsia="ru-RU" w:bidi="ru-RU"/>
        </w:rPr>
        <w:t>развитию</w:t>
      </w:r>
      <w:r w:rsidRPr="00813D2D">
        <w:rPr>
          <w:w w:val="105"/>
          <w:sz w:val="24"/>
          <w:szCs w:val="24"/>
          <w:lang w:eastAsia="ru-RU" w:bidi="ru-RU"/>
        </w:rPr>
        <w:t xml:space="preserve"> детей</w:t>
      </w:r>
      <w:r w:rsidR="00DD663E" w:rsidRPr="00813D2D">
        <w:rPr>
          <w:w w:val="105"/>
          <w:sz w:val="24"/>
          <w:szCs w:val="24"/>
          <w:lang w:eastAsia="ru-RU" w:bidi="ru-RU"/>
        </w:rPr>
        <w:t>__</w:t>
      </w:r>
      <w:r w:rsidR="00BC0F98" w:rsidRPr="00813D2D">
        <w:rPr>
          <w:w w:val="105"/>
          <w:sz w:val="24"/>
          <w:szCs w:val="24"/>
          <w:lang w:eastAsia="ru-RU" w:bidi="ru-RU"/>
        </w:rPr>
        <w:t>__</w:t>
      </w:r>
      <w:r w:rsidR="00F12A8A" w:rsidRPr="00813D2D">
        <w:rPr>
          <w:w w:val="105"/>
          <w:sz w:val="24"/>
          <w:szCs w:val="24"/>
          <w:lang w:eastAsia="ru-RU" w:bidi="ru-RU"/>
        </w:rPr>
        <w:t xml:space="preserve"> </w:t>
      </w:r>
      <w:r w:rsidR="00150CEA" w:rsidRPr="00813D2D">
        <w:rPr>
          <w:w w:val="105"/>
          <w:sz w:val="24"/>
          <w:szCs w:val="24"/>
          <w:lang w:eastAsia="ru-RU" w:bidi="ru-RU"/>
        </w:rPr>
        <w:t>6</w:t>
      </w:r>
    </w:p>
    <w:p w14:paraId="184C9DF4" w14:textId="54B6C15E" w:rsidR="005220DA" w:rsidRPr="00813D2D" w:rsidRDefault="009214ED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 w:rsidRPr="00813D2D">
        <w:rPr>
          <w:w w:val="105"/>
          <w:sz w:val="24"/>
          <w:szCs w:val="24"/>
          <w:lang w:eastAsia="ru-RU" w:bidi="ru-RU"/>
        </w:rPr>
        <w:t xml:space="preserve">2.3. </w:t>
      </w:r>
      <w:r w:rsidR="005220DA" w:rsidRPr="00813D2D">
        <w:rPr>
          <w:w w:val="105"/>
          <w:sz w:val="24"/>
          <w:szCs w:val="24"/>
          <w:lang w:eastAsia="ru-RU" w:bidi="ru-RU"/>
        </w:rPr>
        <w:t>Результаты освоени</w:t>
      </w:r>
      <w:r w:rsidRPr="00813D2D">
        <w:rPr>
          <w:w w:val="105"/>
          <w:sz w:val="24"/>
          <w:szCs w:val="24"/>
          <w:lang w:eastAsia="ru-RU" w:bidi="ru-RU"/>
        </w:rPr>
        <w:t>я Програм</w:t>
      </w:r>
      <w:r w:rsidR="00DD663E" w:rsidRPr="00813D2D">
        <w:rPr>
          <w:w w:val="105"/>
          <w:sz w:val="24"/>
          <w:szCs w:val="24"/>
          <w:lang w:eastAsia="ru-RU" w:bidi="ru-RU"/>
        </w:rPr>
        <w:t>мы________________________</w:t>
      </w:r>
      <w:r w:rsidR="00BC0F98" w:rsidRPr="00813D2D">
        <w:rPr>
          <w:w w:val="105"/>
          <w:sz w:val="24"/>
          <w:szCs w:val="24"/>
          <w:lang w:eastAsia="ru-RU" w:bidi="ru-RU"/>
        </w:rPr>
        <w:t>_</w:t>
      </w:r>
      <w:proofErr w:type="gramStart"/>
      <w:r w:rsidR="00F12A8A" w:rsidRPr="00813D2D">
        <w:rPr>
          <w:w w:val="105"/>
          <w:sz w:val="24"/>
          <w:szCs w:val="24"/>
          <w:lang w:eastAsia="ru-RU" w:bidi="ru-RU"/>
        </w:rPr>
        <w:t>_</w:t>
      </w:r>
      <w:r w:rsidR="00BC0F98" w:rsidRPr="00813D2D">
        <w:rPr>
          <w:w w:val="105"/>
          <w:sz w:val="24"/>
          <w:szCs w:val="24"/>
          <w:lang w:eastAsia="ru-RU" w:bidi="ru-RU"/>
        </w:rPr>
        <w:t xml:space="preserve"> </w:t>
      </w:r>
      <w:r w:rsidR="00813D2D">
        <w:rPr>
          <w:w w:val="105"/>
          <w:sz w:val="24"/>
          <w:szCs w:val="24"/>
          <w:lang w:eastAsia="ru-RU" w:bidi="ru-RU"/>
        </w:rPr>
        <w:t xml:space="preserve"> </w:t>
      </w:r>
      <w:r w:rsidR="00F12A8A" w:rsidRPr="00813D2D">
        <w:rPr>
          <w:w w:val="105"/>
          <w:sz w:val="24"/>
          <w:szCs w:val="24"/>
          <w:lang w:eastAsia="ru-RU" w:bidi="ru-RU"/>
        </w:rPr>
        <w:t>8</w:t>
      </w:r>
      <w:proofErr w:type="gramEnd"/>
    </w:p>
    <w:p w14:paraId="4E544E9D" w14:textId="279D88C5" w:rsidR="005220DA" w:rsidRPr="00813D2D" w:rsidRDefault="00813D2D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</w:t>
      </w:r>
      <w:r w:rsidR="009214ED" w:rsidRPr="00813D2D">
        <w:rPr>
          <w:w w:val="105"/>
          <w:sz w:val="24"/>
          <w:szCs w:val="24"/>
          <w:lang w:eastAsia="ru-RU" w:bidi="ru-RU"/>
        </w:rPr>
        <w:t xml:space="preserve">2.4. </w:t>
      </w:r>
      <w:r w:rsidR="005220DA" w:rsidRPr="00813D2D">
        <w:rPr>
          <w:w w:val="105"/>
          <w:sz w:val="24"/>
          <w:szCs w:val="24"/>
          <w:lang w:eastAsia="ru-RU" w:bidi="ru-RU"/>
        </w:rPr>
        <w:t>Мониторинг ожидаемых результатов</w:t>
      </w:r>
      <w:r w:rsidR="00F12A8A" w:rsidRPr="00813D2D">
        <w:rPr>
          <w:w w:val="105"/>
          <w:sz w:val="24"/>
          <w:szCs w:val="24"/>
          <w:lang w:eastAsia="ru-RU" w:bidi="ru-RU"/>
        </w:rPr>
        <w:t>______________________</w:t>
      </w:r>
      <w:proofErr w:type="gramStart"/>
      <w:r w:rsidR="00F12A8A" w:rsidRPr="00813D2D">
        <w:rPr>
          <w:w w:val="105"/>
          <w:sz w:val="24"/>
          <w:szCs w:val="24"/>
          <w:lang w:eastAsia="ru-RU" w:bidi="ru-RU"/>
        </w:rPr>
        <w:t>_</w:t>
      </w:r>
      <w:r>
        <w:rPr>
          <w:w w:val="105"/>
          <w:sz w:val="24"/>
          <w:szCs w:val="24"/>
          <w:lang w:eastAsia="ru-RU" w:bidi="ru-RU"/>
        </w:rPr>
        <w:t xml:space="preserve">  </w:t>
      </w:r>
      <w:r w:rsidR="00F12A8A" w:rsidRPr="00813D2D">
        <w:rPr>
          <w:w w:val="105"/>
          <w:sz w:val="24"/>
          <w:szCs w:val="24"/>
          <w:lang w:eastAsia="ru-RU" w:bidi="ru-RU"/>
        </w:rPr>
        <w:t>9</w:t>
      </w:r>
      <w:proofErr w:type="gramEnd"/>
    </w:p>
    <w:p w14:paraId="1358C6FD" w14:textId="51784EA0" w:rsidR="005220DA" w:rsidRPr="00813D2D" w:rsidRDefault="00813D2D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</w:t>
      </w:r>
      <w:r w:rsidR="00987C21" w:rsidRPr="00813D2D">
        <w:rPr>
          <w:w w:val="105"/>
          <w:sz w:val="24"/>
          <w:szCs w:val="24"/>
          <w:lang w:eastAsia="ru-RU" w:bidi="ru-RU"/>
        </w:rPr>
        <w:t>2.5. Учебно-т</w:t>
      </w:r>
      <w:r w:rsidR="005220DA" w:rsidRPr="00813D2D">
        <w:rPr>
          <w:w w:val="105"/>
          <w:sz w:val="24"/>
          <w:szCs w:val="24"/>
          <w:lang w:eastAsia="ru-RU" w:bidi="ru-RU"/>
        </w:rPr>
        <w:t xml:space="preserve">ематический </w:t>
      </w:r>
      <w:r w:rsidR="00BC0F98" w:rsidRPr="00813D2D">
        <w:rPr>
          <w:w w:val="105"/>
          <w:sz w:val="24"/>
          <w:szCs w:val="24"/>
          <w:lang w:eastAsia="ru-RU" w:bidi="ru-RU"/>
        </w:rPr>
        <w:t>план_____________________________</w:t>
      </w:r>
      <w:r w:rsidR="00F12A8A" w:rsidRPr="00813D2D">
        <w:rPr>
          <w:w w:val="105"/>
          <w:sz w:val="24"/>
          <w:szCs w:val="24"/>
          <w:lang w:eastAsia="ru-RU" w:bidi="ru-RU"/>
        </w:rPr>
        <w:t>__</w:t>
      </w:r>
      <w:r>
        <w:rPr>
          <w:w w:val="105"/>
          <w:sz w:val="24"/>
          <w:szCs w:val="24"/>
          <w:lang w:eastAsia="ru-RU" w:bidi="ru-RU"/>
        </w:rPr>
        <w:t>_</w:t>
      </w:r>
      <w:r w:rsidR="005220DA" w:rsidRPr="00813D2D">
        <w:rPr>
          <w:w w:val="105"/>
          <w:sz w:val="24"/>
          <w:szCs w:val="24"/>
          <w:lang w:eastAsia="ru-RU" w:bidi="ru-RU"/>
        </w:rPr>
        <w:t>1</w:t>
      </w:r>
      <w:r w:rsidR="00F12A8A" w:rsidRPr="00813D2D">
        <w:rPr>
          <w:w w:val="105"/>
          <w:sz w:val="24"/>
          <w:szCs w:val="24"/>
          <w:lang w:eastAsia="ru-RU" w:bidi="ru-RU"/>
        </w:rPr>
        <w:t>1</w:t>
      </w:r>
    </w:p>
    <w:p w14:paraId="4FD6853E" w14:textId="4F1E1C49" w:rsidR="005220DA" w:rsidRPr="00813D2D" w:rsidRDefault="00813D2D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</w:t>
      </w:r>
      <w:r w:rsidR="00987C21" w:rsidRPr="00813D2D">
        <w:rPr>
          <w:w w:val="105"/>
          <w:sz w:val="24"/>
          <w:szCs w:val="24"/>
          <w:lang w:eastAsia="ru-RU" w:bidi="ru-RU"/>
        </w:rPr>
        <w:t xml:space="preserve">2.6. </w:t>
      </w:r>
      <w:r w:rsidR="005220DA" w:rsidRPr="00813D2D">
        <w:rPr>
          <w:w w:val="105"/>
          <w:sz w:val="24"/>
          <w:szCs w:val="24"/>
          <w:lang w:eastAsia="ru-RU" w:bidi="ru-RU"/>
        </w:rPr>
        <w:t>Содержание Программы</w:t>
      </w:r>
      <w:r w:rsidR="00987C21" w:rsidRPr="00813D2D">
        <w:rPr>
          <w:w w:val="105"/>
          <w:sz w:val="24"/>
          <w:szCs w:val="24"/>
          <w:lang w:eastAsia="ru-RU" w:bidi="ru-RU"/>
        </w:rPr>
        <w:t>_______</w:t>
      </w:r>
      <w:r w:rsidR="003C6260" w:rsidRPr="00813D2D">
        <w:rPr>
          <w:w w:val="105"/>
          <w:sz w:val="24"/>
          <w:szCs w:val="24"/>
          <w:lang w:eastAsia="ru-RU" w:bidi="ru-RU"/>
        </w:rPr>
        <w:t>__________________________</w:t>
      </w:r>
      <w:r w:rsidR="00F12A8A" w:rsidRPr="00813D2D">
        <w:rPr>
          <w:w w:val="105"/>
          <w:sz w:val="24"/>
          <w:szCs w:val="24"/>
          <w:lang w:eastAsia="ru-RU" w:bidi="ru-RU"/>
        </w:rPr>
        <w:t>_</w:t>
      </w:r>
      <w:r>
        <w:rPr>
          <w:w w:val="105"/>
          <w:sz w:val="24"/>
          <w:szCs w:val="24"/>
          <w:lang w:eastAsia="ru-RU" w:bidi="ru-RU"/>
        </w:rPr>
        <w:t xml:space="preserve"> 1</w:t>
      </w:r>
      <w:r w:rsidR="00F12A8A" w:rsidRPr="00813D2D">
        <w:rPr>
          <w:w w:val="105"/>
          <w:sz w:val="24"/>
          <w:szCs w:val="24"/>
          <w:lang w:eastAsia="ru-RU" w:bidi="ru-RU"/>
        </w:rPr>
        <w:t>3</w:t>
      </w:r>
    </w:p>
    <w:p w14:paraId="73C2713D" w14:textId="512FFB4E" w:rsidR="005220DA" w:rsidRPr="00813D2D" w:rsidRDefault="00813D2D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</w:t>
      </w:r>
      <w:r w:rsidR="00987C21" w:rsidRPr="00813D2D">
        <w:rPr>
          <w:w w:val="105"/>
          <w:sz w:val="24"/>
          <w:szCs w:val="24"/>
          <w:lang w:eastAsia="ru-RU" w:bidi="ru-RU"/>
        </w:rPr>
        <w:t xml:space="preserve">2.7. </w:t>
      </w:r>
      <w:proofErr w:type="gramStart"/>
      <w:r w:rsidR="005220DA" w:rsidRPr="00813D2D">
        <w:rPr>
          <w:w w:val="105"/>
          <w:sz w:val="24"/>
          <w:szCs w:val="24"/>
          <w:lang w:eastAsia="ru-RU" w:bidi="ru-RU"/>
        </w:rPr>
        <w:t>Общие  треб</w:t>
      </w:r>
      <w:r w:rsidR="00BC0F98" w:rsidRPr="00813D2D">
        <w:rPr>
          <w:w w:val="105"/>
          <w:sz w:val="24"/>
          <w:szCs w:val="24"/>
          <w:lang w:eastAsia="ru-RU" w:bidi="ru-RU"/>
        </w:rPr>
        <w:t>ования</w:t>
      </w:r>
      <w:proofErr w:type="gramEnd"/>
      <w:r w:rsidR="00BC0F98" w:rsidRPr="00813D2D">
        <w:rPr>
          <w:w w:val="105"/>
          <w:sz w:val="24"/>
          <w:szCs w:val="24"/>
          <w:lang w:eastAsia="ru-RU" w:bidi="ru-RU"/>
        </w:rPr>
        <w:t xml:space="preserve">  по технике безопасности</w:t>
      </w:r>
      <w:r w:rsidR="00DD663E" w:rsidRPr="00813D2D">
        <w:rPr>
          <w:w w:val="105"/>
          <w:sz w:val="24"/>
          <w:szCs w:val="24"/>
          <w:lang w:eastAsia="ru-RU" w:bidi="ru-RU"/>
        </w:rPr>
        <w:t>_____________</w:t>
      </w:r>
      <w:r w:rsidR="003C6260" w:rsidRPr="00813D2D">
        <w:rPr>
          <w:w w:val="105"/>
          <w:sz w:val="24"/>
          <w:szCs w:val="24"/>
          <w:lang w:eastAsia="ru-RU" w:bidi="ru-RU"/>
        </w:rPr>
        <w:t>__</w:t>
      </w:r>
      <w:r w:rsidR="00F12A8A" w:rsidRPr="00813D2D">
        <w:rPr>
          <w:w w:val="105"/>
          <w:sz w:val="24"/>
          <w:szCs w:val="24"/>
          <w:lang w:eastAsia="ru-RU" w:bidi="ru-RU"/>
        </w:rPr>
        <w:t xml:space="preserve">_ </w:t>
      </w:r>
      <w:r>
        <w:rPr>
          <w:w w:val="105"/>
          <w:sz w:val="24"/>
          <w:szCs w:val="24"/>
          <w:lang w:eastAsia="ru-RU" w:bidi="ru-RU"/>
        </w:rPr>
        <w:t xml:space="preserve"> </w:t>
      </w:r>
      <w:r w:rsidR="00F12A8A" w:rsidRPr="00813D2D">
        <w:rPr>
          <w:w w:val="105"/>
          <w:sz w:val="24"/>
          <w:szCs w:val="24"/>
          <w:lang w:eastAsia="ru-RU" w:bidi="ru-RU"/>
        </w:rPr>
        <w:t>18</w:t>
      </w:r>
    </w:p>
    <w:p w14:paraId="057F2993" w14:textId="77777777" w:rsidR="005220DA" w:rsidRPr="00813D2D" w:rsidRDefault="005220DA" w:rsidP="00813D2D">
      <w:pPr>
        <w:pStyle w:val="TableParagraph"/>
        <w:jc w:val="right"/>
        <w:rPr>
          <w:w w:val="105"/>
          <w:sz w:val="24"/>
          <w:szCs w:val="24"/>
          <w:lang w:eastAsia="ru-RU" w:bidi="ru-RU"/>
        </w:rPr>
      </w:pPr>
    </w:p>
    <w:p w14:paraId="7A6A9BFB" w14:textId="0296C4E0" w:rsidR="005220DA" w:rsidRPr="00813D2D" w:rsidRDefault="00813D2D" w:rsidP="00813D2D">
      <w:pPr>
        <w:pStyle w:val="TableParagraph"/>
        <w:rPr>
          <w:b/>
          <w:bCs/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</w:t>
      </w:r>
      <w:r w:rsidR="005220DA" w:rsidRPr="00813D2D">
        <w:rPr>
          <w:b/>
          <w:bCs/>
          <w:w w:val="105"/>
          <w:sz w:val="24"/>
          <w:szCs w:val="24"/>
          <w:lang w:eastAsia="ru-RU" w:bidi="ru-RU"/>
        </w:rPr>
        <w:t>I</w:t>
      </w:r>
      <w:r w:rsidR="00987C21" w:rsidRPr="00813D2D">
        <w:rPr>
          <w:b/>
          <w:bCs/>
          <w:w w:val="105"/>
          <w:sz w:val="24"/>
          <w:szCs w:val="24"/>
          <w:lang w:eastAsia="ru-RU" w:bidi="ru-RU"/>
        </w:rPr>
        <w:t>I</w:t>
      </w:r>
      <w:r w:rsidR="005220DA" w:rsidRPr="00813D2D">
        <w:rPr>
          <w:b/>
          <w:bCs/>
          <w:w w:val="105"/>
          <w:sz w:val="24"/>
          <w:szCs w:val="24"/>
          <w:lang w:eastAsia="ru-RU" w:bidi="ru-RU"/>
        </w:rPr>
        <w:t>I. ОРГАНИЗАЦИОННЫЙ РАЗДЕЛ.</w:t>
      </w:r>
    </w:p>
    <w:p w14:paraId="062A33E5" w14:textId="77777777" w:rsidR="00813D2D" w:rsidRDefault="00813D2D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</w:t>
      </w:r>
      <w:r w:rsidR="003C6260" w:rsidRPr="00813D2D">
        <w:rPr>
          <w:w w:val="105"/>
          <w:sz w:val="24"/>
          <w:szCs w:val="24"/>
          <w:lang w:eastAsia="ru-RU" w:bidi="ru-RU"/>
        </w:rPr>
        <w:t xml:space="preserve">3.1. </w:t>
      </w:r>
      <w:r w:rsidR="005220DA" w:rsidRPr="00813D2D">
        <w:rPr>
          <w:w w:val="105"/>
          <w:sz w:val="24"/>
          <w:szCs w:val="24"/>
          <w:lang w:eastAsia="ru-RU" w:bidi="ru-RU"/>
        </w:rPr>
        <w:t>Психолого-педагогические условия, обеспечивающие развити</w:t>
      </w:r>
      <w:r>
        <w:rPr>
          <w:w w:val="105"/>
          <w:sz w:val="24"/>
          <w:szCs w:val="24"/>
          <w:lang w:eastAsia="ru-RU" w:bidi="ru-RU"/>
        </w:rPr>
        <w:t>е</w:t>
      </w:r>
    </w:p>
    <w:p w14:paraId="7326AF5E" w14:textId="1DEA9015" w:rsidR="005220DA" w:rsidRPr="00813D2D" w:rsidRDefault="00813D2D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р</w:t>
      </w:r>
      <w:r w:rsidR="00EF1CA8" w:rsidRPr="00813D2D">
        <w:rPr>
          <w:w w:val="105"/>
          <w:sz w:val="24"/>
          <w:szCs w:val="24"/>
          <w:lang w:eastAsia="ru-RU" w:bidi="ru-RU"/>
        </w:rPr>
        <w:t>ебенка</w:t>
      </w:r>
      <w:r>
        <w:rPr>
          <w:w w:val="105"/>
          <w:sz w:val="24"/>
          <w:szCs w:val="24"/>
          <w:lang w:eastAsia="ru-RU" w:bidi="ru-RU"/>
        </w:rPr>
        <w:t>______________________________________________________</w:t>
      </w:r>
      <w:r w:rsidR="00F12A8A" w:rsidRPr="00813D2D">
        <w:rPr>
          <w:w w:val="105"/>
          <w:sz w:val="24"/>
          <w:szCs w:val="24"/>
          <w:lang w:eastAsia="ru-RU" w:bidi="ru-RU"/>
        </w:rPr>
        <w:t>18</w:t>
      </w:r>
    </w:p>
    <w:p w14:paraId="11EA8927" w14:textId="7954E931" w:rsidR="00813D2D" w:rsidRDefault="00813D2D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</w:t>
      </w:r>
      <w:r w:rsidR="0032053D" w:rsidRPr="00813D2D">
        <w:rPr>
          <w:w w:val="105"/>
          <w:sz w:val="24"/>
          <w:szCs w:val="24"/>
          <w:lang w:eastAsia="ru-RU" w:bidi="ru-RU"/>
        </w:rPr>
        <w:t>3.</w:t>
      </w:r>
      <w:r w:rsidR="003C6260" w:rsidRPr="00813D2D">
        <w:rPr>
          <w:w w:val="105"/>
          <w:sz w:val="24"/>
          <w:szCs w:val="24"/>
          <w:lang w:eastAsia="ru-RU" w:bidi="ru-RU"/>
        </w:rPr>
        <w:t xml:space="preserve">2. </w:t>
      </w:r>
      <w:r>
        <w:rPr>
          <w:w w:val="105"/>
          <w:sz w:val="24"/>
          <w:szCs w:val="24"/>
          <w:lang w:eastAsia="ru-RU" w:bidi="ru-RU"/>
        </w:rPr>
        <w:t>Организация предметно-пространственной среды</w:t>
      </w:r>
      <w:r w:rsidR="009C3D3F">
        <w:rPr>
          <w:w w:val="105"/>
          <w:sz w:val="24"/>
          <w:szCs w:val="24"/>
          <w:lang w:eastAsia="ru-RU" w:bidi="ru-RU"/>
        </w:rPr>
        <w:t>_______________18</w:t>
      </w:r>
    </w:p>
    <w:p w14:paraId="2E229832" w14:textId="02707076" w:rsidR="005220DA" w:rsidRPr="00813D2D" w:rsidRDefault="009C3D3F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3.3. </w:t>
      </w:r>
      <w:r w:rsidR="005220DA" w:rsidRPr="00813D2D">
        <w:rPr>
          <w:w w:val="105"/>
          <w:sz w:val="24"/>
          <w:szCs w:val="24"/>
          <w:lang w:eastAsia="ru-RU" w:bidi="ru-RU"/>
        </w:rPr>
        <w:t>Кадро</w:t>
      </w:r>
      <w:r w:rsidR="00BC0F98" w:rsidRPr="00813D2D">
        <w:rPr>
          <w:w w:val="105"/>
          <w:sz w:val="24"/>
          <w:szCs w:val="24"/>
          <w:lang w:eastAsia="ru-RU" w:bidi="ru-RU"/>
        </w:rPr>
        <w:t>вые условия реализации Программы__________________</w:t>
      </w:r>
      <w:r w:rsidR="00F12A8A" w:rsidRPr="00813D2D">
        <w:rPr>
          <w:w w:val="105"/>
          <w:sz w:val="24"/>
          <w:szCs w:val="24"/>
          <w:lang w:eastAsia="ru-RU" w:bidi="ru-RU"/>
        </w:rPr>
        <w:t>_</w:t>
      </w:r>
      <w:r w:rsidR="00813D2D">
        <w:rPr>
          <w:w w:val="105"/>
          <w:sz w:val="24"/>
          <w:szCs w:val="24"/>
          <w:lang w:eastAsia="ru-RU" w:bidi="ru-RU"/>
        </w:rPr>
        <w:t>_</w:t>
      </w:r>
      <w:r>
        <w:rPr>
          <w:w w:val="105"/>
          <w:sz w:val="24"/>
          <w:szCs w:val="24"/>
          <w:lang w:eastAsia="ru-RU" w:bidi="ru-RU"/>
        </w:rPr>
        <w:t>_</w:t>
      </w:r>
      <w:r w:rsidR="00F12A8A" w:rsidRPr="00813D2D">
        <w:rPr>
          <w:w w:val="105"/>
          <w:sz w:val="24"/>
          <w:szCs w:val="24"/>
          <w:lang w:eastAsia="ru-RU" w:bidi="ru-RU"/>
        </w:rPr>
        <w:t>1</w:t>
      </w:r>
      <w:r>
        <w:rPr>
          <w:w w:val="105"/>
          <w:sz w:val="24"/>
          <w:szCs w:val="24"/>
          <w:lang w:eastAsia="ru-RU" w:bidi="ru-RU"/>
        </w:rPr>
        <w:t>9</w:t>
      </w:r>
    </w:p>
    <w:p w14:paraId="00357123" w14:textId="501B16C2" w:rsidR="005220DA" w:rsidRPr="00813D2D" w:rsidRDefault="00813D2D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</w:t>
      </w:r>
      <w:r w:rsidR="0032053D" w:rsidRPr="00813D2D">
        <w:rPr>
          <w:w w:val="105"/>
          <w:sz w:val="24"/>
          <w:szCs w:val="24"/>
          <w:lang w:eastAsia="ru-RU" w:bidi="ru-RU"/>
        </w:rPr>
        <w:t>3</w:t>
      </w:r>
      <w:r w:rsidR="005220DA" w:rsidRPr="00813D2D">
        <w:rPr>
          <w:w w:val="105"/>
          <w:sz w:val="24"/>
          <w:szCs w:val="24"/>
          <w:lang w:eastAsia="ru-RU" w:bidi="ru-RU"/>
        </w:rPr>
        <w:t>.</w:t>
      </w:r>
      <w:r w:rsidR="009C3D3F">
        <w:rPr>
          <w:w w:val="105"/>
          <w:sz w:val="24"/>
          <w:szCs w:val="24"/>
          <w:lang w:eastAsia="ru-RU" w:bidi="ru-RU"/>
        </w:rPr>
        <w:t>4</w:t>
      </w:r>
      <w:r w:rsidR="00BC0F98" w:rsidRPr="00813D2D">
        <w:rPr>
          <w:w w:val="105"/>
          <w:sz w:val="24"/>
          <w:szCs w:val="24"/>
          <w:lang w:eastAsia="ru-RU" w:bidi="ru-RU"/>
        </w:rPr>
        <w:t>. Методическое обеспечение</w:t>
      </w:r>
      <w:r w:rsidR="00DD1598" w:rsidRPr="00813D2D">
        <w:rPr>
          <w:w w:val="105"/>
          <w:sz w:val="24"/>
          <w:szCs w:val="24"/>
          <w:lang w:eastAsia="ru-RU" w:bidi="ru-RU"/>
        </w:rPr>
        <w:t>____</w:t>
      </w:r>
      <w:r w:rsidR="00DD663E" w:rsidRPr="00813D2D">
        <w:rPr>
          <w:w w:val="105"/>
          <w:sz w:val="24"/>
          <w:szCs w:val="24"/>
          <w:lang w:eastAsia="ru-RU" w:bidi="ru-RU"/>
        </w:rPr>
        <w:t>_________________________</w:t>
      </w:r>
      <w:r w:rsidR="00007624" w:rsidRPr="00813D2D">
        <w:rPr>
          <w:w w:val="105"/>
          <w:sz w:val="24"/>
          <w:szCs w:val="24"/>
          <w:lang w:eastAsia="ru-RU" w:bidi="ru-RU"/>
        </w:rPr>
        <w:t>__</w:t>
      </w:r>
      <w:r w:rsidR="00F12A8A" w:rsidRPr="00813D2D">
        <w:rPr>
          <w:w w:val="105"/>
          <w:sz w:val="24"/>
          <w:szCs w:val="24"/>
          <w:lang w:eastAsia="ru-RU" w:bidi="ru-RU"/>
        </w:rPr>
        <w:t>_</w:t>
      </w:r>
      <w:r>
        <w:rPr>
          <w:w w:val="105"/>
          <w:sz w:val="24"/>
          <w:szCs w:val="24"/>
          <w:lang w:eastAsia="ru-RU" w:bidi="ru-RU"/>
        </w:rPr>
        <w:t>__</w:t>
      </w:r>
      <w:r w:rsidR="00F12A8A" w:rsidRPr="00813D2D">
        <w:rPr>
          <w:w w:val="105"/>
          <w:sz w:val="24"/>
          <w:szCs w:val="24"/>
          <w:lang w:eastAsia="ru-RU" w:bidi="ru-RU"/>
        </w:rPr>
        <w:t>19</w:t>
      </w:r>
    </w:p>
    <w:p w14:paraId="1D41FD52" w14:textId="100FFF84" w:rsidR="005220DA" w:rsidRPr="00813D2D" w:rsidRDefault="00813D2D" w:rsidP="00813D2D">
      <w:pPr>
        <w:pStyle w:val="TableParagraph"/>
        <w:jc w:val="center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</w:t>
      </w:r>
      <w:r w:rsidR="005220DA" w:rsidRPr="00813D2D">
        <w:rPr>
          <w:w w:val="105"/>
          <w:sz w:val="24"/>
          <w:szCs w:val="24"/>
          <w:lang w:eastAsia="ru-RU" w:bidi="ru-RU"/>
        </w:rPr>
        <w:t>3.</w:t>
      </w:r>
      <w:r w:rsidR="009C3D3F">
        <w:rPr>
          <w:w w:val="105"/>
          <w:sz w:val="24"/>
          <w:szCs w:val="24"/>
          <w:lang w:eastAsia="ru-RU" w:bidi="ru-RU"/>
        </w:rPr>
        <w:t>5</w:t>
      </w:r>
      <w:r w:rsidR="005220DA" w:rsidRPr="00813D2D">
        <w:rPr>
          <w:w w:val="105"/>
          <w:sz w:val="24"/>
          <w:szCs w:val="24"/>
          <w:lang w:eastAsia="ru-RU" w:bidi="ru-RU"/>
        </w:rPr>
        <w:t>. Материально-техническое обеспечение Программ</w:t>
      </w:r>
      <w:r>
        <w:rPr>
          <w:w w:val="105"/>
          <w:sz w:val="24"/>
          <w:szCs w:val="24"/>
          <w:lang w:eastAsia="ru-RU" w:bidi="ru-RU"/>
        </w:rPr>
        <w:t xml:space="preserve">   </w:t>
      </w:r>
      <w:r w:rsidR="00DD663E" w:rsidRPr="00813D2D">
        <w:rPr>
          <w:w w:val="105"/>
          <w:sz w:val="24"/>
          <w:szCs w:val="24"/>
          <w:lang w:eastAsia="ru-RU" w:bidi="ru-RU"/>
        </w:rPr>
        <w:t>_______</w:t>
      </w:r>
      <w:r w:rsidR="00007624" w:rsidRPr="00813D2D">
        <w:rPr>
          <w:w w:val="105"/>
          <w:sz w:val="24"/>
          <w:szCs w:val="24"/>
          <w:lang w:eastAsia="ru-RU" w:bidi="ru-RU"/>
        </w:rPr>
        <w:t>_</w:t>
      </w:r>
      <w:r w:rsidR="00CC41FD" w:rsidRPr="00813D2D">
        <w:rPr>
          <w:w w:val="105"/>
          <w:sz w:val="24"/>
          <w:szCs w:val="24"/>
          <w:lang w:eastAsia="ru-RU" w:bidi="ru-RU"/>
        </w:rPr>
        <w:t>_</w:t>
      </w:r>
      <w:r>
        <w:rPr>
          <w:w w:val="105"/>
          <w:sz w:val="24"/>
          <w:szCs w:val="24"/>
          <w:lang w:eastAsia="ru-RU" w:bidi="ru-RU"/>
        </w:rPr>
        <w:t>____</w:t>
      </w:r>
      <w:r w:rsidR="00F12A8A" w:rsidRPr="00813D2D">
        <w:rPr>
          <w:w w:val="105"/>
          <w:sz w:val="24"/>
          <w:szCs w:val="24"/>
          <w:lang w:eastAsia="ru-RU" w:bidi="ru-RU"/>
        </w:rPr>
        <w:t>20</w:t>
      </w:r>
    </w:p>
    <w:p w14:paraId="079FEFB6" w14:textId="75EFA8C4" w:rsidR="00F12A8A" w:rsidRPr="00813D2D" w:rsidRDefault="00813D2D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</w:t>
      </w:r>
      <w:r w:rsidR="00F12A8A" w:rsidRPr="00813D2D">
        <w:rPr>
          <w:w w:val="105"/>
          <w:sz w:val="24"/>
          <w:szCs w:val="24"/>
          <w:lang w:eastAsia="ru-RU" w:bidi="ru-RU"/>
        </w:rPr>
        <w:t>3.</w:t>
      </w:r>
      <w:r w:rsidR="009C3D3F">
        <w:rPr>
          <w:w w:val="105"/>
          <w:sz w:val="24"/>
          <w:szCs w:val="24"/>
          <w:lang w:eastAsia="ru-RU" w:bidi="ru-RU"/>
        </w:rPr>
        <w:t>6</w:t>
      </w:r>
      <w:r w:rsidR="00F12A8A" w:rsidRPr="00813D2D">
        <w:rPr>
          <w:w w:val="105"/>
          <w:sz w:val="24"/>
          <w:szCs w:val="24"/>
          <w:lang w:eastAsia="ru-RU" w:bidi="ru-RU"/>
        </w:rPr>
        <w:t>. Нормативно-методические документы по организации деятельности</w:t>
      </w:r>
    </w:p>
    <w:p w14:paraId="1DBBCE78" w14:textId="691EF35E" w:rsidR="004F5D48" w:rsidRPr="00813D2D" w:rsidRDefault="00813D2D" w:rsidP="00813D2D">
      <w:pPr>
        <w:pStyle w:val="TableParagraph"/>
        <w:rPr>
          <w:w w:val="105"/>
          <w:sz w:val="24"/>
          <w:szCs w:val="24"/>
          <w:lang w:eastAsia="ru-RU" w:bidi="ru-RU"/>
        </w:rPr>
      </w:pPr>
      <w:r>
        <w:rPr>
          <w:w w:val="105"/>
          <w:sz w:val="24"/>
          <w:szCs w:val="24"/>
          <w:lang w:eastAsia="ru-RU" w:bidi="ru-RU"/>
        </w:rPr>
        <w:t xml:space="preserve">                   </w:t>
      </w:r>
      <w:r w:rsidR="00F12A8A" w:rsidRPr="00813D2D">
        <w:rPr>
          <w:w w:val="105"/>
          <w:sz w:val="24"/>
          <w:szCs w:val="24"/>
          <w:lang w:eastAsia="ru-RU" w:bidi="ru-RU"/>
        </w:rPr>
        <w:t>вокально – хорового кружка «</w:t>
      </w:r>
      <w:proofErr w:type="spellStart"/>
      <w:proofErr w:type="gramStart"/>
      <w:r w:rsidR="00F12A8A" w:rsidRPr="00813D2D">
        <w:rPr>
          <w:w w:val="105"/>
          <w:sz w:val="24"/>
          <w:szCs w:val="24"/>
          <w:lang w:eastAsia="ru-RU" w:bidi="ru-RU"/>
        </w:rPr>
        <w:t>Дореми</w:t>
      </w:r>
      <w:proofErr w:type="spellEnd"/>
      <w:r w:rsidR="00F12A8A" w:rsidRPr="00813D2D">
        <w:rPr>
          <w:w w:val="105"/>
          <w:sz w:val="24"/>
          <w:szCs w:val="24"/>
          <w:lang w:eastAsia="ru-RU" w:bidi="ru-RU"/>
        </w:rPr>
        <w:t>»</w:t>
      </w:r>
      <w:r w:rsidR="009C3D3F">
        <w:rPr>
          <w:w w:val="105"/>
          <w:sz w:val="24"/>
          <w:szCs w:val="24"/>
          <w:lang w:eastAsia="ru-RU" w:bidi="ru-RU"/>
        </w:rPr>
        <w:t xml:space="preserve">  </w:t>
      </w:r>
      <w:r w:rsidR="004F5D48" w:rsidRPr="00813D2D">
        <w:rPr>
          <w:w w:val="105"/>
          <w:sz w:val="24"/>
          <w:szCs w:val="24"/>
          <w:lang w:eastAsia="ru-RU" w:bidi="ru-RU"/>
        </w:rPr>
        <w:t>_</w:t>
      </w:r>
      <w:proofErr w:type="gramEnd"/>
      <w:r w:rsidR="004F5D48" w:rsidRPr="00813D2D">
        <w:rPr>
          <w:w w:val="105"/>
          <w:sz w:val="24"/>
          <w:szCs w:val="24"/>
          <w:lang w:eastAsia="ru-RU" w:bidi="ru-RU"/>
        </w:rPr>
        <w:t>________</w:t>
      </w:r>
      <w:r w:rsidR="00CC41FD" w:rsidRPr="00813D2D">
        <w:rPr>
          <w:w w:val="105"/>
          <w:sz w:val="24"/>
          <w:szCs w:val="24"/>
          <w:lang w:eastAsia="ru-RU" w:bidi="ru-RU"/>
        </w:rPr>
        <w:t xml:space="preserve">________________ </w:t>
      </w:r>
      <w:r>
        <w:rPr>
          <w:w w:val="105"/>
          <w:sz w:val="24"/>
          <w:szCs w:val="24"/>
          <w:lang w:eastAsia="ru-RU" w:bidi="ru-RU"/>
        </w:rPr>
        <w:t xml:space="preserve">  </w:t>
      </w:r>
      <w:r w:rsidR="00007624" w:rsidRPr="00813D2D">
        <w:rPr>
          <w:w w:val="105"/>
          <w:sz w:val="24"/>
          <w:szCs w:val="24"/>
          <w:lang w:eastAsia="ru-RU" w:bidi="ru-RU"/>
        </w:rPr>
        <w:t>2</w:t>
      </w:r>
      <w:r w:rsidR="00F12A8A" w:rsidRPr="00813D2D">
        <w:rPr>
          <w:w w:val="105"/>
          <w:sz w:val="24"/>
          <w:szCs w:val="24"/>
          <w:lang w:eastAsia="ru-RU" w:bidi="ru-RU"/>
        </w:rPr>
        <w:t>0</w:t>
      </w:r>
    </w:p>
    <w:p w14:paraId="48EC91A8" w14:textId="77777777" w:rsidR="003D04C4" w:rsidRPr="00813D2D" w:rsidRDefault="003D04C4" w:rsidP="00813D2D">
      <w:pPr>
        <w:pStyle w:val="TableParagraph"/>
        <w:jc w:val="right"/>
        <w:rPr>
          <w:bCs/>
          <w:i/>
          <w:iCs/>
          <w:w w:val="105"/>
          <w:sz w:val="24"/>
          <w:szCs w:val="24"/>
          <w:lang w:eastAsia="ru-RU" w:bidi="ru-RU"/>
        </w:rPr>
      </w:pPr>
    </w:p>
    <w:p w14:paraId="369CBF7C" w14:textId="77777777" w:rsidR="00EF1CA8" w:rsidRPr="00813D2D" w:rsidRDefault="00EF1CA8" w:rsidP="00813D2D">
      <w:pPr>
        <w:pStyle w:val="1"/>
        <w:tabs>
          <w:tab w:val="left" w:pos="4429"/>
        </w:tabs>
        <w:spacing w:before="1"/>
        <w:ind w:left="0" w:firstLine="0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366ACFA4" w14:textId="77777777" w:rsidR="00EF1CA8" w:rsidRPr="00813D2D" w:rsidRDefault="00EF1CA8" w:rsidP="00813D2D">
      <w:pPr>
        <w:pStyle w:val="1"/>
        <w:tabs>
          <w:tab w:val="left" w:pos="4429"/>
        </w:tabs>
        <w:spacing w:before="1"/>
        <w:ind w:left="0" w:firstLine="0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3AAC8704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07C48663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196446F4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3702C0F4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7FB120F6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494A72C8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48222E69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625B3E1F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616B0C24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62BDBBF5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23E0A203" w14:textId="77777777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7BB4182A" w14:textId="77777777" w:rsidR="00F12A8A" w:rsidRDefault="00F12A8A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4710039C" w14:textId="301DDEB8" w:rsidR="00EF1CA8" w:rsidRDefault="00EF1CA8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04F60F04" w14:textId="6EAABB95" w:rsidR="00813D2D" w:rsidRDefault="00813D2D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26EB26A3" w14:textId="77777777" w:rsidR="00813D2D" w:rsidRDefault="00813D2D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</w:p>
    <w:p w14:paraId="4C67575B" w14:textId="32667D7A" w:rsidR="00E55C3E" w:rsidRPr="00150CEA" w:rsidRDefault="00987C21" w:rsidP="003D04C4">
      <w:pPr>
        <w:pStyle w:val="1"/>
        <w:tabs>
          <w:tab w:val="left" w:pos="4429"/>
        </w:tabs>
        <w:spacing w:before="1"/>
        <w:ind w:left="0" w:firstLine="0"/>
        <w:jc w:val="center"/>
        <w:rPr>
          <w:b w:val="0"/>
          <w:bCs w:val="0"/>
          <w:i w:val="0"/>
          <w:iCs w:val="0"/>
          <w:sz w:val="28"/>
          <w:szCs w:val="28"/>
        </w:rPr>
      </w:pPr>
      <w:r w:rsidRPr="00987C21">
        <w:rPr>
          <w:b w:val="0"/>
          <w:bCs w:val="0"/>
          <w:i w:val="0"/>
          <w:iCs w:val="0"/>
          <w:sz w:val="28"/>
          <w:szCs w:val="28"/>
          <w:lang w:val="en-US"/>
        </w:rPr>
        <w:lastRenderedPageBreak/>
        <w:t>I</w:t>
      </w:r>
      <w:r w:rsidRPr="00CA34B4">
        <w:rPr>
          <w:b w:val="0"/>
          <w:bCs w:val="0"/>
          <w:i w:val="0"/>
          <w:iCs w:val="0"/>
          <w:sz w:val="28"/>
          <w:szCs w:val="28"/>
        </w:rPr>
        <w:t xml:space="preserve">       </w:t>
      </w:r>
      <w:r w:rsidR="00914B2C" w:rsidRPr="00987C21">
        <w:rPr>
          <w:i w:val="0"/>
          <w:iCs w:val="0"/>
          <w:sz w:val="28"/>
          <w:szCs w:val="28"/>
        </w:rPr>
        <w:t>Целевой раздел</w:t>
      </w:r>
    </w:p>
    <w:p w14:paraId="338F162D" w14:textId="77777777" w:rsidR="00626B5F" w:rsidRDefault="00626B5F" w:rsidP="003F7782">
      <w:pPr>
        <w:pStyle w:val="2"/>
        <w:tabs>
          <w:tab w:val="left" w:pos="1413"/>
        </w:tabs>
        <w:spacing w:line="319" w:lineRule="exact"/>
        <w:ind w:left="993" w:firstLine="283"/>
        <w:jc w:val="both"/>
      </w:pPr>
    </w:p>
    <w:p w14:paraId="13528734" w14:textId="77777777" w:rsidR="00E55C3E" w:rsidRDefault="00914B2C" w:rsidP="00954538">
      <w:pPr>
        <w:pStyle w:val="2"/>
        <w:numPr>
          <w:ilvl w:val="1"/>
          <w:numId w:val="18"/>
        </w:numPr>
        <w:tabs>
          <w:tab w:val="left" w:pos="1413"/>
        </w:tabs>
        <w:spacing w:line="319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0199AF9" w14:textId="77777777" w:rsidR="00626B5F" w:rsidRDefault="00626B5F" w:rsidP="003F7782">
      <w:pPr>
        <w:pStyle w:val="a7"/>
        <w:ind w:left="993" w:firstLine="283"/>
        <w:rPr>
          <w:sz w:val="28"/>
          <w:szCs w:val="28"/>
          <w:lang w:eastAsia="ru-RU"/>
        </w:rPr>
      </w:pPr>
    </w:p>
    <w:p w14:paraId="515B2E6E" w14:textId="77777777" w:rsidR="00921E7D" w:rsidRPr="00985EF4" w:rsidRDefault="00921E7D" w:rsidP="00985EF4">
      <w:pPr>
        <w:pStyle w:val="a7"/>
        <w:ind w:firstLine="720"/>
        <w:rPr>
          <w:sz w:val="28"/>
          <w:szCs w:val="28"/>
        </w:rPr>
      </w:pPr>
      <w:r w:rsidRPr="00985EF4">
        <w:rPr>
          <w:rStyle w:val="c11"/>
          <w:color w:val="000000"/>
          <w:sz w:val="28"/>
          <w:szCs w:val="28"/>
        </w:rPr>
        <w:t>Современная наука признает раннее детство как пе</w:t>
      </w:r>
      <w:r w:rsidR="00626B5F" w:rsidRPr="00985EF4">
        <w:rPr>
          <w:rStyle w:val="c11"/>
          <w:color w:val="000000"/>
          <w:sz w:val="28"/>
          <w:szCs w:val="28"/>
        </w:rPr>
        <w:t xml:space="preserve">риод, имеющий огромное значение </w:t>
      </w:r>
      <w:r w:rsidRPr="00985EF4">
        <w:rPr>
          <w:rStyle w:val="c11"/>
          <w:color w:val="000000"/>
          <w:sz w:val="28"/>
          <w:szCs w:val="28"/>
        </w:rPr>
        <w:t>для всей последующей жизни человека. Результаты нейропсихологических исследований доказали, что человеческий мозг имеет специальные разделы, ответственные за музыкальное восприятие. Из этого следует, что музыкальные способности – часть нашего биологического наследия. Влияние же музыки на эмоциональное состояние человека давно закрепило первые позиции среди других видов искусств. По мнению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осознает свое достоинство…».</w:t>
      </w:r>
    </w:p>
    <w:p w14:paraId="321101FC" w14:textId="77777777" w:rsidR="00C2385F" w:rsidRPr="00985EF4" w:rsidRDefault="00C2385F" w:rsidP="00985EF4">
      <w:pPr>
        <w:pStyle w:val="a7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 xml:space="preserve"> </w:t>
      </w:r>
      <w:r w:rsidR="00914B2C" w:rsidRPr="00985EF4">
        <w:rPr>
          <w:sz w:val="28"/>
          <w:szCs w:val="28"/>
          <w:lang w:eastAsia="ru-RU"/>
        </w:rPr>
        <w:t xml:space="preserve">В детском исполнительстве особое место занимает пение. 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="00914B2C" w:rsidRPr="00985EF4">
        <w:rPr>
          <w:sz w:val="28"/>
          <w:szCs w:val="28"/>
          <w:lang w:eastAsia="ru-RU"/>
        </w:rPr>
        <w:t>звуковысотный</w:t>
      </w:r>
      <w:proofErr w:type="spellEnd"/>
      <w:r w:rsidR="00914B2C" w:rsidRPr="00985EF4">
        <w:rPr>
          <w:sz w:val="28"/>
          <w:szCs w:val="28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</w:t>
      </w:r>
      <w:r w:rsidR="00E85577" w:rsidRPr="00985EF4">
        <w:rPr>
          <w:sz w:val="28"/>
          <w:szCs w:val="28"/>
          <w:lang w:eastAsia="ru-RU"/>
        </w:rPr>
        <w:t>Кроме того,</w:t>
      </w:r>
      <w:r w:rsidR="00914B2C" w:rsidRPr="00985EF4">
        <w:rPr>
          <w:sz w:val="28"/>
          <w:szCs w:val="28"/>
          <w:lang w:eastAsia="ru-RU"/>
        </w:rPr>
        <w:t xml:space="preserve">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</w:t>
      </w:r>
      <w:r w:rsidR="00626B5F" w:rsidRPr="00985EF4">
        <w:rPr>
          <w:sz w:val="28"/>
          <w:szCs w:val="28"/>
          <w:lang w:eastAsia="ru-RU"/>
        </w:rPr>
        <w:t>:</w:t>
      </w:r>
      <w:r w:rsidR="00914B2C" w:rsidRPr="00985EF4">
        <w:rPr>
          <w:sz w:val="28"/>
          <w:szCs w:val="28"/>
          <w:lang w:eastAsia="ru-RU"/>
        </w:rPr>
        <w:t xml:space="preserve"> дыхание, кровообращение, эндокринна</w:t>
      </w:r>
      <w:r w:rsidRPr="00985EF4">
        <w:rPr>
          <w:sz w:val="28"/>
          <w:szCs w:val="28"/>
          <w:lang w:eastAsia="ru-RU"/>
        </w:rPr>
        <w:t xml:space="preserve">я система и других, важно, чтобы </w:t>
      </w:r>
      <w:r w:rsidR="00E85577" w:rsidRPr="00985EF4">
        <w:rPr>
          <w:sz w:val="28"/>
          <w:szCs w:val="28"/>
          <w:lang w:eastAsia="ru-RU"/>
        </w:rPr>
        <w:t>голосообразование правильно</w:t>
      </w:r>
      <w:r w:rsidRPr="00985EF4">
        <w:rPr>
          <w:sz w:val="28"/>
          <w:szCs w:val="28"/>
          <w:lang w:eastAsia="ru-RU"/>
        </w:rPr>
        <w:t xml:space="preserve">, </w:t>
      </w:r>
      <w:proofErr w:type="spellStart"/>
      <w:r w:rsidRPr="00985EF4">
        <w:rPr>
          <w:sz w:val="28"/>
          <w:szCs w:val="28"/>
          <w:lang w:eastAsia="ru-RU"/>
        </w:rPr>
        <w:t>природосообразно</w:t>
      </w:r>
      <w:proofErr w:type="spellEnd"/>
      <w:r w:rsidRPr="00985EF4">
        <w:rPr>
          <w:sz w:val="28"/>
          <w:szCs w:val="28"/>
          <w:lang w:eastAsia="ru-RU"/>
        </w:rPr>
        <w:t xml:space="preserve"> организовано, чтобы ребенок чувствовал себя комфортно, пел легко и с удовольствием.</w:t>
      </w:r>
    </w:p>
    <w:p w14:paraId="5185FA16" w14:textId="77777777" w:rsidR="00626B5F" w:rsidRPr="00985EF4" w:rsidRDefault="00C2385F" w:rsidP="00985EF4">
      <w:pPr>
        <w:pStyle w:val="a7"/>
        <w:ind w:firstLine="720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</w:t>
      </w:r>
    </w:p>
    <w:p w14:paraId="1BD7FA28" w14:textId="77777777" w:rsidR="00E55C3E" w:rsidRPr="00985EF4" w:rsidRDefault="00C2385F" w:rsidP="00985EF4">
      <w:pPr>
        <w:pStyle w:val="a7"/>
        <w:ind w:firstLine="720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</w:t>
      </w:r>
      <w:r w:rsidR="00626B5F" w:rsidRPr="00985EF4">
        <w:rPr>
          <w:sz w:val="28"/>
          <w:szCs w:val="28"/>
          <w:lang w:eastAsia="ru-RU"/>
        </w:rPr>
        <w:t>); формируют певческое дыхание.</w:t>
      </w:r>
    </w:p>
    <w:p w14:paraId="47A4940B" w14:textId="77777777" w:rsidR="00626B5F" w:rsidRPr="00985EF4" w:rsidRDefault="00626B5F" w:rsidP="00985EF4">
      <w:pPr>
        <w:pStyle w:val="a7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 xml:space="preserve">Совместное пение развивает чувство коллективизма, создает условия для их </w:t>
      </w:r>
      <w:r w:rsidRPr="00985EF4">
        <w:rPr>
          <w:sz w:val="28"/>
          <w:szCs w:val="28"/>
          <w:lang w:eastAsia="ru-RU"/>
        </w:rPr>
        <w:lastRenderedPageBreak/>
        <w:t>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комфортно.</w:t>
      </w:r>
    </w:p>
    <w:p w14:paraId="0FD036BA" w14:textId="74265C92" w:rsidR="00626B5F" w:rsidRPr="00985EF4" w:rsidRDefault="00626B5F" w:rsidP="00985EF4">
      <w:pPr>
        <w:pStyle w:val="a7"/>
        <w:ind w:firstLine="720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Программа вокального кружка «</w:t>
      </w:r>
      <w:proofErr w:type="spellStart"/>
      <w:r w:rsidR="0062274C">
        <w:rPr>
          <w:sz w:val="28"/>
          <w:szCs w:val="28"/>
          <w:lang w:eastAsia="ru-RU"/>
        </w:rPr>
        <w:t>Дореми</w:t>
      </w:r>
      <w:proofErr w:type="spellEnd"/>
      <w:r w:rsidRPr="00985EF4">
        <w:rPr>
          <w:sz w:val="28"/>
          <w:szCs w:val="28"/>
          <w:lang w:eastAsia="ru-RU"/>
        </w:rPr>
        <w:t xml:space="preserve">» ориентирована </w:t>
      </w:r>
      <w:r w:rsidR="008934C5">
        <w:rPr>
          <w:sz w:val="28"/>
          <w:szCs w:val="28"/>
          <w:lang w:eastAsia="ru-RU"/>
        </w:rPr>
        <w:t xml:space="preserve">на </w:t>
      </w:r>
      <w:r w:rsidRPr="00985EF4">
        <w:rPr>
          <w:sz w:val="28"/>
          <w:szCs w:val="28"/>
          <w:lang w:eastAsia="ru-RU"/>
        </w:rPr>
        <w:t>развити</w:t>
      </w:r>
      <w:r w:rsidR="008934C5">
        <w:rPr>
          <w:sz w:val="28"/>
          <w:szCs w:val="28"/>
          <w:lang w:eastAsia="ru-RU"/>
        </w:rPr>
        <w:t xml:space="preserve">е </w:t>
      </w:r>
      <w:r w:rsidRPr="00985EF4">
        <w:rPr>
          <w:sz w:val="28"/>
          <w:szCs w:val="28"/>
          <w:lang w:eastAsia="ru-RU"/>
        </w:rPr>
        <w:t xml:space="preserve">у детей старшего дошкольного возраста вокальных данных, творческих способностей, исполнительского мастерства в условиях дополнительного образования и рассчитана на </w:t>
      </w:r>
      <w:r w:rsidR="0062274C">
        <w:rPr>
          <w:sz w:val="28"/>
          <w:szCs w:val="28"/>
          <w:lang w:eastAsia="ru-RU"/>
        </w:rPr>
        <w:t>5 месяцев.</w:t>
      </w:r>
    </w:p>
    <w:p w14:paraId="41D0310C" w14:textId="77777777" w:rsidR="00626B5F" w:rsidRPr="00985EF4" w:rsidRDefault="00626B5F" w:rsidP="00985EF4">
      <w:pPr>
        <w:pStyle w:val="a7"/>
        <w:ind w:firstLine="720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Новизна программы вокально-хорового</w:t>
      </w:r>
      <w:r w:rsidR="00EC0A0E" w:rsidRPr="00985EF4">
        <w:rPr>
          <w:sz w:val="28"/>
          <w:szCs w:val="28"/>
          <w:lang w:eastAsia="ru-RU"/>
        </w:rPr>
        <w:t xml:space="preserve"> кружка заключается в </w:t>
      </w:r>
      <w:r w:rsidRPr="00985EF4">
        <w:rPr>
          <w:sz w:val="28"/>
          <w:szCs w:val="28"/>
          <w:lang w:eastAsia="ru-RU"/>
        </w:rPr>
        <w:t>следующем:</w:t>
      </w:r>
    </w:p>
    <w:p w14:paraId="6AF66B07" w14:textId="77777777" w:rsidR="00626B5F" w:rsidRPr="00985EF4" w:rsidRDefault="00626B5F" w:rsidP="00985EF4">
      <w:pPr>
        <w:pStyle w:val="a7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учетом возрастных и индивидуальных особенностей воспитанников. А также предоставляет возможность для развития творческих способ</w:t>
      </w:r>
      <w:r w:rsidR="00EC0A0E" w:rsidRPr="00985EF4">
        <w:rPr>
          <w:sz w:val="28"/>
          <w:szCs w:val="28"/>
          <w:lang w:eastAsia="ru-RU"/>
        </w:rPr>
        <w:t xml:space="preserve">ностей обучающихся. В </w:t>
      </w:r>
      <w:r w:rsidRPr="00985EF4">
        <w:rPr>
          <w:sz w:val="28"/>
          <w:szCs w:val="28"/>
          <w:lang w:eastAsia="ru-RU"/>
        </w:rPr>
        <w:t xml:space="preserve">образовательном процессе программы используются инновационные </w:t>
      </w:r>
      <w:r w:rsidR="00E85577" w:rsidRPr="00985EF4">
        <w:rPr>
          <w:sz w:val="28"/>
          <w:szCs w:val="28"/>
          <w:lang w:eastAsia="ru-RU"/>
        </w:rPr>
        <w:t>технологии групповой</w:t>
      </w:r>
      <w:r w:rsidRPr="00985EF4">
        <w:rPr>
          <w:sz w:val="28"/>
          <w:szCs w:val="28"/>
          <w:lang w:eastAsia="ru-RU"/>
        </w:rPr>
        <w:t xml:space="preserve"> деятельности, личностно- ориентированные на игровые технологии.</w:t>
      </w:r>
    </w:p>
    <w:p w14:paraId="0A74EB4D" w14:textId="77777777" w:rsidR="00626B5F" w:rsidRPr="00985EF4" w:rsidRDefault="00626B5F" w:rsidP="00985EF4">
      <w:pPr>
        <w:pStyle w:val="a7"/>
        <w:ind w:firstLine="720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Программа разработана на основе программы по музыкальному воспитанию детей дошкольного возраста «</w:t>
      </w:r>
      <w:r w:rsidR="00E85577">
        <w:rPr>
          <w:sz w:val="28"/>
          <w:szCs w:val="28"/>
          <w:lang w:eastAsia="ru-RU"/>
        </w:rPr>
        <w:t xml:space="preserve">Ладушки» (авторы И. Каплунова, </w:t>
      </w:r>
      <w:proofErr w:type="spellStart"/>
      <w:r w:rsidRPr="00985EF4">
        <w:rPr>
          <w:sz w:val="28"/>
          <w:szCs w:val="28"/>
          <w:lang w:eastAsia="ru-RU"/>
        </w:rPr>
        <w:t>И.Новоскольцева</w:t>
      </w:r>
      <w:proofErr w:type="spellEnd"/>
      <w:r w:rsidRPr="00985EF4">
        <w:rPr>
          <w:sz w:val="28"/>
          <w:szCs w:val="28"/>
          <w:lang w:eastAsia="ru-RU"/>
        </w:rPr>
        <w:t>).</w:t>
      </w:r>
    </w:p>
    <w:p w14:paraId="427390E9" w14:textId="77777777" w:rsidR="00626B5F" w:rsidRPr="00985EF4" w:rsidRDefault="00626B5F" w:rsidP="00985EF4">
      <w:pPr>
        <w:pStyle w:val="a7"/>
        <w:rPr>
          <w:sz w:val="28"/>
          <w:szCs w:val="28"/>
          <w:lang w:eastAsia="ru-RU"/>
        </w:rPr>
      </w:pPr>
    </w:p>
    <w:p w14:paraId="668B0D5D" w14:textId="77777777" w:rsidR="00626B5F" w:rsidRPr="00985EF4" w:rsidRDefault="00626B5F" w:rsidP="00985EF4">
      <w:pPr>
        <w:pStyle w:val="a7"/>
        <w:rPr>
          <w:b/>
          <w:sz w:val="28"/>
          <w:szCs w:val="28"/>
          <w:lang w:eastAsia="ru-RU"/>
        </w:rPr>
      </w:pPr>
      <w:r w:rsidRPr="00985EF4">
        <w:rPr>
          <w:b/>
          <w:sz w:val="28"/>
          <w:szCs w:val="28"/>
          <w:lang w:eastAsia="ru-RU"/>
        </w:rPr>
        <w:t>Актуальность программы:</w:t>
      </w:r>
    </w:p>
    <w:p w14:paraId="7F8C9700" w14:textId="77777777" w:rsidR="00626B5F" w:rsidRPr="00985EF4" w:rsidRDefault="00626B5F" w:rsidP="00985EF4">
      <w:pPr>
        <w:pStyle w:val="a7"/>
        <w:rPr>
          <w:b/>
          <w:sz w:val="28"/>
          <w:szCs w:val="28"/>
          <w:lang w:eastAsia="ru-RU"/>
        </w:rPr>
      </w:pPr>
    </w:p>
    <w:p w14:paraId="4F89E29F" w14:textId="77777777" w:rsidR="00626B5F" w:rsidRPr="00985EF4" w:rsidRDefault="00626B5F" w:rsidP="00985EF4">
      <w:pPr>
        <w:pStyle w:val="a7"/>
        <w:ind w:firstLine="720"/>
        <w:rPr>
          <w:sz w:val="28"/>
          <w:szCs w:val="28"/>
        </w:rPr>
      </w:pPr>
      <w:r w:rsidRPr="00985EF4">
        <w:rPr>
          <w:sz w:val="28"/>
          <w:szCs w:val="28"/>
        </w:rPr>
        <w:t>Занятия вокалом развивают художественные способности детей, формируют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эстетический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вкус,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улучшают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физическое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развитие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и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эмоциональное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состояние</w:t>
      </w:r>
      <w:r w:rsidRPr="00985EF4">
        <w:rPr>
          <w:spacing w:val="-3"/>
          <w:sz w:val="28"/>
          <w:szCs w:val="28"/>
        </w:rPr>
        <w:t xml:space="preserve"> </w:t>
      </w:r>
      <w:r w:rsidRPr="00985EF4">
        <w:rPr>
          <w:sz w:val="28"/>
          <w:szCs w:val="28"/>
        </w:rPr>
        <w:t>детей.</w:t>
      </w:r>
    </w:p>
    <w:p w14:paraId="77C7BEE8" w14:textId="77777777" w:rsidR="00626B5F" w:rsidRPr="00985EF4" w:rsidRDefault="00626B5F" w:rsidP="00985EF4">
      <w:pPr>
        <w:pStyle w:val="a7"/>
        <w:rPr>
          <w:sz w:val="28"/>
          <w:szCs w:val="28"/>
        </w:rPr>
      </w:pPr>
      <w:r w:rsidRPr="00985EF4">
        <w:rPr>
          <w:b/>
          <w:sz w:val="28"/>
          <w:szCs w:val="28"/>
        </w:rPr>
        <w:t xml:space="preserve">Актуальность </w:t>
      </w:r>
      <w:r w:rsidRPr="00985EF4">
        <w:rPr>
          <w:sz w:val="28"/>
          <w:szCs w:val="28"/>
        </w:rPr>
        <w:t>предлагаемой образовательной программы заключается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в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художественно-эстетическом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развитии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обучающихся,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приобщении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их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к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классической,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народной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и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эстрадной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музыке,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раскрытии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в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детях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разносторонних</w:t>
      </w:r>
      <w:r w:rsidRPr="00985EF4">
        <w:rPr>
          <w:spacing w:val="1"/>
          <w:sz w:val="28"/>
          <w:szCs w:val="28"/>
        </w:rPr>
        <w:t xml:space="preserve"> </w:t>
      </w:r>
      <w:r w:rsidRPr="00985EF4">
        <w:rPr>
          <w:sz w:val="28"/>
          <w:szCs w:val="28"/>
        </w:rPr>
        <w:t>способностей.</w:t>
      </w:r>
    </w:p>
    <w:p w14:paraId="44F3BF9E" w14:textId="77777777" w:rsidR="00626B5F" w:rsidRPr="00985EF4" w:rsidRDefault="00626B5F" w:rsidP="00985EF4">
      <w:pPr>
        <w:pStyle w:val="a7"/>
        <w:ind w:firstLine="720"/>
        <w:rPr>
          <w:sz w:val="28"/>
          <w:szCs w:val="28"/>
        </w:rPr>
      </w:pPr>
      <w:r w:rsidRPr="00985EF4">
        <w:rPr>
          <w:sz w:val="28"/>
          <w:szCs w:val="28"/>
        </w:rPr>
        <w:t>В настоящее время со стороны родителей и детей растет спрос на образовательные услуги в области вокально-</w:t>
      </w:r>
      <w:r w:rsidR="003D04C4" w:rsidRPr="00985EF4">
        <w:rPr>
          <w:sz w:val="28"/>
          <w:szCs w:val="28"/>
        </w:rPr>
        <w:t xml:space="preserve">хорового </w:t>
      </w:r>
      <w:r w:rsidRPr="00985EF4">
        <w:rPr>
          <w:sz w:val="28"/>
          <w:szCs w:val="28"/>
        </w:rPr>
        <w:t>искусства. Очень часто дети начинают заниматься вокалом уже в дошкольном возрасте, так как родители справедливо считают, что ребенок, который может петь, развивается быстрее и гармоничнее своих сверстников.</w:t>
      </w:r>
    </w:p>
    <w:p w14:paraId="560AFB9F" w14:textId="77777777" w:rsidR="00626B5F" w:rsidRPr="00985EF4" w:rsidRDefault="00626B5F" w:rsidP="00985EF4">
      <w:pPr>
        <w:pStyle w:val="a7"/>
        <w:rPr>
          <w:sz w:val="28"/>
          <w:szCs w:val="28"/>
        </w:rPr>
      </w:pPr>
      <w:r w:rsidRPr="00985EF4">
        <w:rPr>
          <w:sz w:val="28"/>
          <w:szCs w:val="28"/>
        </w:rPr>
        <w:t xml:space="preserve">         В образовательных учреждениях города всегда высока потребность в услугах вокально-хоровых коллективов. Любое культурно-массовое мероприятие без этого не обходится. Без вокальных композиций концерт, шоу, конкурс, фестиваль выглядят блекло. Яркие вокальные композиции уместны всегда и в любом мероприятии любого формата (развлекательное, познавательное, патриотическое).</w:t>
      </w:r>
    </w:p>
    <w:p w14:paraId="7E63D9D3" w14:textId="77777777" w:rsidR="00626B5F" w:rsidRPr="00985EF4" w:rsidRDefault="00626B5F" w:rsidP="00985EF4">
      <w:pPr>
        <w:pStyle w:val="a7"/>
        <w:rPr>
          <w:sz w:val="28"/>
          <w:szCs w:val="28"/>
        </w:rPr>
      </w:pPr>
      <w:r w:rsidRPr="00985EF4">
        <w:rPr>
          <w:sz w:val="28"/>
          <w:szCs w:val="28"/>
        </w:rPr>
        <w:t xml:space="preserve"> </w:t>
      </w:r>
      <w:r w:rsidRPr="00985EF4">
        <w:rPr>
          <w:sz w:val="28"/>
          <w:szCs w:val="28"/>
        </w:rPr>
        <w:tab/>
        <w:t>Программа «</w:t>
      </w:r>
      <w:proofErr w:type="spellStart"/>
      <w:r w:rsidR="00007624">
        <w:rPr>
          <w:sz w:val="28"/>
          <w:szCs w:val="28"/>
        </w:rPr>
        <w:t>Дореми</w:t>
      </w:r>
      <w:proofErr w:type="spellEnd"/>
      <w:r w:rsidRPr="00985EF4">
        <w:rPr>
          <w:sz w:val="28"/>
          <w:szCs w:val="28"/>
        </w:rPr>
        <w:t>»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14:paraId="74D325E8" w14:textId="77777777" w:rsidR="00EC0A0E" w:rsidRPr="00985EF4" w:rsidRDefault="00EC0A0E" w:rsidP="00985EF4">
      <w:pPr>
        <w:pStyle w:val="a7"/>
        <w:rPr>
          <w:sz w:val="28"/>
          <w:szCs w:val="28"/>
        </w:rPr>
      </w:pPr>
    </w:p>
    <w:p w14:paraId="636222F9" w14:textId="77777777" w:rsidR="003C1478" w:rsidRPr="00985EF4" w:rsidRDefault="003C1478" w:rsidP="00813D2D">
      <w:pPr>
        <w:pStyle w:val="a7"/>
        <w:numPr>
          <w:ilvl w:val="1"/>
          <w:numId w:val="34"/>
        </w:numPr>
        <w:rPr>
          <w:sz w:val="28"/>
          <w:szCs w:val="28"/>
        </w:rPr>
      </w:pPr>
      <w:r w:rsidRPr="00985EF4">
        <w:rPr>
          <w:b/>
          <w:sz w:val="28"/>
          <w:szCs w:val="28"/>
        </w:rPr>
        <w:t>Цель и задачи реализации программы.</w:t>
      </w:r>
    </w:p>
    <w:p w14:paraId="46E4A7A9" w14:textId="77777777" w:rsidR="00EC0A0E" w:rsidRPr="00985EF4" w:rsidRDefault="00EC0A0E" w:rsidP="00985EF4">
      <w:pPr>
        <w:pStyle w:val="a7"/>
        <w:rPr>
          <w:sz w:val="28"/>
          <w:szCs w:val="28"/>
        </w:rPr>
      </w:pPr>
    </w:p>
    <w:p w14:paraId="4D00EC3D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b/>
          <w:bCs/>
          <w:color w:val="111111"/>
          <w:sz w:val="28"/>
          <w:szCs w:val="28"/>
        </w:rPr>
        <w:lastRenderedPageBreak/>
        <w:t>Цель программы - </w:t>
      </w:r>
      <w:r w:rsidRPr="00985EF4">
        <w:rPr>
          <w:color w:val="111111"/>
          <w:sz w:val="28"/>
          <w:szCs w:val="28"/>
        </w:rPr>
        <w:t>эстетическое и духовное развитие личности ребёнка путём овладения основами хорового пения.</w:t>
      </w:r>
    </w:p>
    <w:p w14:paraId="3773C4F1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        Логика освоения учебных тем определяется обучающими, развивающими, воспитательными </w:t>
      </w:r>
      <w:r w:rsidRPr="00985EF4">
        <w:rPr>
          <w:b/>
          <w:bCs/>
          <w:color w:val="111111"/>
          <w:sz w:val="28"/>
          <w:szCs w:val="28"/>
        </w:rPr>
        <w:t>задачами:</w:t>
      </w:r>
    </w:p>
    <w:p w14:paraId="6F5710CA" w14:textId="77777777" w:rsidR="003D04C4" w:rsidRPr="00985EF4" w:rsidRDefault="003D04C4" w:rsidP="00813D2D">
      <w:pPr>
        <w:pStyle w:val="a7"/>
        <w:jc w:val="both"/>
        <w:rPr>
          <w:b/>
          <w:color w:val="111111"/>
          <w:sz w:val="28"/>
          <w:szCs w:val="28"/>
        </w:rPr>
      </w:pPr>
      <w:r w:rsidRPr="00985EF4">
        <w:rPr>
          <w:b/>
          <w:i/>
          <w:iCs/>
          <w:color w:val="111111"/>
          <w:sz w:val="28"/>
          <w:szCs w:val="28"/>
          <w:u w:val="single"/>
        </w:rPr>
        <w:t>Обучающие:</w:t>
      </w:r>
      <w:r w:rsidRPr="00985EF4">
        <w:rPr>
          <w:b/>
          <w:color w:val="111111"/>
          <w:sz w:val="28"/>
          <w:szCs w:val="28"/>
        </w:rPr>
        <w:t> </w:t>
      </w:r>
    </w:p>
    <w:p w14:paraId="7A2BFAE8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приобрести вокально-хоровые знания, умения, навыки.</w:t>
      </w:r>
    </w:p>
    <w:p w14:paraId="04459B48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изучить стилевые особенности вокального эстрадного жанра, приёмы стилизации в контексте эстрадной песни;</w:t>
      </w:r>
    </w:p>
    <w:p w14:paraId="7D62DC83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освоить приёмы сольного и ансамблевого и хорового пения.</w:t>
      </w:r>
    </w:p>
    <w:p w14:paraId="54B2991B" w14:textId="77777777" w:rsidR="003D04C4" w:rsidRPr="00985EF4" w:rsidRDefault="003D04C4" w:rsidP="00813D2D">
      <w:pPr>
        <w:pStyle w:val="a7"/>
        <w:jc w:val="both"/>
        <w:rPr>
          <w:b/>
          <w:color w:val="111111"/>
          <w:sz w:val="28"/>
          <w:szCs w:val="28"/>
        </w:rPr>
      </w:pPr>
      <w:r w:rsidRPr="00985EF4">
        <w:rPr>
          <w:b/>
          <w:i/>
          <w:iCs/>
          <w:color w:val="111111"/>
          <w:sz w:val="28"/>
          <w:szCs w:val="28"/>
          <w:u w:val="single"/>
        </w:rPr>
        <w:t>Развивающие:</w:t>
      </w:r>
      <w:r w:rsidRPr="00985EF4">
        <w:rPr>
          <w:b/>
          <w:color w:val="111111"/>
          <w:sz w:val="28"/>
          <w:szCs w:val="28"/>
        </w:rPr>
        <w:t> </w:t>
      </w:r>
    </w:p>
    <w:p w14:paraId="62A8830A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раз</w:t>
      </w:r>
      <w:r w:rsidR="00E85577">
        <w:rPr>
          <w:color w:val="111111"/>
          <w:sz w:val="28"/>
          <w:szCs w:val="28"/>
        </w:rPr>
        <w:t xml:space="preserve">вивать музыкальные способности </w:t>
      </w:r>
      <w:r w:rsidR="009C2EF8">
        <w:rPr>
          <w:color w:val="111111"/>
          <w:sz w:val="28"/>
          <w:szCs w:val="28"/>
        </w:rPr>
        <w:t xml:space="preserve">обучающихся: </w:t>
      </w:r>
      <w:r w:rsidRPr="00985EF4">
        <w:rPr>
          <w:color w:val="111111"/>
          <w:sz w:val="28"/>
          <w:szCs w:val="28"/>
        </w:rPr>
        <w:t>музыкальный слух, музыкальную память, чувство ритма;</w:t>
      </w:r>
    </w:p>
    <w:p w14:paraId="75B7F57D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осуществлять индивидуальный подход в развитии творческих способностей обучающихся;</w:t>
      </w:r>
    </w:p>
    <w:p w14:paraId="2D51BAF7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мастерства.</w:t>
      </w:r>
    </w:p>
    <w:p w14:paraId="337E67A1" w14:textId="77777777" w:rsidR="003D04C4" w:rsidRPr="00166AAE" w:rsidRDefault="003D04C4" w:rsidP="00813D2D">
      <w:pPr>
        <w:pStyle w:val="a7"/>
        <w:jc w:val="both"/>
        <w:rPr>
          <w:b/>
          <w:bCs/>
          <w:color w:val="111111"/>
          <w:sz w:val="28"/>
          <w:szCs w:val="28"/>
        </w:rPr>
      </w:pPr>
      <w:r w:rsidRPr="00166AAE">
        <w:rPr>
          <w:b/>
          <w:bCs/>
          <w:i/>
          <w:iCs/>
          <w:color w:val="111111"/>
          <w:sz w:val="28"/>
          <w:szCs w:val="28"/>
          <w:u w:val="single"/>
        </w:rPr>
        <w:t>Воспитательные:</w:t>
      </w:r>
      <w:r w:rsidRPr="00166AAE">
        <w:rPr>
          <w:b/>
          <w:bCs/>
          <w:color w:val="111111"/>
          <w:sz w:val="28"/>
          <w:szCs w:val="28"/>
        </w:rPr>
        <w:t> </w:t>
      </w:r>
    </w:p>
    <w:p w14:paraId="135A536C" w14:textId="77777777" w:rsidR="003D04C4" w:rsidRPr="00985EF4" w:rsidRDefault="003D04C4" w:rsidP="00813D2D">
      <w:pPr>
        <w:pStyle w:val="a7"/>
        <w:jc w:val="both"/>
        <w:rPr>
          <w:color w:val="111111"/>
          <w:sz w:val="28"/>
          <w:szCs w:val="28"/>
        </w:rPr>
      </w:pPr>
      <w:r w:rsidRPr="00985EF4">
        <w:rPr>
          <w:color w:val="111111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</w:p>
    <w:p w14:paraId="0B3F181A" w14:textId="77777777" w:rsidR="003C1478" w:rsidRPr="00985EF4" w:rsidRDefault="003C1478" w:rsidP="00813D2D">
      <w:pPr>
        <w:pStyle w:val="a7"/>
        <w:jc w:val="both"/>
        <w:rPr>
          <w:b/>
          <w:sz w:val="28"/>
          <w:szCs w:val="28"/>
        </w:rPr>
      </w:pPr>
    </w:p>
    <w:p w14:paraId="0E8C43F6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>Форма обучения – групповые занятия. Учебный материал включает в себя:</w:t>
      </w:r>
    </w:p>
    <w:p w14:paraId="3617F5C8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песни</w:t>
      </w:r>
      <w:r w:rsidRPr="00985EF4">
        <w:rPr>
          <w:spacing w:val="-4"/>
          <w:sz w:val="28"/>
          <w:szCs w:val="28"/>
        </w:rPr>
        <w:t xml:space="preserve"> </w:t>
      </w:r>
      <w:r w:rsidRPr="00985EF4">
        <w:rPr>
          <w:sz w:val="28"/>
          <w:szCs w:val="28"/>
        </w:rPr>
        <w:t>хором</w:t>
      </w:r>
      <w:r w:rsidRPr="00985EF4">
        <w:rPr>
          <w:spacing w:val="-1"/>
          <w:sz w:val="28"/>
          <w:szCs w:val="28"/>
        </w:rPr>
        <w:t xml:space="preserve"> </w:t>
      </w:r>
      <w:r w:rsidRPr="00985EF4">
        <w:rPr>
          <w:sz w:val="28"/>
          <w:szCs w:val="28"/>
        </w:rPr>
        <w:t>в</w:t>
      </w:r>
      <w:r w:rsidRPr="00985EF4">
        <w:rPr>
          <w:spacing w:val="-3"/>
          <w:sz w:val="28"/>
          <w:szCs w:val="28"/>
        </w:rPr>
        <w:t xml:space="preserve"> </w:t>
      </w:r>
      <w:r w:rsidRPr="00985EF4">
        <w:rPr>
          <w:sz w:val="28"/>
          <w:szCs w:val="28"/>
        </w:rPr>
        <w:t>унисон;</w:t>
      </w:r>
    </w:p>
    <w:p w14:paraId="503CC316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хоровыми</w:t>
      </w:r>
      <w:r w:rsidRPr="00985EF4">
        <w:rPr>
          <w:spacing w:val="-3"/>
          <w:sz w:val="28"/>
          <w:szCs w:val="28"/>
        </w:rPr>
        <w:t xml:space="preserve"> </w:t>
      </w:r>
      <w:r w:rsidRPr="00985EF4">
        <w:rPr>
          <w:sz w:val="28"/>
          <w:szCs w:val="28"/>
        </w:rPr>
        <w:t>группами</w:t>
      </w:r>
      <w:r w:rsidRPr="00985EF4">
        <w:rPr>
          <w:spacing w:val="-4"/>
          <w:sz w:val="28"/>
          <w:szCs w:val="28"/>
        </w:rPr>
        <w:t xml:space="preserve"> </w:t>
      </w:r>
      <w:r w:rsidRPr="00985EF4">
        <w:rPr>
          <w:sz w:val="28"/>
          <w:szCs w:val="28"/>
        </w:rPr>
        <w:t>(дуэт,</w:t>
      </w:r>
      <w:r w:rsidRPr="00985EF4">
        <w:rPr>
          <w:spacing w:val="-5"/>
          <w:sz w:val="28"/>
          <w:szCs w:val="28"/>
        </w:rPr>
        <w:t xml:space="preserve"> </w:t>
      </w:r>
      <w:r w:rsidRPr="00985EF4">
        <w:rPr>
          <w:sz w:val="28"/>
          <w:szCs w:val="28"/>
        </w:rPr>
        <w:t>трио</w:t>
      </w:r>
      <w:r w:rsidRPr="00985EF4">
        <w:rPr>
          <w:spacing w:val="-1"/>
          <w:sz w:val="28"/>
          <w:szCs w:val="28"/>
        </w:rPr>
        <w:t xml:space="preserve"> </w:t>
      </w:r>
      <w:r w:rsidRPr="00985EF4">
        <w:rPr>
          <w:sz w:val="28"/>
          <w:szCs w:val="28"/>
        </w:rPr>
        <w:t>и</w:t>
      </w:r>
      <w:r w:rsidRPr="00985EF4">
        <w:rPr>
          <w:spacing w:val="-2"/>
          <w:sz w:val="28"/>
          <w:szCs w:val="28"/>
        </w:rPr>
        <w:t xml:space="preserve"> </w:t>
      </w:r>
      <w:proofErr w:type="spellStart"/>
      <w:r w:rsidRPr="00985EF4">
        <w:rPr>
          <w:sz w:val="28"/>
          <w:szCs w:val="28"/>
        </w:rPr>
        <w:t>т.д</w:t>
      </w:r>
      <w:proofErr w:type="spellEnd"/>
      <w:r w:rsidRPr="00985EF4">
        <w:rPr>
          <w:sz w:val="28"/>
          <w:szCs w:val="28"/>
        </w:rPr>
        <w:t>);</w:t>
      </w:r>
    </w:p>
    <w:p w14:paraId="4614FD22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тембровыми</w:t>
      </w:r>
      <w:r w:rsidRPr="00985EF4">
        <w:rPr>
          <w:spacing w:val="-4"/>
          <w:sz w:val="28"/>
          <w:szCs w:val="28"/>
        </w:rPr>
        <w:t xml:space="preserve"> </w:t>
      </w:r>
      <w:r w:rsidRPr="00985EF4">
        <w:rPr>
          <w:sz w:val="28"/>
          <w:szCs w:val="28"/>
        </w:rPr>
        <w:t>подгруппами;</w:t>
      </w:r>
    </w:p>
    <w:p w14:paraId="2E3FC889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при</w:t>
      </w:r>
      <w:r w:rsidRPr="00985EF4">
        <w:rPr>
          <w:spacing w:val="-2"/>
          <w:sz w:val="28"/>
          <w:szCs w:val="28"/>
        </w:rPr>
        <w:t xml:space="preserve"> </w:t>
      </w:r>
      <w:r w:rsidRPr="00985EF4">
        <w:rPr>
          <w:sz w:val="28"/>
          <w:szCs w:val="28"/>
        </w:rPr>
        <w:t>включении</w:t>
      </w:r>
      <w:r w:rsidRPr="00985EF4">
        <w:rPr>
          <w:spacing w:val="-2"/>
          <w:sz w:val="28"/>
          <w:szCs w:val="28"/>
        </w:rPr>
        <w:t xml:space="preserve"> </w:t>
      </w:r>
      <w:r w:rsidRPr="00985EF4">
        <w:rPr>
          <w:sz w:val="28"/>
          <w:szCs w:val="28"/>
        </w:rPr>
        <w:t>в</w:t>
      </w:r>
      <w:r w:rsidRPr="00985EF4">
        <w:rPr>
          <w:spacing w:val="-3"/>
          <w:sz w:val="28"/>
          <w:szCs w:val="28"/>
        </w:rPr>
        <w:t xml:space="preserve"> </w:t>
      </w:r>
      <w:r w:rsidRPr="00985EF4">
        <w:rPr>
          <w:sz w:val="28"/>
          <w:szCs w:val="28"/>
        </w:rPr>
        <w:t>хор</w:t>
      </w:r>
      <w:r w:rsidRPr="00985EF4">
        <w:rPr>
          <w:spacing w:val="-1"/>
          <w:sz w:val="28"/>
          <w:szCs w:val="28"/>
        </w:rPr>
        <w:t xml:space="preserve"> </w:t>
      </w:r>
      <w:r w:rsidRPr="00985EF4">
        <w:rPr>
          <w:sz w:val="28"/>
          <w:szCs w:val="28"/>
        </w:rPr>
        <w:t>солистов;</w:t>
      </w:r>
    </w:p>
    <w:p w14:paraId="5FFCF8AC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пение</w:t>
      </w:r>
      <w:r w:rsidRPr="00985EF4">
        <w:rPr>
          <w:spacing w:val="-4"/>
          <w:sz w:val="28"/>
          <w:szCs w:val="28"/>
        </w:rPr>
        <w:t xml:space="preserve"> </w:t>
      </w:r>
      <w:r w:rsidRPr="00985EF4">
        <w:rPr>
          <w:sz w:val="28"/>
          <w:szCs w:val="28"/>
        </w:rPr>
        <w:t>под</w:t>
      </w:r>
      <w:r w:rsidRPr="00985EF4">
        <w:rPr>
          <w:spacing w:val="-4"/>
          <w:sz w:val="28"/>
          <w:szCs w:val="28"/>
        </w:rPr>
        <w:t xml:space="preserve"> </w:t>
      </w:r>
      <w:r w:rsidRPr="00985EF4">
        <w:rPr>
          <w:sz w:val="28"/>
          <w:szCs w:val="28"/>
        </w:rPr>
        <w:t>фонограмму;</w:t>
      </w:r>
    </w:p>
    <w:p w14:paraId="06DCD493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пение</w:t>
      </w:r>
      <w:r w:rsidRPr="00985EF4">
        <w:rPr>
          <w:spacing w:val="-1"/>
          <w:sz w:val="28"/>
          <w:szCs w:val="28"/>
        </w:rPr>
        <w:t xml:space="preserve"> </w:t>
      </w:r>
      <w:r w:rsidRPr="00985EF4">
        <w:rPr>
          <w:sz w:val="28"/>
          <w:szCs w:val="28"/>
        </w:rPr>
        <w:t>по</w:t>
      </w:r>
      <w:r w:rsidRPr="00985EF4">
        <w:rPr>
          <w:spacing w:val="-4"/>
          <w:sz w:val="28"/>
          <w:szCs w:val="28"/>
        </w:rPr>
        <w:t xml:space="preserve">д </w:t>
      </w:r>
      <w:proofErr w:type="spellStart"/>
      <w:r w:rsidRPr="00985EF4">
        <w:rPr>
          <w:spacing w:val="-4"/>
          <w:sz w:val="28"/>
          <w:szCs w:val="28"/>
        </w:rPr>
        <w:t>аккомпанимент</w:t>
      </w:r>
      <w:proofErr w:type="spellEnd"/>
      <w:r w:rsidRPr="00985EF4">
        <w:rPr>
          <w:spacing w:val="-4"/>
          <w:sz w:val="28"/>
          <w:szCs w:val="28"/>
        </w:rPr>
        <w:t>.</w:t>
      </w:r>
    </w:p>
    <w:p w14:paraId="60D3C911" w14:textId="77777777" w:rsidR="003C1478" w:rsidRPr="00985EF4" w:rsidRDefault="003C1478" w:rsidP="00813D2D">
      <w:pPr>
        <w:pStyle w:val="a7"/>
        <w:ind w:firstLine="720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>Занятия в кружке направлены на общее развитие дошкольников, на приобретение устойчивого интереса к занятиям хоровым вокалом в дальнейшем, но не может дать детям профессиональной вокальной подготовки. Поэтому учебный материал включают в себя лишь элементы видов вокального искус</w:t>
      </w:r>
      <w:r w:rsidR="00E85577">
        <w:rPr>
          <w:rFonts w:eastAsia="Calibri"/>
          <w:sz w:val="28"/>
          <w:szCs w:val="28"/>
        </w:rPr>
        <w:t xml:space="preserve">ства, объединенных в отдельные </w:t>
      </w:r>
      <w:r w:rsidRPr="00985EF4">
        <w:rPr>
          <w:rFonts w:eastAsia="Calibri"/>
          <w:sz w:val="28"/>
          <w:szCs w:val="28"/>
        </w:rPr>
        <w:t>комплексы и хоровые композиции. Все разделы программы объединяет игровой метод проведения занятий.</w:t>
      </w:r>
    </w:p>
    <w:p w14:paraId="37D57DD3" w14:textId="77777777" w:rsidR="003C1478" w:rsidRPr="00985EF4" w:rsidRDefault="003C1478" w:rsidP="00813D2D">
      <w:pPr>
        <w:pStyle w:val="a7"/>
        <w:ind w:firstLine="720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14:paraId="1448C9AB" w14:textId="77777777" w:rsidR="003C1478" w:rsidRPr="00985EF4" w:rsidRDefault="003C1478" w:rsidP="00813D2D">
      <w:pPr>
        <w:pStyle w:val="a7"/>
        <w:ind w:firstLine="720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>Занятие состоит из трех частей:</w:t>
      </w:r>
    </w:p>
    <w:p w14:paraId="476D5992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>Вводная – в нее входит знакомство с песней в целом (если текст песни трудный прочитать его как стихотворение, спеть без сопровождения, 3-5 минут)</w:t>
      </w:r>
    </w:p>
    <w:p w14:paraId="49121593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>Основная - работа над вокальными и хоровыми навыками 15-20 минут;</w:t>
      </w:r>
    </w:p>
    <w:p w14:paraId="55D27295" w14:textId="77777777" w:rsidR="003C1478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lastRenderedPageBreak/>
        <w:t>Заключительная - проверка у детей качества усвоения песни (исполнени</w:t>
      </w:r>
      <w:r w:rsidR="00E85577">
        <w:rPr>
          <w:rFonts w:eastAsia="Calibri"/>
          <w:sz w:val="28"/>
          <w:szCs w:val="28"/>
        </w:rPr>
        <w:t>е песен по одному, пение хором 5</w:t>
      </w:r>
      <w:r w:rsidRPr="00985EF4">
        <w:rPr>
          <w:rFonts w:eastAsia="Calibri"/>
          <w:sz w:val="28"/>
          <w:szCs w:val="28"/>
        </w:rPr>
        <w:t xml:space="preserve"> минут).</w:t>
      </w:r>
    </w:p>
    <w:p w14:paraId="0582913A" w14:textId="77777777" w:rsidR="00DD663E" w:rsidRPr="00985EF4" w:rsidRDefault="00DD663E" w:rsidP="00813D2D">
      <w:pPr>
        <w:pStyle w:val="a7"/>
        <w:jc w:val="both"/>
        <w:rPr>
          <w:rFonts w:eastAsia="Calibri"/>
          <w:sz w:val="28"/>
          <w:szCs w:val="28"/>
        </w:rPr>
      </w:pPr>
    </w:p>
    <w:p w14:paraId="7D0A2267" w14:textId="77777777" w:rsidR="003C1478" w:rsidRPr="00985EF4" w:rsidRDefault="003C1478" w:rsidP="00813D2D">
      <w:pPr>
        <w:pStyle w:val="a7"/>
        <w:numPr>
          <w:ilvl w:val="1"/>
          <w:numId w:val="34"/>
        </w:numPr>
        <w:jc w:val="both"/>
        <w:rPr>
          <w:b/>
          <w:sz w:val="28"/>
          <w:szCs w:val="28"/>
        </w:rPr>
      </w:pPr>
      <w:r w:rsidRPr="00985EF4">
        <w:rPr>
          <w:b/>
          <w:sz w:val="28"/>
          <w:szCs w:val="28"/>
        </w:rPr>
        <w:t>Принципы и подходы к формированию Программы.</w:t>
      </w:r>
    </w:p>
    <w:p w14:paraId="08D6BC70" w14:textId="77777777" w:rsidR="003C1478" w:rsidRPr="00985EF4" w:rsidRDefault="003C1478" w:rsidP="00813D2D">
      <w:pPr>
        <w:pStyle w:val="a7"/>
        <w:jc w:val="both"/>
        <w:rPr>
          <w:b/>
          <w:sz w:val="28"/>
          <w:szCs w:val="28"/>
        </w:rPr>
      </w:pPr>
    </w:p>
    <w:p w14:paraId="3107C145" w14:textId="77777777" w:rsidR="003C1478" w:rsidRPr="00985EF4" w:rsidRDefault="00E85577" w:rsidP="00813D2D">
      <w:pPr>
        <w:pStyle w:val="a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="00985EF4">
        <w:rPr>
          <w:rFonts w:eastAsia="Calibri"/>
          <w:sz w:val="28"/>
          <w:szCs w:val="28"/>
        </w:rPr>
        <w:t xml:space="preserve">опирается на научные </w:t>
      </w:r>
      <w:r w:rsidR="003C1478" w:rsidRPr="00985EF4">
        <w:rPr>
          <w:rFonts w:eastAsia="Calibri"/>
          <w:sz w:val="28"/>
          <w:szCs w:val="28"/>
        </w:rPr>
        <w:t>принципы ее построения, что учитывается при организации образовательного процесса:</w:t>
      </w:r>
    </w:p>
    <w:p w14:paraId="118E50D5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принцип психологической комфортности</w:t>
      </w:r>
      <w:r w:rsidRPr="00985EF4">
        <w:rPr>
          <w:sz w:val="28"/>
          <w:szCs w:val="28"/>
        </w:rPr>
        <w:t xml:space="preserve"> (</w:t>
      </w:r>
      <w:r w:rsidRPr="00985EF4">
        <w:rPr>
          <w:rFonts w:eastAsia="Calibri"/>
          <w:sz w:val="28"/>
          <w:szCs w:val="28"/>
        </w:rPr>
        <w:t xml:space="preserve">создаётся образовательная среда, обеспечивающая не только снятие всех </w:t>
      </w:r>
      <w:proofErr w:type="spellStart"/>
      <w:r w:rsidRPr="00985EF4">
        <w:rPr>
          <w:rFonts w:eastAsia="Calibri"/>
          <w:sz w:val="28"/>
          <w:szCs w:val="28"/>
        </w:rPr>
        <w:t>стрессообразующих</w:t>
      </w:r>
      <w:proofErr w:type="spellEnd"/>
      <w:r w:rsidRPr="00985EF4">
        <w:rPr>
          <w:rFonts w:eastAsia="Calibri"/>
          <w:sz w:val="28"/>
          <w:szCs w:val="28"/>
        </w:rPr>
        <w:t xml:space="preserve"> факторов, но и переживание радости, чувство удовлетворения, увлечённости деятельностью);</w:t>
      </w:r>
    </w:p>
    <w:p w14:paraId="1BBFA9E9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принцип деятельности</w:t>
      </w:r>
      <w:r w:rsidRPr="00985EF4">
        <w:rPr>
          <w:rFonts w:eastAsia="Calibri"/>
          <w:sz w:val="28"/>
          <w:szCs w:val="28"/>
        </w:rPr>
        <w:t xml:space="preserve"> (дети осваивают новые действия, приобретают новые навыки и умения в процессе активной деятельности, приобретение собственного чувственного опыта, преодоление посильных затруднений в выполнении музыкальных упражнений);</w:t>
      </w:r>
    </w:p>
    <w:p w14:paraId="22E621C5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научная обоснованность и практическая применимость</w:t>
      </w:r>
      <w:r w:rsidRPr="00985EF4">
        <w:rPr>
          <w:rFonts w:eastAsia="Calibri"/>
          <w:sz w:val="28"/>
          <w:szCs w:val="28"/>
        </w:rPr>
        <w:t xml:space="preserve"> (содержание, формы, методы музыкального воспитания детей обоснованы российскими и зарубежными исследованиями в области музыкальной педагогики);</w:t>
      </w:r>
    </w:p>
    <w:p w14:paraId="71AA3909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соответствие критериям полноты, необходимости и достаточности</w:t>
      </w:r>
      <w:r w:rsidRPr="00985EF4">
        <w:rPr>
          <w:rFonts w:eastAsia="Calibri"/>
          <w:sz w:val="28"/>
          <w:szCs w:val="28"/>
        </w:rPr>
        <w:t xml:space="preserve"> (оптимизация содержания музыкаль</w:t>
      </w:r>
      <w:r w:rsidR="00E85577">
        <w:rPr>
          <w:rFonts w:eastAsia="Calibri"/>
          <w:sz w:val="28"/>
          <w:szCs w:val="28"/>
        </w:rPr>
        <w:t>ного воспитания, возможность «</w:t>
      </w:r>
      <w:r w:rsidRPr="00985EF4">
        <w:rPr>
          <w:rFonts w:eastAsia="Calibri"/>
          <w:sz w:val="28"/>
          <w:szCs w:val="28"/>
        </w:rPr>
        <w:t>на малом учить многому»);</w:t>
      </w:r>
    </w:p>
    <w:p w14:paraId="2A5B107F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единство воспитательных, обучающих, развивающих целей и задач</w:t>
      </w:r>
      <w:r w:rsidRPr="00985EF4">
        <w:rPr>
          <w:rFonts w:eastAsia="Calibri"/>
          <w:sz w:val="28"/>
          <w:szCs w:val="28"/>
        </w:rPr>
        <w:t xml:space="preserve"> (реализуется в соответствии с логикой системы музыкального развития программы);</w:t>
      </w:r>
    </w:p>
    <w:p w14:paraId="0294A64A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b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целостность</w:t>
      </w:r>
      <w:r w:rsidRPr="00985EF4">
        <w:rPr>
          <w:rFonts w:eastAsia="Calibri"/>
          <w:sz w:val="28"/>
          <w:szCs w:val="28"/>
        </w:rPr>
        <w:t xml:space="preserve"> (новые знания, в т.ч. и о музыке, </w:t>
      </w:r>
      <w:r w:rsidR="003D04C4" w:rsidRPr="00985EF4">
        <w:rPr>
          <w:rFonts w:eastAsia="Calibri"/>
          <w:sz w:val="28"/>
          <w:szCs w:val="28"/>
        </w:rPr>
        <w:t>песнях</w:t>
      </w:r>
      <w:r w:rsidRPr="00985EF4">
        <w:rPr>
          <w:rFonts w:eastAsia="Calibri"/>
          <w:sz w:val="28"/>
          <w:szCs w:val="28"/>
        </w:rPr>
        <w:t xml:space="preserve"> – раскрываются в их взаимосвязи с предметами и явлениями окружающего мира);</w:t>
      </w:r>
    </w:p>
    <w:p w14:paraId="1BBC29AB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принцип минимакса</w:t>
      </w:r>
      <w:r w:rsidR="00BD1429" w:rsidRPr="00985EF4">
        <w:rPr>
          <w:rFonts w:eastAsia="Calibri"/>
          <w:sz w:val="28"/>
          <w:szCs w:val="28"/>
        </w:rPr>
        <w:t xml:space="preserve"> (разноуровневое </w:t>
      </w:r>
      <w:r w:rsidRPr="00985EF4">
        <w:rPr>
          <w:rFonts w:eastAsia="Calibri"/>
          <w:sz w:val="28"/>
          <w:szCs w:val="28"/>
        </w:rPr>
        <w:t>музыкальное развитие детей в соответствии со своими природными и возрастными возможностями);</w:t>
      </w:r>
    </w:p>
    <w:p w14:paraId="1C975539" w14:textId="77777777" w:rsidR="003C1478" w:rsidRPr="00985EF4" w:rsidRDefault="003C147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- </w:t>
      </w:r>
      <w:r w:rsidRPr="00985EF4">
        <w:rPr>
          <w:rFonts w:eastAsia="Calibri"/>
          <w:b/>
          <w:i/>
          <w:sz w:val="28"/>
          <w:szCs w:val="28"/>
        </w:rPr>
        <w:t>принцип творчества</w:t>
      </w:r>
      <w:r w:rsidRPr="00985EF4">
        <w:rPr>
          <w:rFonts w:eastAsia="Calibri"/>
          <w:sz w:val="28"/>
          <w:szCs w:val="28"/>
        </w:rPr>
        <w:t xml:space="preserve"> (обеспечение возможности для каждого ребёнка приобретения собственного опыта творческой деятельности).</w:t>
      </w:r>
    </w:p>
    <w:p w14:paraId="74AD3CDA" w14:textId="77777777" w:rsidR="00DC077D" w:rsidRDefault="00DC077D" w:rsidP="00813D2D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35046C89" w14:textId="77777777" w:rsidR="00BC7C2D" w:rsidRPr="00985EF4" w:rsidRDefault="003C1478" w:rsidP="00813D2D">
      <w:pPr>
        <w:pStyle w:val="a7"/>
        <w:numPr>
          <w:ilvl w:val="1"/>
          <w:numId w:val="34"/>
        </w:numPr>
        <w:jc w:val="both"/>
        <w:rPr>
          <w:sz w:val="28"/>
          <w:szCs w:val="28"/>
          <w:lang w:eastAsia="ru-RU"/>
        </w:rPr>
      </w:pPr>
      <w:r w:rsidRPr="00985EF4">
        <w:rPr>
          <w:b/>
          <w:sz w:val="28"/>
          <w:szCs w:val="28"/>
          <w:lang w:eastAsia="ru-RU"/>
        </w:rPr>
        <w:t>Предполагаемый результат</w:t>
      </w:r>
      <w:r w:rsidRPr="00985EF4">
        <w:rPr>
          <w:rFonts w:eastAsia="Calibri"/>
          <w:b/>
          <w:sz w:val="28"/>
          <w:szCs w:val="28"/>
        </w:rPr>
        <w:t xml:space="preserve"> освоения Программы</w:t>
      </w:r>
    </w:p>
    <w:p w14:paraId="05C488A2" w14:textId="77777777" w:rsidR="00B77779" w:rsidRPr="00985EF4" w:rsidRDefault="00B77779" w:rsidP="00813D2D">
      <w:pPr>
        <w:pStyle w:val="a7"/>
        <w:jc w:val="both"/>
        <w:rPr>
          <w:sz w:val="28"/>
          <w:szCs w:val="28"/>
          <w:lang w:eastAsia="ru-RU"/>
        </w:rPr>
      </w:pPr>
    </w:p>
    <w:p w14:paraId="5FBA5F8E" w14:textId="77777777" w:rsidR="00BC7C2D" w:rsidRPr="00985EF4" w:rsidRDefault="00A27B18" w:rsidP="00813D2D">
      <w:pPr>
        <w:pStyle w:val="a7"/>
        <w:jc w:val="both"/>
        <w:rPr>
          <w:rFonts w:eastAsia="Calibri"/>
          <w:sz w:val="28"/>
          <w:szCs w:val="28"/>
        </w:rPr>
      </w:pPr>
      <w:r w:rsidRPr="00985EF4">
        <w:rPr>
          <w:rFonts w:eastAsia="Calibri"/>
          <w:sz w:val="28"/>
          <w:szCs w:val="28"/>
        </w:rPr>
        <w:t xml:space="preserve">     </w:t>
      </w:r>
      <w:r w:rsidR="00B77779" w:rsidRPr="00985EF4">
        <w:rPr>
          <w:rFonts w:eastAsia="Calibri"/>
          <w:sz w:val="28"/>
          <w:szCs w:val="28"/>
        </w:rPr>
        <w:t>После окончания обучения дети будут знать</w:t>
      </w:r>
      <w:r w:rsidR="00BC7C2D" w:rsidRPr="00985EF4">
        <w:rPr>
          <w:rFonts w:eastAsia="Calibri"/>
          <w:sz w:val="28"/>
          <w:szCs w:val="28"/>
        </w:rPr>
        <w:t>:</w:t>
      </w:r>
    </w:p>
    <w:p w14:paraId="0BF0A6FA" w14:textId="77777777" w:rsidR="00BC7C2D" w:rsidRPr="00985EF4" w:rsidRDefault="00BC7C2D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современных детских композиторов (авторов репертуарных песен)</w:t>
      </w:r>
      <w:r w:rsidRPr="00985EF4">
        <w:rPr>
          <w:sz w:val="28"/>
          <w:szCs w:val="28"/>
        </w:rPr>
        <w:t>;</w:t>
      </w:r>
    </w:p>
    <w:p w14:paraId="2A4276E0" w14:textId="77777777" w:rsidR="00BC7C2D" w:rsidRPr="00985EF4" w:rsidRDefault="00BC7C2D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музыкальные понятия (вступление, куплет, припев, проигрыш, заключение);</w:t>
      </w:r>
    </w:p>
    <w:p w14:paraId="52D72FBD" w14:textId="77777777" w:rsidR="00BC7C2D" w:rsidRPr="00985EF4" w:rsidRDefault="00A27B18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и</w:t>
      </w:r>
      <w:r w:rsidR="00BC7C2D" w:rsidRPr="00985EF4">
        <w:rPr>
          <w:sz w:val="28"/>
          <w:szCs w:val="28"/>
          <w:lang w:eastAsia="ru-RU"/>
        </w:rPr>
        <w:t xml:space="preserve">меть представление о коротких и </w:t>
      </w:r>
      <w:r w:rsidRPr="00985EF4">
        <w:rPr>
          <w:sz w:val="28"/>
          <w:szCs w:val="28"/>
          <w:lang w:eastAsia="ru-RU"/>
        </w:rPr>
        <w:t>долгих, высоких и низких звуках,</w:t>
      </w:r>
    </w:p>
    <w:p w14:paraId="244F40A0" w14:textId="77777777" w:rsidR="00BC7C2D" w:rsidRDefault="00BC7C2D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о правильной певческой установке, дыхании при пении, звукообразовании, охране голоса;</w:t>
      </w:r>
    </w:p>
    <w:p w14:paraId="0F6F013C" w14:textId="77777777" w:rsidR="00985EF4" w:rsidRPr="00985EF4" w:rsidRDefault="00985EF4" w:rsidP="00813D2D">
      <w:pPr>
        <w:pStyle w:val="a7"/>
        <w:jc w:val="both"/>
        <w:rPr>
          <w:sz w:val="28"/>
          <w:szCs w:val="28"/>
          <w:lang w:eastAsia="ru-RU"/>
        </w:rPr>
      </w:pPr>
    </w:p>
    <w:p w14:paraId="308F1CBC" w14:textId="77777777" w:rsidR="00A27B18" w:rsidRPr="00985EF4" w:rsidRDefault="00A27B18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 xml:space="preserve">     После окончания обучения дети будут уметь:</w:t>
      </w:r>
    </w:p>
    <w:p w14:paraId="7D4E2C23" w14:textId="77777777" w:rsidR="00BC7C2D" w:rsidRPr="00985EF4" w:rsidRDefault="00BC7C2D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чисто интонировать выученные песни, передавать «звучащими жестами» простые ритмические эталоны и ритмы выученных песен;</w:t>
      </w:r>
    </w:p>
    <w:p w14:paraId="3B0044BC" w14:textId="77777777" w:rsidR="00BC7C2D" w:rsidRPr="00985EF4" w:rsidRDefault="00BC7C2D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>исполнять эстрадные детские песни с живым музыкальным сопровождением (фортепиано) и под фонограмму в ансамбле</w:t>
      </w:r>
      <w:r w:rsidR="00A27B18" w:rsidRPr="00985EF4">
        <w:rPr>
          <w:sz w:val="28"/>
          <w:szCs w:val="28"/>
          <w:lang w:eastAsia="ru-RU"/>
        </w:rPr>
        <w:t>, хором</w:t>
      </w:r>
      <w:r w:rsidRPr="00985EF4">
        <w:rPr>
          <w:sz w:val="28"/>
          <w:szCs w:val="28"/>
          <w:lang w:eastAsia="ru-RU"/>
        </w:rPr>
        <w:t xml:space="preserve"> и индивидуально, используя микрофон;</w:t>
      </w:r>
    </w:p>
    <w:p w14:paraId="1459AA41" w14:textId="77777777" w:rsidR="00BC7C2D" w:rsidRPr="00985EF4" w:rsidRDefault="00A27B18" w:rsidP="00813D2D">
      <w:pPr>
        <w:pStyle w:val="a7"/>
        <w:jc w:val="both"/>
        <w:rPr>
          <w:sz w:val="28"/>
          <w:szCs w:val="28"/>
          <w:lang w:eastAsia="ru-RU"/>
        </w:rPr>
      </w:pPr>
      <w:r w:rsidRPr="00985EF4">
        <w:rPr>
          <w:sz w:val="28"/>
          <w:szCs w:val="28"/>
          <w:lang w:eastAsia="ru-RU"/>
        </w:rPr>
        <w:t xml:space="preserve">После окончания обучения у детей появится </w:t>
      </w:r>
      <w:r w:rsidR="00BC7C2D" w:rsidRPr="00985EF4">
        <w:rPr>
          <w:sz w:val="28"/>
          <w:szCs w:val="28"/>
          <w:lang w:eastAsia="ru-RU"/>
        </w:rPr>
        <w:t>опыт публичных выступлений.</w:t>
      </w:r>
    </w:p>
    <w:p w14:paraId="4EE53DCE" w14:textId="77777777" w:rsidR="00BC7C2D" w:rsidRPr="00985EF4" w:rsidRDefault="00BC7C2D" w:rsidP="00813D2D">
      <w:pPr>
        <w:pStyle w:val="a7"/>
        <w:jc w:val="both"/>
        <w:rPr>
          <w:sz w:val="28"/>
          <w:szCs w:val="28"/>
          <w:lang w:eastAsia="ru-RU"/>
        </w:rPr>
      </w:pPr>
    </w:p>
    <w:p w14:paraId="4B80D889" w14:textId="77777777" w:rsidR="003C1478" w:rsidRPr="00985EF4" w:rsidRDefault="003C1478" w:rsidP="00813D2D">
      <w:pPr>
        <w:pStyle w:val="a7"/>
        <w:jc w:val="both"/>
        <w:rPr>
          <w:sz w:val="28"/>
          <w:szCs w:val="28"/>
        </w:rPr>
      </w:pPr>
    </w:p>
    <w:p w14:paraId="28FFCB4D" w14:textId="77777777" w:rsidR="003C1478" w:rsidRPr="00985EF4" w:rsidRDefault="003C1478" w:rsidP="00813D2D">
      <w:pPr>
        <w:pStyle w:val="a7"/>
        <w:numPr>
          <w:ilvl w:val="1"/>
          <w:numId w:val="34"/>
        </w:numPr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>Условия реализации программы:</w:t>
      </w:r>
    </w:p>
    <w:p w14:paraId="7827000B" w14:textId="77777777" w:rsidR="003C1478" w:rsidRPr="00985EF4" w:rsidRDefault="003C1478" w:rsidP="00813D2D">
      <w:pPr>
        <w:pStyle w:val="a7"/>
        <w:jc w:val="both"/>
        <w:rPr>
          <w:b/>
          <w:bCs/>
          <w:sz w:val="28"/>
          <w:szCs w:val="28"/>
        </w:rPr>
      </w:pPr>
    </w:p>
    <w:p w14:paraId="0B39933F" w14:textId="77777777" w:rsidR="003C1478" w:rsidRPr="00985EF4" w:rsidRDefault="003C1478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Для успешной реализации программы должны способствовать различные виды групповой и индивидуальной работы: практические занятия, концерты, творческие отчеты, участие в конкурсах, фестивалях, посещение концертов других коллективов и т.д. Кроме того, необходимы следующие средства обучения:</w:t>
      </w:r>
    </w:p>
    <w:p w14:paraId="3AD28512" w14:textId="77777777" w:rsidR="003C1478" w:rsidRPr="00985EF4" w:rsidRDefault="003C147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Светлый и просторный зал.</w:t>
      </w:r>
    </w:p>
    <w:p w14:paraId="3947CB52" w14:textId="77777777" w:rsidR="003C1478" w:rsidRPr="00985EF4" w:rsidRDefault="003C147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Музыкальная аппаратура.</w:t>
      </w:r>
    </w:p>
    <w:p w14:paraId="124FE315" w14:textId="77777777" w:rsidR="003C1478" w:rsidRPr="00985EF4" w:rsidRDefault="003C147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Цифровые аудиозаписи («+», «-»).</w:t>
      </w:r>
    </w:p>
    <w:p w14:paraId="1DC74B63" w14:textId="77777777" w:rsidR="003C1478" w:rsidRPr="00985EF4" w:rsidRDefault="003C147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Сценические костюмы.</w:t>
      </w:r>
    </w:p>
    <w:p w14:paraId="01A3D5A2" w14:textId="2F42095E" w:rsidR="003C1478" w:rsidRPr="005F494F" w:rsidRDefault="005F494F" w:rsidP="00813D2D">
      <w:pPr>
        <w:pStyle w:val="a7"/>
        <w:jc w:val="both"/>
        <w:rPr>
          <w:sz w:val="28"/>
          <w:szCs w:val="28"/>
        </w:rPr>
      </w:pPr>
      <w:r w:rsidRPr="005F494F">
        <w:rPr>
          <w:sz w:val="28"/>
          <w:szCs w:val="28"/>
        </w:rPr>
        <w:t xml:space="preserve">Примерная наполняемость группы от </w:t>
      </w:r>
      <w:r>
        <w:rPr>
          <w:sz w:val="28"/>
          <w:szCs w:val="28"/>
        </w:rPr>
        <w:t>8 до 15</w:t>
      </w:r>
    </w:p>
    <w:p w14:paraId="054751F7" w14:textId="77777777" w:rsidR="00FB77F9" w:rsidRPr="00FB77F9" w:rsidRDefault="00FB77F9" w:rsidP="00813D2D">
      <w:pPr>
        <w:pStyle w:val="a7"/>
        <w:jc w:val="both"/>
        <w:rPr>
          <w:bCs/>
          <w:sz w:val="28"/>
          <w:szCs w:val="28"/>
        </w:rPr>
      </w:pPr>
    </w:p>
    <w:p w14:paraId="1C20275B" w14:textId="77777777" w:rsidR="003C1478" w:rsidRPr="00985EF4" w:rsidRDefault="003C1478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  <w:lang w:val="en-US"/>
        </w:rPr>
        <w:t>II</w:t>
      </w:r>
      <w:r w:rsidRPr="00985EF4">
        <w:rPr>
          <w:b/>
          <w:bCs/>
          <w:sz w:val="28"/>
          <w:szCs w:val="28"/>
        </w:rPr>
        <w:t>. Содержательный раздел.</w:t>
      </w:r>
    </w:p>
    <w:p w14:paraId="18929CFE" w14:textId="77777777" w:rsidR="00C704AC" w:rsidRPr="00985EF4" w:rsidRDefault="00C704AC" w:rsidP="00813D2D">
      <w:pPr>
        <w:pStyle w:val="a7"/>
        <w:jc w:val="both"/>
        <w:rPr>
          <w:b/>
          <w:bCs/>
          <w:sz w:val="28"/>
          <w:szCs w:val="28"/>
        </w:rPr>
      </w:pPr>
    </w:p>
    <w:p w14:paraId="4B9D8909" w14:textId="77777777" w:rsidR="00C704AC" w:rsidRPr="00985EF4" w:rsidRDefault="00C704AC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>2.1. Модель образовательного процесса.</w:t>
      </w:r>
    </w:p>
    <w:p w14:paraId="759F0EC5" w14:textId="77777777" w:rsidR="003C1478" w:rsidRPr="00985EF4" w:rsidRDefault="003C1478" w:rsidP="00813D2D">
      <w:pPr>
        <w:pStyle w:val="a7"/>
        <w:jc w:val="both"/>
        <w:rPr>
          <w:b/>
          <w:bCs/>
          <w:sz w:val="28"/>
          <w:szCs w:val="28"/>
        </w:rPr>
      </w:pPr>
    </w:p>
    <w:p w14:paraId="7206A4AF" w14:textId="77777777" w:rsidR="003C1478" w:rsidRPr="00985EF4" w:rsidRDefault="003C1478" w:rsidP="00813D2D">
      <w:pPr>
        <w:pStyle w:val="a7"/>
        <w:jc w:val="both"/>
        <w:rPr>
          <w:b/>
          <w:bCs/>
          <w:sz w:val="28"/>
          <w:szCs w:val="28"/>
        </w:rPr>
      </w:pPr>
    </w:p>
    <w:p w14:paraId="03E8B701" w14:textId="77777777" w:rsidR="00A938B7" w:rsidRPr="00985EF4" w:rsidRDefault="003C1478" w:rsidP="00813D2D">
      <w:pPr>
        <w:pStyle w:val="a7"/>
        <w:ind w:firstLine="720"/>
        <w:jc w:val="both"/>
        <w:rPr>
          <w:sz w:val="28"/>
          <w:szCs w:val="28"/>
        </w:rPr>
      </w:pPr>
      <w:r w:rsidRPr="00985EF4">
        <w:rPr>
          <w:sz w:val="28"/>
          <w:szCs w:val="28"/>
        </w:rPr>
        <w:t>Программа рассчитана на один год обучения для детей с 5 до 7 лет. Общее кол</w:t>
      </w:r>
      <w:r w:rsidR="00A938B7" w:rsidRPr="00985EF4">
        <w:rPr>
          <w:sz w:val="28"/>
          <w:szCs w:val="28"/>
        </w:rPr>
        <w:t xml:space="preserve">ичество учебных часов – </w:t>
      </w:r>
      <w:r w:rsidR="0059090E">
        <w:rPr>
          <w:sz w:val="28"/>
          <w:szCs w:val="28"/>
        </w:rPr>
        <w:t>36</w:t>
      </w:r>
      <w:r w:rsidR="00A938B7" w:rsidRPr="00985EF4">
        <w:rPr>
          <w:sz w:val="28"/>
          <w:szCs w:val="28"/>
        </w:rPr>
        <w:t xml:space="preserve"> ч.  (</w:t>
      </w:r>
      <w:r w:rsidRPr="00985EF4">
        <w:rPr>
          <w:sz w:val="28"/>
          <w:szCs w:val="28"/>
        </w:rPr>
        <w:t xml:space="preserve">с </w:t>
      </w:r>
      <w:r w:rsidR="0059090E">
        <w:rPr>
          <w:sz w:val="28"/>
          <w:szCs w:val="28"/>
        </w:rPr>
        <w:t>1 января</w:t>
      </w:r>
      <w:r w:rsidRPr="00985EF4">
        <w:rPr>
          <w:sz w:val="28"/>
          <w:szCs w:val="28"/>
        </w:rPr>
        <w:t>-31 мая).</w:t>
      </w:r>
    </w:p>
    <w:p w14:paraId="11C1445C" w14:textId="77777777" w:rsidR="003C1478" w:rsidRPr="00985EF4" w:rsidRDefault="00E85577" w:rsidP="00813D2D">
      <w:pPr>
        <w:pStyle w:val="a7"/>
        <w:jc w:val="both"/>
        <w:rPr>
          <w:b/>
          <w:sz w:val="28"/>
          <w:szCs w:val="28"/>
        </w:rPr>
      </w:pPr>
      <w:r w:rsidRPr="00985EF4">
        <w:rPr>
          <w:sz w:val="28"/>
          <w:szCs w:val="28"/>
        </w:rPr>
        <w:t>В соответствии с СанПиНом</w:t>
      </w:r>
      <w:r w:rsidR="003C1478" w:rsidRPr="00985EF4">
        <w:rPr>
          <w:sz w:val="28"/>
          <w:szCs w:val="28"/>
        </w:rPr>
        <w:t xml:space="preserve"> длительность занятия с детьми дошкольного возраста от 5 до 7 лет составляет 30 минут.</w:t>
      </w:r>
    </w:p>
    <w:tbl>
      <w:tblPr>
        <w:tblpPr w:leftFromText="180" w:rightFromText="180" w:vertAnchor="text" w:horzAnchor="page" w:tblpX="1004" w:tblpY="6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70"/>
        <w:gridCol w:w="2451"/>
        <w:gridCol w:w="2191"/>
        <w:gridCol w:w="1352"/>
      </w:tblGrid>
      <w:tr w:rsidR="003F7782" w:rsidRPr="00985EF4" w14:paraId="1E80DF43" w14:textId="77777777" w:rsidTr="00944F41">
        <w:trPr>
          <w:trHeight w:val="516"/>
        </w:trPr>
        <w:tc>
          <w:tcPr>
            <w:tcW w:w="1696" w:type="dxa"/>
            <w:shd w:val="clear" w:color="auto" w:fill="auto"/>
          </w:tcPr>
          <w:p w14:paraId="3E682A3B" w14:textId="77777777" w:rsidR="00C649C7" w:rsidRPr="00985EF4" w:rsidRDefault="00C649C7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370" w:type="dxa"/>
            <w:shd w:val="clear" w:color="auto" w:fill="auto"/>
          </w:tcPr>
          <w:p w14:paraId="3D28E4BD" w14:textId="77777777" w:rsidR="00C649C7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Продолжительность </w:t>
            </w:r>
            <w:r w:rsidR="00C649C7" w:rsidRPr="00985EF4">
              <w:rPr>
                <w:sz w:val="28"/>
                <w:szCs w:val="28"/>
              </w:rPr>
              <w:t>одного занятия</w:t>
            </w:r>
          </w:p>
        </w:tc>
        <w:tc>
          <w:tcPr>
            <w:tcW w:w="2451" w:type="dxa"/>
            <w:shd w:val="clear" w:color="auto" w:fill="auto"/>
          </w:tcPr>
          <w:p w14:paraId="64DBEF30" w14:textId="77777777" w:rsidR="00C649C7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Периодичность в неделю </w:t>
            </w:r>
          </w:p>
        </w:tc>
        <w:tc>
          <w:tcPr>
            <w:tcW w:w="2191" w:type="dxa"/>
            <w:shd w:val="clear" w:color="auto" w:fill="auto"/>
          </w:tcPr>
          <w:p w14:paraId="6473FE0B" w14:textId="77777777" w:rsidR="00C649C7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Кол-во академических часов </w:t>
            </w:r>
            <w:r w:rsidR="00C649C7" w:rsidRPr="00985EF4">
              <w:rPr>
                <w:sz w:val="28"/>
                <w:szCs w:val="28"/>
              </w:rPr>
              <w:t>в неделю</w:t>
            </w:r>
          </w:p>
        </w:tc>
        <w:tc>
          <w:tcPr>
            <w:tcW w:w="1352" w:type="dxa"/>
            <w:shd w:val="clear" w:color="auto" w:fill="auto"/>
          </w:tcPr>
          <w:p w14:paraId="50E5E4A1" w14:textId="77777777" w:rsidR="00C649C7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Кол-во академических часов в </w:t>
            </w:r>
            <w:r w:rsidR="00C649C7" w:rsidRPr="00985EF4">
              <w:rPr>
                <w:sz w:val="28"/>
                <w:szCs w:val="28"/>
              </w:rPr>
              <w:t>год</w:t>
            </w:r>
          </w:p>
        </w:tc>
      </w:tr>
      <w:tr w:rsidR="003F7782" w:rsidRPr="00985EF4" w14:paraId="1803F13B" w14:textId="77777777" w:rsidTr="00944F41">
        <w:trPr>
          <w:trHeight w:val="232"/>
        </w:trPr>
        <w:tc>
          <w:tcPr>
            <w:tcW w:w="1696" w:type="dxa"/>
            <w:shd w:val="clear" w:color="auto" w:fill="auto"/>
          </w:tcPr>
          <w:p w14:paraId="5101E0F6" w14:textId="77777777" w:rsidR="003C1478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     </w:t>
            </w:r>
            <w:r w:rsidR="003C1478" w:rsidRPr="00985EF4">
              <w:rPr>
                <w:sz w:val="28"/>
                <w:szCs w:val="28"/>
              </w:rPr>
              <w:t>5-7 лет</w:t>
            </w:r>
          </w:p>
        </w:tc>
        <w:tc>
          <w:tcPr>
            <w:tcW w:w="2370" w:type="dxa"/>
            <w:shd w:val="clear" w:color="auto" w:fill="auto"/>
          </w:tcPr>
          <w:p w14:paraId="50200C1E" w14:textId="77777777" w:rsidR="003C1478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      </w:t>
            </w:r>
            <w:r w:rsidR="003C1478" w:rsidRPr="00985EF4">
              <w:rPr>
                <w:sz w:val="28"/>
                <w:szCs w:val="28"/>
              </w:rPr>
              <w:t>30 мин.</w:t>
            </w:r>
          </w:p>
        </w:tc>
        <w:tc>
          <w:tcPr>
            <w:tcW w:w="2451" w:type="dxa"/>
            <w:shd w:val="clear" w:color="auto" w:fill="auto"/>
          </w:tcPr>
          <w:p w14:paraId="787DB110" w14:textId="77777777" w:rsidR="003C1478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       </w:t>
            </w:r>
            <w:r w:rsidR="003C1478" w:rsidRPr="00985EF4">
              <w:rPr>
                <w:sz w:val="28"/>
                <w:szCs w:val="28"/>
              </w:rPr>
              <w:t>2 раза</w:t>
            </w:r>
          </w:p>
        </w:tc>
        <w:tc>
          <w:tcPr>
            <w:tcW w:w="2191" w:type="dxa"/>
            <w:shd w:val="clear" w:color="auto" w:fill="auto"/>
          </w:tcPr>
          <w:p w14:paraId="08FEAEAC" w14:textId="77777777" w:rsidR="003C1478" w:rsidRPr="00985EF4" w:rsidRDefault="00C704AC" w:rsidP="00813D2D">
            <w:pPr>
              <w:pStyle w:val="a7"/>
              <w:jc w:val="both"/>
              <w:rPr>
                <w:sz w:val="28"/>
                <w:szCs w:val="28"/>
              </w:rPr>
            </w:pPr>
            <w:r w:rsidRPr="00985EF4">
              <w:rPr>
                <w:sz w:val="28"/>
                <w:szCs w:val="28"/>
              </w:rPr>
              <w:t xml:space="preserve">       </w:t>
            </w:r>
            <w:r w:rsidR="003C1478" w:rsidRPr="00985EF4">
              <w:rPr>
                <w:sz w:val="28"/>
                <w:szCs w:val="28"/>
              </w:rPr>
              <w:t>2 час</w:t>
            </w:r>
          </w:p>
        </w:tc>
        <w:tc>
          <w:tcPr>
            <w:tcW w:w="1352" w:type="dxa"/>
            <w:shd w:val="clear" w:color="auto" w:fill="auto"/>
          </w:tcPr>
          <w:p w14:paraId="2D7FB9B4" w14:textId="77777777" w:rsidR="003C1478" w:rsidRPr="00985EF4" w:rsidRDefault="0059090E" w:rsidP="00813D2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14:paraId="6A4A18CE" w14:textId="77777777" w:rsidR="003C1478" w:rsidRPr="00985EF4" w:rsidRDefault="003C1478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 xml:space="preserve">Форма образовательного объединения: </w:t>
      </w:r>
      <w:r w:rsidRPr="00985EF4">
        <w:rPr>
          <w:bCs/>
          <w:sz w:val="28"/>
          <w:szCs w:val="28"/>
        </w:rPr>
        <w:t>кружок.</w:t>
      </w:r>
      <w:r w:rsidRPr="00985EF4">
        <w:rPr>
          <w:b/>
          <w:bCs/>
          <w:sz w:val="28"/>
          <w:szCs w:val="28"/>
        </w:rPr>
        <w:br/>
      </w:r>
    </w:p>
    <w:p w14:paraId="37A695C4" w14:textId="77777777" w:rsidR="00C704AC" w:rsidRPr="00985EF4" w:rsidRDefault="007E15A4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 xml:space="preserve"> </w:t>
      </w:r>
    </w:p>
    <w:p w14:paraId="0CCC4E82" w14:textId="77777777" w:rsidR="003C1478" w:rsidRPr="00985EF4" w:rsidRDefault="007E15A4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>2.2</w:t>
      </w:r>
      <w:r w:rsidR="009214ED" w:rsidRPr="00985EF4">
        <w:rPr>
          <w:b/>
          <w:bCs/>
          <w:sz w:val="28"/>
          <w:szCs w:val="28"/>
        </w:rPr>
        <w:t>. Содержание работы по вокально-</w:t>
      </w:r>
      <w:r w:rsidRPr="00985EF4">
        <w:rPr>
          <w:b/>
          <w:bCs/>
          <w:sz w:val="28"/>
          <w:szCs w:val="28"/>
        </w:rPr>
        <w:t>хоровому развитию детей.</w:t>
      </w:r>
    </w:p>
    <w:p w14:paraId="14EC7D96" w14:textId="77777777" w:rsidR="007E15A4" w:rsidRPr="00985EF4" w:rsidRDefault="007E15A4" w:rsidP="00813D2D">
      <w:pPr>
        <w:pStyle w:val="a7"/>
        <w:jc w:val="both"/>
        <w:rPr>
          <w:b/>
          <w:bCs/>
          <w:sz w:val="28"/>
          <w:szCs w:val="28"/>
        </w:rPr>
      </w:pPr>
    </w:p>
    <w:p w14:paraId="4F9AAB59" w14:textId="77777777" w:rsidR="007E15A4" w:rsidRPr="00985EF4" w:rsidRDefault="007E15A4" w:rsidP="00813D2D">
      <w:pPr>
        <w:pStyle w:val="a7"/>
        <w:jc w:val="both"/>
        <w:rPr>
          <w:b/>
          <w:bCs/>
          <w:sz w:val="28"/>
          <w:szCs w:val="28"/>
        </w:rPr>
      </w:pPr>
    </w:p>
    <w:p w14:paraId="7BAC5696" w14:textId="77777777" w:rsidR="007E15A4" w:rsidRPr="00985EF4" w:rsidRDefault="00C704AC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</w:t>
      </w:r>
      <w:r w:rsidR="007E15A4" w:rsidRPr="00985EF4">
        <w:rPr>
          <w:bCs/>
          <w:sz w:val="28"/>
          <w:szCs w:val="28"/>
        </w:rPr>
        <w:t>ети</w:t>
      </w:r>
      <w:r w:rsidRPr="00985EF4">
        <w:rPr>
          <w:bCs/>
          <w:sz w:val="28"/>
          <w:szCs w:val="28"/>
        </w:rPr>
        <w:t xml:space="preserve"> 5-7 лет</w:t>
      </w:r>
      <w:r w:rsidR="007E15A4" w:rsidRPr="00985EF4">
        <w:rPr>
          <w:bCs/>
          <w:sz w:val="28"/>
          <w:szCs w:val="28"/>
        </w:rPr>
        <w:t xml:space="preserve"> </w:t>
      </w:r>
      <w:r w:rsidRPr="00985EF4">
        <w:rPr>
          <w:bCs/>
          <w:sz w:val="28"/>
          <w:szCs w:val="28"/>
        </w:rPr>
        <w:t xml:space="preserve">уже </w:t>
      </w:r>
      <w:r w:rsidR="007E15A4" w:rsidRPr="00985EF4">
        <w:rPr>
          <w:bCs/>
          <w:sz w:val="28"/>
          <w:szCs w:val="28"/>
        </w:rPr>
        <w:t xml:space="preserve">имеют некоторый музыкальный опыт. </w:t>
      </w:r>
      <w:r w:rsidRPr="00985EF4">
        <w:rPr>
          <w:bCs/>
          <w:sz w:val="28"/>
          <w:szCs w:val="28"/>
        </w:rPr>
        <w:t>С</w:t>
      </w:r>
      <w:r w:rsidR="007E15A4" w:rsidRPr="00985EF4">
        <w:rPr>
          <w:bCs/>
          <w:sz w:val="28"/>
          <w:szCs w:val="28"/>
        </w:rPr>
        <w:t xml:space="preserve">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r w:rsidR="007E15A4" w:rsidRPr="00985EF4">
        <w:rPr>
          <w:bCs/>
          <w:sz w:val="28"/>
          <w:szCs w:val="28"/>
        </w:rPr>
        <w:t>xpупкостью</w:t>
      </w:r>
      <w:proofErr w:type="spellEnd"/>
      <w:r w:rsidR="007E15A4" w:rsidRPr="00985EF4">
        <w:rPr>
          <w:bCs/>
          <w:sz w:val="28"/>
          <w:szCs w:val="28"/>
        </w:rPr>
        <w:t>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</w:t>
      </w:r>
      <w:r w:rsidRPr="00985EF4">
        <w:rPr>
          <w:bCs/>
          <w:sz w:val="28"/>
          <w:szCs w:val="28"/>
        </w:rPr>
        <w:t xml:space="preserve">рой и звонкий. Следует избегать </w:t>
      </w:r>
      <w:r w:rsidR="007E15A4" w:rsidRPr="00985EF4">
        <w:rPr>
          <w:bCs/>
          <w:sz w:val="28"/>
          <w:szCs w:val="28"/>
        </w:rPr>
        <w:t>форсирование звука, во время которого у детей развивается низкое, несвойственное им звучание.</w:t>
      </w:r>
    </w:p>
    <w:p w14:paraId="1D82AFDB" w14:textId="598FDD5F" w:rsidR="007E15A4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Де</w:t>
      </w:r>
      <w:r w:rsidR="00C704AC" w:rsidRPr="00985EF4">
        <w:rPr>
          <w:bCs/>
          <w:sz w:val="28"/>
          <w:szCs w:val="28"/>
        </w:rPr>
        <w:t>ти могут петь в диапазоне ре-до второй октавы</w:t>
      </w:r>
      <w:r w:rsidRPr="00985EF4">
        <w:rPr>
          <w:bCs/>
          <w:sz w:val="28"/>
          <w:szCs w:val="28"/>
        </w:rPr>
        <w:t xml:space="preserve">. Низкие звуки звучат более </w:t>
      </w:r>
      <w:r w:rsidRPr="00985EF4">
        <w:rPr>
          <w:bCs/>
          <w:sz w:val="28"/>
          <w:szCs w:val="28"/>
        </w:rPr>
        <w:lastRenderedPageBreak/>
        <w:t xml:space="preserve">протяжно, поэтому в работе с детьми надо использовать песни с удобной тесситурой, в которых больше высоких звуков. </w:t>
      </w:r>
      <w:r w:rsidR="00813D2D" w:rsidRPr="00985EF4">
        <w:rPr>
          <w:bCs/>
          <w:sz w:val="28"/>
          <w:szCs w:val="28"/>
        </w:rPr>
        <w:t xml:space="preserve">Удобными </w:t>
      </w:r>
      <w:r w:rsidR="00813D2D">
        <w:rPr>
          <w:bCs/>
          <w:sz w:val="28"/>
          <w:szCs w:val="28"/>
        </w:rPr>
        <w:t>являются</w:t>
      </w:r>
      <w:r w:rsidRPr="00985EF4">
        <w:rPr>
          <w:bCs/>
          <w:sz w:val="28"/>
          <w:szCs w:val="28"/>
        </w:rPr>
        <w:t xml:space="preserve"> звуки {ми) фа-си. В этом диапазоне звучание естественное, звук до первой октавы звучит тяжело, его надо избегать.</w:t>
      </w:r>
    </w:p>
    <w:p w14:paraId="39A125AC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14:paraId="762F0B67" w14:textId="77777777" w:rsidR="007E15A4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Для того чтобы научить детей правильно петь (слушать, анализировать, слышать, интонировать, соединять возможности слуха и голоса), нужно соблюдение следующих условий:</w:t>
      </w:r>
    </w:p>
    <w:p w14:paraId="05D5590B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игровой характер занятий и упражнений,</w:t>
      </w:r>
    </w:p>
    <w:p w14:paraId="64C5C0C1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активная концертная деятельность детей,</w:t>
      </w:r>
    </w:p>
    <w:p w14:paraId="11808A14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14:paraId="0B3DCC34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14:paraId="5CCF9D70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звуковоспроизводящая аппаратура (</w:t>
      </w:r>
      <w:proofErr w:type="spellStart"/>
      <w:r w:rsidRPr="00985EF4">
        <w:rPr>
          <w:bCs/>
          <w:sz w:val="28"/>
          <w:szCs w:val="28"/>
        </w:rPr>
        <w:t>аудиомагнитофон</w:t>
      </w:r>
      <w:proofErr w:type="spellEnd"/>
      <w:r w:rsidRPr="00985EF4">
        <w:rPr>
          <w:bCs/>
          <w:sz w:val="28"/>
          <w:szCs w:val="28"/>
        </w:rPr>
        <w:t>, микрофон, кассеты и СD-диски – чистые и с записями музыкального материала)</w:t>
      </w:r>
    </w:p>
    <w:p w14:paraId="23D7B485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14:paraId="25351C33" w14:textId="77777777" w:rsidR="007E15A4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</w:t>
      </w:r>
      <w:r w:rsidR="00C704AC" w:rsidRPr="00985EF4">
        <w:rPr>
          <w:bCs/>
          <w:sz w:val="28"/>
          <w:szCs w:val="28"/>
        </w:rPr>
        <w:t xml:space="preserve">атмосферы для развития слуха и </w:t>
      </w:r>
      <w:r w:rsidRPr="00985EF4">
        <w:rPr>
          <w:bCs/>
          <w:sz w:val="28"/>
          <w:szCs w:val="28"/>
        </w:rPr>
        <w:t>голоса ребенка. При работе над песнями необ</w:t>
      </w:r>
      <w:r w:rsidR="00C704AC" w:rsidRPr="00985EF4">
        <w:rPr>
          <w:bCs/>
          <w:sz w:val="28"/>
          <w:szCs w:val="28"/>
        </w:rPr>
        <w:t xml:space="preserve">ходимо соблюдать </w:t>
      </w:r>
      <w:r w:rsidRPr="00985EF4">
        <w:rPr>
          <w:bCs/>
          <w:sz w:val="28"/>
          <w:szCs w:val="28"/>
        </w:rPr>
        <w:t>правильную вокально-певческую постановку корпуса.</w:t>
      </w:r>
    </w:p>
    <w:p w14:paraId="018787C1" w14:textId="77777777" w:rsidR="007E15A4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Приемы разучивания песен проходит по трем этапам:</w:t>
      </w:r>
    </w:p>
    <w:p w14:paraId="476FA592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  <w:r w:rsidR="00C704AC" w:rsidRPr="00985EF4">
        <w:rPr>
          <w:bCs/>
          <w:sz w:val="28"/>
          <w:szCs w:val="28"/>
        </w:rPr>
        <w:t>;</w:t>
      </w:r>
    </w:p>
    <w:p w14:paraId="212F9D32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работа над вокальными и хоровыми навыками;</w:t>
      </w:r>
    </w:p>
    <w:p w14:paraId="3AAE4D39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14:paraId="4BD5572D" w14:textId="77777777" w:rsidR="007E15A4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Приемы работы над отдельным произведением:</w:t>
      </w:r>
    </w:p>
    <w:p w14:paraId="527E4086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пение песни с полузакрытым ртом;</w:t>
      </w:r>
    </w:p>
    <w:p w14:paraId="507E3317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пение песни на определенный слог;</w:t>
      </w:r>
    </w:p>
    <w:p w14:paraId="147ACE1A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проговаривание согласных в конце слова;</w:t>
      </w:r>
    </w:p>
    <w:p w14:paraId="46417FA1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произношение слов шепотом в ритме песни;</w:t>
      </w:r>
    </w:p>
    <w:p w14:paraId="59CA2891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выделение, подчеркивание отдельной фразы, слова;</w:t>
      </w:r>
    </w:p>
    <w:p w14:paraId="3B831DCA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настраивание перед началом пения (тянуть один первый звук);</w:t>
      </w:r>
    </w:p>
    <w:p w14:paraId="301AA36D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остановка на отдельном звуке для уточнения правильности интонирования;</w:t>
      </w:r>
    </w:p>
    <w:p w14:paraId="08FC6CA9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анализ направления мелодии;</w:t>
      </w:r>
    </w:p>
    <w:p w14:paraId="56E13DA0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использование элементов дирижирования;</w:t>
      </w:r>
    </w:p>
    <w:p w14:paraId="1A05FFBD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пение без сопровождения;</w:t>
      </w:r>
    </w:p>
    <w:p w14:paraId="7330BC9D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зрительная, моторная наглядность.</w:t>
      </w:r>
    </w:p>
    <w:p w14:paraId="2FC0D3C3" w14:textId="77777777" w:rsidR="007E15A4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Приемы </w:t>
      </w:r>
      <w:proofErr w:type="spellStart"/>
      <w:r w:rsidRPr="00985EF4">
        <w:rPr>
          <w:bCs/>
          <w:sz w:val="28"/>
          <w:szCs w:val="28"/>
        </w:rPr>
        <w:t>звуковедения</w:t>
      </w:r>
      <w:proofErr w:type="spellEnd"/>
      <w:r w:rsidRPr="00985EF4">
        <w:rPr>
          <w:bCs/>
          <w:sz w:val="28"/>
          <w:szCs w:val="28"/>
        </w:rPr>
        <w:t>:</w:t>
      </w:r>
    </w:p>
    <w:p w14:paraId="1388BC14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lastRenderedPageBreak/>
        <w:t xml:space="preserve">выразительный показ (рекомендуется </w:t>
      </w:r>
      <w:proofErr w:type="spellStart"/>
      <w:r w:rsidRPr="00985EF4">
        <w:rPr>
          <w:bCs/>
          <w:sz w:val="28"/>
          <w:szCs w:val="28"/>
        </w:rPr>
        <w:t>аккапельно</w:t>
      </w:r>
      <w:proofErr w:type="spellEnd"/>
      <w:r w:rsidRPr="00985EF4">
        <w:rPr>
          <w:bCs/>
          <w:sz w:val="28"/>
          <w:szCs w:val="28"/>
        </w:rPr>
        <w:t>);</w:t>
      </w:r>
    </w:p>
    <w:p w14:paraId="7FA415BE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образные упражнения;</w:t>
      </w:r>
    </w:p>
    <w:p w14:paraId="54E308FE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оценка качества исполнение песни.</w:t>
      </w:r>
    </w:p>
    <w:p w14:paraId="24DCD290" w14:textId="77777777" w:rsidR="000D3228" w:rsidRPr="00985EF4" w:rsidRDefault="007E15A4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Артикуляция. В работе над формированием вокальными навыками у дошкольников огромное значение им</w:t>
      </w:r>
      <w:r w:rsidR="000D3228" w:rsidRPr="00985EF4">
        <w:rPr>
          <w:bCs/>
          <w:sz w:val="28"/>
          <w:szCs w:val="28"/>
        </w:rPr>
        <w:t>еет в первую очередь работа над чистотой интонирования. В этой работе имеет значение правильная артикуляция гласных звуков.</w:t>
      </w:r>
    </w:p>
    <w:p w14:paraId="4686B36E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 </w:t>
      </w:r>
      <w:r w:rsidR="00985EF4">
        <w:rPr>
          <w:bCs/>
          <w:sz w:val="28"/>
          <w:szCs w:val="28"/>
        </w:rPr>
        <w:tab/>
      </w:r>
      <w:r w:rsidRPr="00985EF4">
        <w:rPr>
          <w:bCs/>
          <w:sz w:val="28"/>
          <w:szCs w:val="28"/>
        </w:rPr>
        <w:t>Навык артикуляции включает:</w:t>
      </w:r>
    </w:p>
    <w:p w14:paraId="389E69FD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выразительное фонетическое выделение и грамотное произношение;</w:t>
      </w:r>
    </w:p>
    <w:p w14:paraId="3054DF62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14:paraId="430A8F96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умение найти близкую или высокую позицию, которая контролируется ощущением полноценного </w:t>
      </w:r>
      <w:proofErr w:type="spellStart"/>
      <w:r w:rsidRPr="00985EF4">
        <w:rPr>
          <w:bCs/>
          <w:sz w:val="28"/>
          <w:szCs w:val="28"/>
        </w:rPr>
        <w:t>резонирования</w:t>
      </w:r>
      <w:proofErr w:type="spellEnd"/>
      <w:r w:rsidRPr="00985EF4">
        <w:rPr>
          <w:bCs/>
          <w:sz w:val="28"/>
          <w:szCs w:val="28"/>
        </w:rPr>
        <w:t xml:space="preserve"> звука в области «маски»;</w:t>
      </w:r>
    </w:p>
    <w:p w14:paraId="0733574B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умение максимально растягивать гласные и очень коротко произносить согласные в разном ритме и темпе.</w:t>
      </w:r>
    </w:p>
    <w:p w14:paraId="57A89E01" w14:textId="77777777" w:rsidR="000D3228" w:rsidRPr="00985EF4" w:rsidRDefault="000D3228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Последовательность формирования</w:t>
      </w:r>
      <w:r w:rsidRPr="00985EF4">
        <w:rPr>
          <w:bCs/>
          <w:sz w:val="28"/>
          <w:szCs w:val="28"/>
        </w:rPr>
        <w:tab/>
        <w:t>гласных:</w:t>
      </w:r>
    </w:p>
    <w:p w14:paraId="7AC26A52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гласные «о», «е» - с целью выработки округленного красивого звучания;</w:t>
      </w:r>
    </w:p>
    <w:p w14:paraId="0F75C374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гласная «и» - с целью поиска звучания и мобилизации носового аппарата, головного резонатора;</w:t>
      </w:r>
    </w:p>
    <w:p w14:paraId="33D7EFC4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«а», «е» - при их звукообразовании гортань резко сужается, в активную работу включается язык, который может вызвать непредусмотренное</w:t>
      </w:r>
    </w:p>
    <w:p w14:paraId="7E15F5A3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движение гортани. Кроме того, широкое открывание рта на звук «а» снижает активность дыхания и голосовых связок.</w:t>
      </w:r>
    </w:p>
    <w:p w14:paraId="2B7D5A57" w14:textId="77777777" w:rsidR="000D3228" w:rsidRPr="00985EF4" w:rsidRDefault="000D3228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К слуховым навыкам можно отнести:</w:t>
      </w:r>
    </w:p>
    <w:p w14:paraId="02FF7348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слуховой самоконтроль;</w:t>
      </w:r>
    </w:p>
    <w:p w14:paraId="1CF64310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слуховое внимание;</w:t>
      </w:r>
    </w:p>
    <w:p w14:paraId="2E776F3E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дифференцирование качественной стороны певческого звука, в том числе</w:t>
      </w:r>
    </w:p>
    <w:p w14:paraId="36F3715E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его эмоциональной выразительности, различие правильного и неправильного пения;</w:t>
      </w:r>
    </w:p>
    <w:p w14:paraId="345106CE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представления.</w:t>
      </w:r>
    </w:p>
    <w:p w14:paraId="237ED6A4" w14:textId="77777777" w:rsidR="000D3228" w:rsidRPr="00985EF4" w:rsidRDefault="000D3228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Навык эмоционально — выразительного исполнения отражает</w:t>
      </w:r>
    </w:p>
    <w:p w14:paraId="53FD2832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музыкально-эстетическое содержание и исполнительский смысл конкретного вокального произведения (</w:t>
      </w:r>
      <w:proofErr w:type="spellStart"/>
      <w:r w:rsidRPr="00985EF4">
        <w:rPr>
          <w:bCs/>
          <w:sz w:val="28"/>
          <w:szCs w:val="28"/>
        </w:rPr>
        <w:t>попевки</w:t>
      </w:r>
      <w:proofErr w:type="spellEnd"/>
      <w:r w:rsidRPr="00985EF4">
        <w:rPr>
          <w:bCs/>
          <w:sz w:val="28"/>
          <w:szCs w:val="28"/>
        </w:rPr>
        <w:t xml:space="preserve">, песни). </w:t>
      </w:r>
    </w:p>
    <w:p w14:paraId="31FBDF1B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Он достигается:</w:t>
      </w:r>
    </w:p>
    <w:p w14:paraId="26AAD997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выразительностью мимики лица;</w:t>
      </w:r>
    </w:p>
    <w:p w14:paraId="036A33FA" w14:textId="77777777" w:rsidR="000D3228" w:rsidRPr="00985EF4" w:rsidRDefault="0016291F" w:rsidP="00813D2D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выражением </w:t>
      </w:r>
      <w:r w:rsidR="000D3228" w:rsidRPr="00985EF4">
        <w:rPr>
          <w:bCs/>
          <w:sz w:val="28"/>
          <w:szCs w:val="28"/>
        </w:rPr>
        <w:t>выразительностью движения и жестов;</w:t>
      </w:r>
    </w:p>
    <w:p w14:paraId="1C58A130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тембровой окраской голоса:</w:t>
      </w:r>
    </w:p>
    <w:p w14:paraId="0F2C7E17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динамическими оттенками и особенностью фразировки;</w:t>
      </w:r>
    </w:p>
    <w:p w14:paraId="38EDEF0E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наличием пауз, имеющих синтаксическое и логическое (смысловое) значение.</w:t>
      </w:r>
    </w:p>
    <w:p w14:paraId="1AF8B67E" w14:textId="77777777" w:rsidR="000D3228" w:rsidRPr="00985EF4" w:rsidRDefault="000D3228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Певческое дыхание. Ребенок, обучающийся пению, осваивает следующую технику распределения дыхания, которая состоит из трех этапов:</w:t>
      </w:r>
    </w:p>
    <w:p w14:paraId="527DC169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короткий бесшумный вдох, не поднимая плеч;</w:t>
      </w:r>
    </w:p>
    <w:p w14:paraId="3D71B77B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опора дыхания — пауза или активное торможение выдоха. Детям</w:t>
      </w:r>
    </w:p>
    <w:p w14:paraId="4E98B775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объясняют, что необходимо задерживать дыхание животом, зафиксировать его мышцами;</w:t>
      </w:r>
    </w:p>
    <w:p w14:paraId="53C2F22C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спокойное постепенное (без толчков) распределение выдоха при пении.</w:t>
      </w:r>
    </w:p>
    <w:p w14:paraId="78D166AF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lastRenderedPageBreak/>
        <w:t>Формирование певческого дыхания способствует физическому укреплению организма в целом. Это и гимнастика, и физкультура, когда сочетаются</w:t>
      </w:r>
    </w:p>
    <w:p w14:paraId="145D4C93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дыхательная гимнастика и мышечная нагрузка.</w:t>
      </w:r>
    </w:p>
    <w:p w14:paraId="5A4F66C3" w14:textId="77777777" w:rsidR="000D3228" w:rsidRPr="00985EF4" w:rsidRDefault="000D3228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Для выработки навыка выразительной дикции полезными будут следующие упражнения артикуляционной гимнастики:</w:t>
      </w:r>
    </w:p>
    <w:p w14:paraId="33262BFF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не очень сильно прикусить кончик языка;</w:t>
      </w:r>
    </w:p>
    <w:p w14:paraId="5A72915A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высунуть язык как можно дальше, слегка его покусывая от основания до кончика;</w:t>
      </w:r>
    </w:p>
    <w:p w14:paraId="783F20FA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покусывать язык поочередно правыми и левыми боковыми зубами, как бы пытаясь жевать;</w:t>
      </w:r>
    </w:p>
    <w:p w14:paraId="28E11D9E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сделать круговое движение языком между губами с закрытым ртом, затем в другую сторону;</w:t>
      </w:r>
    </w:p>
    <w:p w14:paraId="5F3A078B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упереться языком в верхнюю губу, затем нижнюю, правую щеку, левую щеку, стараясь как бы проткнуть щеки;</w:t>
      </w:r>
    </w:p>
    <w:p w14:paraId="504054D5" w14:textId="77777777" w:rsidR="000D3228" w:rsidRPr="00985EF4" w:rsidRDefault="000D3228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14:paraId="4F035A73" w14:textId="77777777" w:rsidR="008F0AD2" w:rsidRPr="00985EF4" w:rsidRDefault="008F0AD2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делать нижней челюстью круговые движения вперед - вправо- назад- влево</w:t>
      </w:r>
    </w:p>
    <w:p w14:paraId="4EB1DD45" w14:textId="77777777" w:rsidR="008F0AD2" w:rsidRPr="00985EF4" w:rsidRDefault="008F0AD2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вперед;</w:t>
      </w:r>
    </w:p>
    <w:p w14:paraId="188284B3" w14:textId="77777777" w:rsidR="008F0AD2" w:rsidRPr="00985EF4" w:rsidRDefault="008F0AD2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сделать вдох носом, втянув щеки между губами (рот закрыт). Выдох — губы трубочкой.</w:t>
      </w:r>
    </w:p>
    <w:p w14:paraId="62297854" w14:textId="77777777" w:rsidR="008F0AD2" w:rsidRPr="00985EF4" w:rsidRDefault="008F0AD2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Все упражнения выполняются по 4 раза.</w:t>
      </w:r>
    </w:p>
    <w:p w14:paraId="6BFA1C49" w14:textId="77777777" w:rsidR="008F0AD2" w:rsidRPr="00985EF4" w:rsidRDefault="008F0AD2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14:paraId="751BFA54" w14:textId="77777777" w:rsidR="007E15A4" w:rsidRPr="00985EF4" w:rsidRDefault="007E15A4" w:rsidP="00813D2D">
      <w:pPr>
        <w:pStyle w:val="a7"/>
        <w:jc w:val="both"/>
        <w:rPr>
          <w:bCs/>
          <w:sz w:val="28"/>
          <w:szCs w:val="28"/>
        </w:rPr>
      </w:pPr>
    </w:p>
    <w:p w14:paraId="4D5F523D" w14:textId="77777777" w:rsidR="009214ED" w:rsidRPr="00985EF4" w:rsidRDefault="009214ED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>2.3.    Результаты освоения программы.</w:t>
      </w:r>
    </w:p>
    <w:p w14:paraId="5CE2D363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          В соответствии с поставленными целями и задачами образовательной программы вокально-хорового кружка «</w:t>
      </w:r>
      <w:proofErr w:type="spellStart"/>
      <w:r w:rsidR="00007624">
        <w:rPr>
          <w:bCs/>
          <w:sz w:val="28"/>
          <w:szCs w:val="28"/>
        </w:rPr>
        <w:t>Дореми</w:t>
      </w:r>
      <w:proofErr w:type="spellEnd"/>
      <w:r w:rsidRPr="00985EF4">
        <w:rPr>
          <w:bCs/>
          <w:sz w:val="28"/>
          <w:szCs w:val="28"/>
        </w:rPr>
        <w:t>» после освоения содержания программы</w:t>
      </w:r>
      <w:r w:rsidR="00A938B7" w:rsidRPr="00985EF4">
        <w:rPr>
          <w:bCs/>
          <w:sz w:val="28"/>
          <w:szCs w:val="28"/>
        </w:rPr>
        <w:t xml:space="preserve"> ожидаются следующие результаты:</w:t>
      </w:r>
    </w:p>
    <w:p w14:paraId="04D46605" w14:textId="77777777" w:rsidR="009214ED" w:rsidRPr="00985EF4" w:rsidRDefault="00A938B7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д</w:t>
      </w:r>
      <w:r w:rsidR="009214ED" w:rsidRPr="00985EF4">
        <w:rPr>
          <w:bCs/>
          <w:sz w:val="28"/>
          <w:szCs w:val="28"/>
        </w:rPr>
        <w:t>ошкольник будет знать и проявлять:</w:t>
      </w:r>
    </w:p>
    <w:p w14:paraId="635A7441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устойчивый интерес к вокальному </w:t>
      </w:r>
      <w:r w:rsidR="0016291F" w:rsidRPr="00985EF4">
        <w:rPr>
          <w:bCs/>
          <w:sz w:val="28"/>
          <w:szCs w:val="28"/>
        </w:rPr>
        <w:t>искусству.</w:t>
      </w:r>
    </w:p>
    <w:p w14:paraId="202AC26C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исполнять песни разного характера.</w:t>
      </w:r>
    </w:p>
    <w:p w14:paraId="237176CA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петь естественным голосом, протяжно. </w:t>
      </w:r>
    </w:p>
    <w:p w14:paraId="52E6D6C8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</w:p>
    <w:p w14:paraId="7CCAA7B8" w14:textId="77777777" w:rsidR="009214ED" w:rsidRPr="00985EF4" w:rsidRDefault="00A938B7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Дошкольник </w:t>
      </w:r>
      <w:r w:rsidR="009214ED" w:rsidRPr="00985EF4">
        <w:rPr>
          <w:bCs/>
          <w:sz w:val="28"/>
          <w:szCs w:val="28"/>
        </w:rPr>
        <w:t>будет уметь:</w:t>
      </w:r>
    </w:p>
    <w:p w14:paraId="059141B9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правильно передавать мелодию в пределах ре-до2 октавы, чисто интонировать. </w:t>
      </w:r>
    </w:p>
    <w:p w14:paraId="3092FDB2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различать звуки по высоте, </w:t>
      </w:r>
    </w:p>
    <w:p w14:paraId="121B64F1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слышать движение мелодии: </w:t>
      </w:r>
      <w:proofErr w:type="spellStart"/>
      <w:r w:rsidRPr="00985EF4">
        <w:rPr>
          <w:bCs/>
          <w:sz w:val="28"/>
          <w:szCs w:val="28"/>
        </w:rPr>
        <w:t>поступенное</w:t>
      </w:r>
      <w:proofErr w:type="spellEnd"/>
      <w:r w:rsidRPr="00985EF4">
        <w:rPr>
          <w:bCs/>
          <w:sz w:val="28"/>
          <w:szCs w:val="28"/>
        </w:rPr>
        <w:t xml:space="preserve"> и скачкообразное. </w:t>
      </w:r>
    </w:p>
    <w:p w14:paraId="3FFC2BC5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точно воспроизводить и передавать ритмический рисунок.</w:t>
      </w:r>
    </w:p>
    <w:p w14:paraId="48280393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 xml:space="preserve">контролировать слухом качество пения. </w:t>
      </w:r>
    </w:p>
    <w:p w14:paraId="421E0488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петь без музыкального сопровождения.</w:t>
      </w:r>
    </w:p>
    <w:p w14:paraId="14A09EFD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Итоговое занятие проводится в форме концерта или музыкального спектакля. Концерт (спектакль) является основной и конечной формой контроля знаний, умений, навыков и творческой самореализации дошкольников.</w:t>
      </w:r>
    </w:p>
    <w:p w14:paraId="7100119F" w14:textId="77777777" w:rsidR="009214ED" w:rsidRPr="00985EF4" w:rsidRDefault="009214ED" w:rsidP="00813D2D">
      <w:pPr>
        <w:pStyle w:val="a7"/>
        <w:jc w:val="both"/>
        <w:rPr>
          <w:bCs/>
          <w:sz w:val="28"/>
          <w:szCs w:val="28"/>
        </w:rPr>
      </w:pPr>
    </w:p>
    <w:p w14:paraId="2AB0E611" w14:textId="77777777" w:rsidR="009214ED" w:rsidRPr="00985EF4" w:rsidRDefault="009214ED" w:rsidP="00813D2D">
      <w:pPr>
        <w:pStyle w:val="a7"/>
        <w:jc w:val="both"/>
        <w:rPr>
          <w:b/>
          <w:bCs/>
          <w:sz w:val="28"/>
          <w:szCs w:val="28"/>
        </w:rPr>
      </w:pPr>
      <w:r w:rsidRPr="00985EF4">
        <w:rPr>
          <w:b/>
          <w:bCs/>
          <w:sz w:val="28"/>
          <w:szCs w:val="28"/>
        </w:rPr>
        <w:t xml:space="preserve">2.4. </w:t>
      </w:r>
      <w:r w:rsidR="00A938B7" w:rsidRPr="00985EF4">
        <w:rPr>
          <w:b/>
          <w:bCs/>
          <w:sz w:val="28"/>
          <w:szCs w:val="28"/>
        </w:rPr>
        <w:t xml:space="preserve">«Контрольно-измерительные материалы и мониторинг образовательных </w:t>
      </w:r>
      <w:r w:rsidR="00A938B7" w:rsidRPr="00985EF4">
        <w:rPr>
          <w:b/>
          <w:bCs/>
          <w:sz w:val="28"/>
          <w:szCs w:val="28"/>
        </w:rPr>
        <w:lastRenderedPageBreak/>
        <w:t>результатов»</w:t>
      </w:r>
    </w:p>
    <w:p w14:paraId="5F76E3D4" w14:textId="77777777" w:rsidR="009214ED" w:rsidRPr="00985EF4" w:rsidRDefault="009214ED" w:rsidP="00813D2D">
      <w:pPr>
        <w:pStyle w:val="a7"/>
        <w:jc w:val="both"/>
        <w:rPr>
          <w:b/>
          <w:bCs/>
          <w:sz w:val="28"/>
          <w:szCs w:val="28"/>
        </w:rPr>
      </w:pPr>
    </w:p>
    <w:p w14:paraId="6F0F2B0F" w14:textId="77777777" w:rsidR="009214ED" w:rsidRPr="00985EF4" w:rsidRDefault="009214ED" w:rsidP="00813D2D">
      <w:pPr>
        <w:pStyle w:val="a7"/>
        <w:ind w:firstLine="720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Цель мониторинга: выявление уровня освоения программы ребенком.</w:t>
      </w:r>
    </w:p>
    <w:p w14:paraId="33F3BFA2" w14:textId="77777777" w:rsidR="00A938B7" w:rsidRPr="00985EF4" w:rsidRDefault="00A938B7" w:rsidP="00813D2D">
      <w:pPr>
        <w:pStyle w:val="a7"/>
        <w:jc w:val="both"/>
        <w:rPr>
          <w:bCs/>
          <w:sz w:val="28"/>
          <w:szCs w:val="28"/>
        </w:rPr>
      </w:pPr>
      <w:r w:rsidRPr="00985EF4">
        <w:rPr>
          <w:bCs/>
          <w:sz w:val="28"/>
          <w:szCs w:val="28"/>
        </w:rPr>
        <w:t>Используется наблюдение за деть</w:t>
      </w:r>
      <w:r w:rsidR="00E85577">
        <w:rPr>
          <w:bCs/>
          <w:sz w:val="28"/>
          <w:szCs w:val="28"/>
        </w:rPr>
        <w:t xml:space="preserve">ми в процессе пения в условиях </w:t>
      </w:r>
      <w:r w:rsidRPr="00985EF4">
        <w:rPr>
          <w:bCs/>
          <w:sz w:val="28"/>
          <w:szCs w:val="28"/>
        </w:rPr>
        <w:t>выполнения обычных и специально подобранных вокальных упражнений.</w:t>
      </w:r>
    </w:p>
    <w:p w14:paraId="290B73F5" w14:textId="77777777" w:rsidR="009214ED" w:rsidRPr="00A938B7" w:rsidRDefault="009214ED" w:rsidP="00813D2D">
      <w:pPr>
        <w:jc w:val="both"/>
        <w:rPr>
          <w:bCs/>
          <w:sz w:val="28"/>
          <w:szCs w:val="28"/>
        </w:rPr>
      </w:pPr>
    </w:p>
    <w:p w14:paraId="376C4A22" w14:textId="77777777" w:rsidR="009214ED" w:rsidRDefault="009214ED" w:rsidP="00813D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Уровни освоения программы</w:t>
      </w:r>
    </w:p>
    <w:p w14:paraId="5064C2CE" w14:textId="77777777" w:rsidR="009214ED" w:rsidRDefault="009214ED" w:rsidP="00813D2D">
      <w:pPr>
        <w:jc w:val="both"/>
        <w:rPr>
          <w:b/>
          <w:bCs/>
          <w:sz w:val="28"/>
          <w:szCs w:val="28"/>
        </w:rPr>
      </w:pPr>
    </w:p>
    <w:tbl>
      <w:tblPr>
        <w:tblStyle w:val="10"/>
        <w:tblW w:w="11060" w:type="dxa"/>
        <w:tblInd w:w="-416" w:type="dxa"/>
        <w:tblLook w:val="04A0" w:firstRow="1" w:lastRow="0" w:firstColumn="1" w:lastColumn="0" w:noHBand="0" w:noVBand="1"/>
      </w:tblPr>
      <w:tblGrid>
        <w:gridCol w:w="3643"/>
        <w:gridCol w:w="3547"/>
        <w:gridCol w:w="3870"/>
      </w:tblGrid>
      <w:tr w:rsidR="009214ED" w:rsidRPr="009214ED" w14:paraId="08E21419" w14:textId="77777777" w:rsidTr="00A938B7">
        <w:tc>
          <w:tcPr>
            <w:tcW w:w="3643" w:type="dxa"/>
          </w:tcPr>
          <w:p w14:paraId="44924B7A" w14:textId="77777777" w:rsidR="009214ED" w:rsidRPr="009214ED" w:rsidRDefault="009214ED" w:rsidP="00813D2D">
            <w:pPr>
              <w:jc w:val="both"/>
              <w:rPr>
                <w:b/>
                <w:bCs/>
                <w:sz w:val="28"/>
                <w:szCs w:val="28"/>
              </w:rPr>
            </w:pPr>
            <w:r w:rsidRPr="009214ED">
              <w:rPr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3547" w:type="dxa"/>
          </w:tcPr>
          <w:p w14:paraId="3B665DB7" w14:textId="77777777" w:rsidR="009214ED" w:rsidRPr="009214ED" w:rsidRDefault="009214ED" w:rsidP="00813D2D">
            <w:pPr>
              <w:jc w:val="both"/>
              <w:rPr>
                <w:b/>
                <w:bCs/>
                <w:sz w:val="28"/>
                <w:szCs w:val="28"/>
              </w:rPr>
            </w:pPr>
            <w:r w:rsidRPr="009214ED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3870" w:type="dxa"/>
          </w:tcPr>
          <w:p w14:paraId="6125F983" w14:textId="77777777" w:rsidR="009214ED" w:rsidRPr="009214ED" w:rsidRDefault="009214ED" w:rsidP="00813D2D">
            <w:pPr>
              <w:jc w:val="both"/>
              <w:rPr>
                <w:b/>
                <w:bCs/>
                <w:sz w:val="28"/>
                <w:szCs w:val="28"/>
              </w:rPr>
            </w:pPr>
            <w:r w:rsidRPr="009214ED">
              <w:rPr>
                <w:b/>
                <w:bCs/>
                <w:sz w:val="28"/>
                <w:szCs w:val="28"/>
              </w:rPr>
              <w:t>Низкий уровень</w:t>
            </w:r>
          </w:p>
        </w:tc>
      </w:tr>
      <w:tr w:rsidR="009214ED" w:rsidRPr="009214ED" w14:paraId="30564E25" w14:textId="77777777" w:rsidTr="00A938B7">
        <w:tc>
          <w:tcPr>
            <w:tcW w:w="3643" w:type="dxa"/>
          </w:tcPr>
          <w:p w14:paraId="6429C012" w14:textId="77777777" w:rsidR="009214ED" w:rsidRPr="009214ED" w:rsidRDefault="009214ED" w:rsidP="00813D2D">
            <w:pPr>
              <w:jc w:val="both"/>
              <w:rPr>
                <w:bCs/>
                <w:sz w:val="28"/>
                <w:szCs w:val="28"/>
              </w:rPr>
            </w:pPr>
            <w:r w:rsidRPr="009214ED">
              <w:rPr>
                <w:bCs/>
                <w:sz w:val="28"/>
                <w:szCs w:val="28"/>
              </w:rPr>
              <w:t>Ребёнок проявляет повышенный интерес к пению, ярко выраженную эмоциональность, творческую активность, самостоятельность. Точно и выразительно поёт без помощи взрослого.</w:t>
            </w:r>
          </w:p>
        </w:tc>
        <w:tc>
          <w:tcPr>
            <w:tcW w:w="3547" w:type="dxa"/>
          </w:tcPr>
          <w:p w14:paraId="30BA6D33" w14:textId="77777777" w:rsidR="009214ED" w:rsidRPr="009214ED" w:rsidRDefault="009214ED" w:rsidP="00813D2D">
            <w:pPr>
              <w:jc w:val="both"/>
              <w:rPr>
                <w:bCs/>
                <w:sz w:val="28"/>
                <w:szCs w:val="28"/>
              </w:rPr>
            </w:pPr>
            <w:r w:rsidRPr="009214ED">
              <w:rPr>
                <w:bCs/>
                <w:sz w:val="28"/>
                <w:szCs w:val="28"/>
              </w:rPr>
              <w:t>Ребёнок эмоционально отзывается на занятия пением, проявляет желание и интерес. Нуждается в помощи педагога, дополнительных показах, неоднократных повторах.</w:t>
            </w:r>
          </w:p>
        </w:tc>
        <w:tc>
          <w:tcPr>
            <w:tcW w:w="3870" w:type="dxa"/>
          </w:tcPr>
          <w:p w14:paraId="7AFBFE43" w14:textId="77777777" w:rsidR="009214ED" w:rsidRPr="009214ED" w:rsidRDefault="009214ED" w:rsidP="00813D2D">
            <w:pPr>
              <w:jc w:val="both"/>
              <w:rPr>
                <w:bCs/>
                <w:sz w:val="28"/>
                <w:szCs w:val="28"/>
              </w:rPr>
            </w:pPr>
            <w:r w:rsidRPr="009214ED">
              <w:rPr>
                <w:bCs/>
                <w:sz w:val="28"/>
                <w:szCs w:val="28"/>
              </w:rPr>
              <w:t>Ребён</w:t>
            </w:r>
            <w:r w:rsidR="00E85577">
              <w:rPr>
                <w:bCs/>
                <w:sz w:val="28"/>
                <w:szCs w:val="28"/>
              </w:rPr>
              <w:t xml:space="preserve">ок </w:t>
            </w:r>
            <w:r w:rsidRPr="009214ED">
              <w:rPr>
                <w:bCs/>
                <w:sz w:val="28"/>
                <w:szCs w:val="28"/>
              </w:rPr>
              <w:t>ровно, спокойно относится к пению. Не проявляет самостоятельности, активного интереса, равнодушен.</w:t>
            </w:r>
          </w:p>
        </w:tc>
      </w:tr>
    </w:tbl>
    <w:p w14:paraId="7A00BA61" w14:textId="77777777" w:rsidR="009214ED" w:rsidRDefault="009214ED" w:rsidP="00813D2D">
      <w:pPr>
        <w:jc w:val="both"/>
        <w:rPr>
          <w:b/>
          <w:bCs/>
          <w:sz w:val="28"/>
          <w:szCs w:val="28"/>
        </w:rPr>
      </w:pPr>
    </w:p>
    <w:p w14:paraId="08FB0C62" w14:textId="77777777" w:rsidR="009214ED" w:rsidRPr="009214ED" w:rsidRDefault="009214ED" w:rsidP="00813D2D">
      <w:pPr>
        <w:jc w:val="both"/>
        <w:rPr>
          <w:b/>
          <w:bCs/>
          <w:sz w:val="28"/>
          <w:szCs w:val="28"/>
        </w:rPr>
        <w:sectPr w:rsidR="009214ED" w:rsidRPr="009214ED" w:rsidSect="00A27B18">
          <w:pgSz w:w="11910" w:h="16840"/>
          <w:pgMar w:top="1040" w:right="840" w:bottom="280" w:left="851" w:header="720" w:footer="720" w:gutter="0"/>
          <w:pgNumType w:start="0"/>
          <w:cols w:space="720"/>
        </w:sectPr>
      </w:pPr>
    </w:p>
    <w:p w14:paraId="2216C9DE" w14:textId="77777777" w:rsidR="009329CE" w:rsidRDefault="009329CE" w:rsidP="00813D2D">
      <w:pPr>
        <w:jc w:val="both"/>
        <w:rPr>
          <w:b/>
          <w:bCs/>
          <w:sz w:val="28"/>
          <w:szCs w:val="28"/>
        </w:rPr>
      </w:pPr>
    </w:p>
    <w:p w14:paraId="5F4B2150" w14:textId="77777777" w:rsidR="00DD39E5" w:rsidRPr="009214ED" w:rsidRDefault="00DD39E5" w:rsidP="00813D2D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r w:rsidRPr="00DD39E5">
        <w:rPr>
          <w:rFonts w:eastAsia="Calibri"/>
          <w:b/>
          <w:sz w:val="28"/>
          <w:szCs w:val="28"/>
        </w:rPr>
        <w:t>Методики оценки.</w:t>
      </w:r>
    </w:p>
    <w:p w14:paraId="6049E7D5" w14:textId="77777777" w:rsidR="00DD39E5" w:rsidRPr="00DD39E5" w:rsidRDefault="00DD39E5" w:rsidP="00813D2D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</w:rPr>
      </w:pPr>
      <w:r w:rsidRPr="00DD39E5">
        <w:rPr>
          <w:rFonts w:eastAsia="SimSun"/>
          <w:sz w:val="28"/>
          <w:szCs w:val="28"/>
          <w:lang w:eastAsia="zh-CN"/>
        </w:rPr>
        <w:t xml:space="preserve">Определение уровня развития </w:t>
      </w:r>
      <w:proofErr w:type="spellStart"/>
      <w:r w:rsidRPr="00DD39E5">
        <w:rPr>
          <w:rFonts w:eastAsia="SimSun"/>
          <w:sz w:val="28"/>
          <w:szCs w:val="28"/>
          <w:lang w:eastAsia="zh-CN"/>
        </w:rPr>
        <w:t>звуковысотного</w:t>
      </w:r>
      <w:proofErr w:type="spellEnd"/>
      <w:r w:rsidRPr="00DD39E5">
        <w:rPr>
          <w:rFonts w:eastAsia="SimSun"/>
          <w:sz w:val="28"/>
          <w:szCs w:val="28"/>
          <w:lang w:eastAsia="zh-CN"/>
        </w:rPr>
        <w:t xml:space="preserve"> слуха и чувства музыкального ритма проводится по методике </w:t>
      </w:r>
      <w:proofErr w:type="spellStart"/>
      <w:r w:rsidRPr="00DD39E5">
        <w:rPr>
          <w:rFonts w:eastAsia="SimSun"/>
          <w:sz w:val="28"/>
          <w:szCs w:val="28"/>
          <w:lang w:eastAsia="zh-CN"/>
        </w:rPr>
        <w:t>К.В.Тарасовой</w:t>
      </w:r>
      <w:proofErr w:type="spellEnd"/>
      <w:r w:rsidRPr="00DD39E5">
        <w:rPr>
          <w:rFonts w:eastAsia="SimSun"/>
          <w:sz w:val="28"/>
          <w:szCs w:val="28"/>
          <w:vertAlign w:val="superscript"/>
          <w:lang w:eastAsia="zh-CN"/>
        </w:rPr>
        <w:footnoteReference w:id="1"/>
      </w:r>
      <w:r w:rsidRPr="00DD39E5">
        <w:rPr>
          <w:rFonts w:eastAsia="SimSun"/>
          <w:sz w:val="28"/>
          <w:szCs w:val="28"/>
          <w:lang w:eastAsia="zh-CN"/>
        </w:rPr>
        <w:t xml:space="preserve"> один раз в </w:t>
      </w:r>
      <w:r w:rsidR="0059090E">
        <w:rPr>
          <w:rFonts w:eastAsia="SimSun"/>
          <w:sz w:val="28"/>
          <w:szCs w:val="28"/>
          <w:lang w:eastAsia="zh-CN"/>
        </w:rPr>
        <w:t>мае</w:t>
      </w:r>
      <w:r w:rsidRPr="00DD39E5">
        <w:rPr>
          <w:rFonts w:eastAsia="SimSun"/>
          <w:sz w:val="28"/>
          <w:szCs w:val="28"/>
          <w:lang w:eastAsia="zh-CN"/>
        </w:rPr>
        <w:t xml:space="preserve"> месяце.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79"/>
        <w:gridCol w:w="7314"/>
      </w:tblGrid>
      <w:tr w:rsidR="00DD39E5" w:rsidRPr="00DD39E5" w14:paraId="4DDB2D0C" w14:textId="77777777" w:rsidTr="00C038BB">
        <w:tc>
          <w:tcPr>
            <w:tcW w:w="3639" w:type="dxa"/>
          </w:tcPr>
          <w:p w14:paraId="0E4FB431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b/>
                <w:sz w:val="28"/>
                <w:szCs w:val="28"/>
                <w:lang w:eastAsia="zh-CN"/>
              </w:rPr>
              <w:t>Чувство музыкального ритма</w:t>
            </w:r>
          </w:p>
        </w:tc>
        <w:tc>
          <w:tcPr>
            <w:tcW w:w="11920" w:type="dxa"/>
          </w:tcPr>
          <w:p w14:paraId="22C07F2A" w14:textId="77777777" w:rsidR="00DD39E5" w:rsidRPr="00DD39E5" w:rsidRDefault="00234ACD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Дошкольники 5-7 лет</w:t>
            </w:r>
          </w:p>
        </w:tc>
      </w:tr>
      <w:tr w:rsidR="00DD39E5" w:rsidRPr="00DD39E5" w14:paraId="1DC712E4" w14:textId="77777777" w:rsidTr="00C038BB">
        <w:tc>
          <w:tcPr>
            <w:tcW w:w="3639" w:type="dxa"/>
          </w:tcPr>
          <w:p w14:paraId="6C5C0770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Высокий уровень</w:t>
            </w:r>
          </w:p>
        </w:tc>
        <w:tc>
          <w:tcPr>
            <w:tcW w:w="11920" w:type="dxa"/>
          </w:tcPr>
          <w:p w14:paraId="21964AFA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Ребёнок решает ритмическую задачу по </w:t>
            </w:r>
            <w:proofErr w:type="gramStart"/>
            <w:r w:rsidRPr="00DD39E5">
              <w:rPr>
                <w:rFonts w:eastAsia="SimSun"/>
                <w:sz w:val="28"/>
                <w:szCs w:val="28"/>
                <w:lang w:eastAsia="zh-CN"/>
              </w:rPr>
              <w:t>адекватному  типу</w:t>
            </w:r>
            <w:proofErr w:type="gramEnd"/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(более сложная по ритму музыкальная задача).</w:t>
            </w:r>
          </w:p>
        </w:tc>
      </w:tr>
      <w:tr w:rsidR="00DD39E5" w:rsidRPr="00DD39E5" w14:paraId="418B6B01" w14:textId="77777777" w:rsidTr="00C038BB">
        <w:tc>
          <w:tcPr>
            <w:tcW w:w="3639" w:type="dxa"/>
          </w:tcPr>
          <w:p w14:paraId="792C85E6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Средний уровень</w:t>
            </w:r>
          </w:p>
        </w:tc>
        <w:tc>
          <w:tcPr>
            <w:tcW w:w="11920" w:type="dxa"/>
          </w:tcPr>
          <w:p w14:paraId="3C19B6ED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Ребёнок решает ритмическую задачу по </w:t>
            </w:r>
            <w:proofErr w:type="gramStart"/>
            <w:r w:rsidRPr="00DD39E5">
              <w:rPr>
                <w:rFonts w:eastAsia="SimSun"/>
                <w:sz w:val="28"/>
                <w:szCs w:val="28"/>
                <w:lang w:eastAsia="zh-CN"/>
              </w:rPr>
              <w:t>адекватному  типу</w:t>
            </w:r>
            <w:proofErr w:type="gramEnd"/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(воспроизводит ритмический рисунок)</w:t>
            </w:r>
          </w:p>
        </w:tc>
      </w:tr>
      <w:tr w:rsidR="00DD39E5" w:rsidRPr="00DD39E5" w14:paraId="142B5977" w14:textId="77777777" w:rsidTr="00C038BB">
        <w:tc>
          <w:tcPr>
            <w:tcW w:w="3639" w:type="dxa"/>
          </w:tcPr>
          <w:p w14:paraId="1C94D517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Низкий уровень</w:t>
            </w:r>
          </w:p>
        </w:tc>
        <w:tc>
          <w:tcPr>
            <w:tcW w:w="11920" w:type="dxa"/>
          </w:tcPr>
          <w:p w14:paraId="14BF9106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Ребёнок решает ритмическую задачу по равномерному или беспорядочному типу</w:t>
            </w:r>
          </w:p>
        </w:tc>
      </w:tr>
      <w:tr w:rsidR="00DD39E5" w:rsidRPr="00DD39E5" w14:paraId="62837FC6" w14:textId="77777777" w:rsidTr="00C038BB">
        <w:tc>
          <w:tcPr>
            <w:tcW w:w="3639" w:type="dxa"/>
          </w:tcPr>
          <w:p w14:paraId="5E13EC3E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proofErr w:type="spellStart"/>
            <w:r w:rsidRPr="00DD39E5">
              <w:rPr>
                <w:rFonts w:eastAsia="SimSun"/>
                <w:b/>
                <w:sz w:val="28"/>
                <w:szCs w:val="28"/>
                <w:lang w:eastAsia="zh-CN"/>
              </w:rPr>
              <w:t>Звуковысотный</w:t>
            </w:r>
            <w:proofErr w:type="spellEnd"/>
            <w:r w:rsidRPr="00DD39E5">
              <w:rPr>
                <w:rFonts w:eastAsia="SimSun"/>
                <w:b/>
                <w:sz w:val="28"/>
                <w:szCs w:val="28"/>
                <w:lang w:eastAsia="zh-CN"/>
              </w:rPr>
              <w:t xml:space="preserve"> слух</w:t>
            </w:r>
          </w:p>
        </w:tc>
        <w:tc>
          <w:tcPr>
            <w:tcW w:w="11920" w:type="dxa"/>
          </w:tcPr>
          <w:p w14:paraId="3D5AE156" w14:textId="77777777" w:rsidR="00DD39E5" w:rsidRPr="00DD39E5" w:rsidRDefault="00234ACD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4ACD">
              <w:rPr>
                <w:rFonts w:eastAsia="SimSun"/>
                <w:sz w:val="28"/>
                <w:szCs w:val="28"/>
                <w:lang w:eastAsia="zh-CN"/>
              </w:rPr>
              <w:t>Дошкольники 5-7 лет</w:t>
            </w:r>
          </w:p>
        </w:tc>
      </w:tr>
      <w:tr w:rsidR="00DD39E5" w:rsidRPr="00DD39E5" w14:paraId="1015D56C" w14:textId="77777777" w:rsidTr="00C038BB">
        <w:tc>
          <w:tcPr>
            <w:tcW w:w="3639" w:type="dxa"/>
          </w:tcPr>
          <w:p w14:paraId="69C9BF78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Высокий уровень</w:t>
            </w:r>
          </w:p>
        </w:tc>
        <w:tc>
          <w:tcPr>
            <w:tcW w:w="11920" w:type="dxa"/>
          </w:tcPr>
          <w:p w14:paraId="7BC3580D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Чистое пение всей мелодии без аккомпанемента </w:t>
            </w:r>
          </w:p>
        </w:tc>
      </w:tr>
      <w:tr w:rsidR="00DD39E5" w:rsidRPr="00DD39E5" w14:paraId="50ED1009" w14:textId="77777777" w:rsidTr="00C038BB">
        <w:tc>
          <w:tcPr>
            <w:tcW w:w="3639" w:type="dxa"/>
          </w:tcPr>
          <w:p w14:paraId="30A95CE3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Средний уровень</w:t>
            </w:r>
          </w:p>
        </w:tc>
        <w:tc>
          <w:tcPr>
            <w:tcW w:w="11920" w:type="dxa"/>
          </w:tcPr>
          <w:p w14:paraId="6C5D4355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Чистое пение всей мелодии с аккомпанементом </w:t>
            </w:r>
          </w:p>
        </w:tc>
      </w:tr>
      <w:tr w:rsidR="00DD39E5" w:rsidRPr="00DD39E5" w14:paraId="67FB86F3" w14:textId="77777777" w:rsidTr="00C038BB">
        <w:tc>
          <w:tcPr>
            <w:tcW w:w="3639" w:type="dxa"/>
          </w:tcPr>
          <w:p w14:paraId="318D025C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Низкий уровень</w:t>
            </w:r>
          </w:p>
        </w:tc>
        <w:tc>
          <w:tcPr>
            <w:tcW w:w="11920" w:type="dxa"/>
          </w:tcPr>
          <w:p w14:paraId="09A05C24" w14:textId="77777777" w:rsidR="00DD39E5" w:rsidRPr="00DD39E5" w:rsidRDefault="00DD39E5" w:rsidP="00813D2D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На фоне общего направления движения мелодии чисто поёт и отдельные её отрывки</w:t>
            </w:r>
          </w:p>
        </w:tc>
      </w:tr>
    </w:tbl>
    <w:p w14:paraId="3775091F" w14:textId="77777777" w:rsidR="00DD39E5" w:rsidRPr="00DD39E5" w:rsidRDefault="00DD39E5" w:rsidP="00813D2D">
      <w:pPr>
        <w:widowControl/>
        <w:tabs>
          <w:tab w:val="left" w:pos="993"/>
        </w:tabs>
        <w:autoSpaceDE/>
        <w:autoSpaceDN/>
        <w:jc w:val="both"/>
        <w:rPr>
          <w:rFonts w:eastAsia="SimSun"/>
          <w:sz w:val="28"/>
          <w:szCs w:val="28"/>
          <w:lang w:eastAsia="zh-CN"/>
        </w:rPr>
      </w:pPr>
      <w:r w:rsidRPr="00DD39E5">
        <w:rPr>
          <w:rFonts w:eastAsia="SimSun"/>
          <w:sz w:val="28"/>
          <w:szCs w:val="28"/>
          <w:lang w:eastAsia="zh-CN"/>
        </w:rPr>
        <w:t>В течение года показателями результативности обучения пению и развития вокальных способностей являются участ</w:t>
      </w:r>
      <w:r w:rsidR="00E85577">
        <w:rPr>
          <w:rFonts w:eastAsia="SimSun"/>
          <w:sz w:val="28"/>
          <w:szCs w:val="28"/>
          <w:lang w:eastAsia="zh-CN"/>
        </w:rPr>
        <w:t xml:space="preserve">ия </w:t>
      </w:r>
      <w:r w:rsidRPr="00DD39E5">
        <w:rPr>
          <w:rFonts w:eastAsia="SimSun"/>
          <w:sz w:val="28"/>
          <w:szCs w:val="28"/>
          <w:lang w:eastAsia="zh-CN"/>
        </w:rPr>
        <w:t>детей в праздниках, развлечениях, концертах</w:t>
      </w:r>
      <w:r w:rsidR="00A435FF">
        <w:rPr>
          <w:rFonts w:eastAsia="SimSun"/>
          <w:sz w:val="28"/>
          <w:szCs w:val="28"/>
          <w:lang w:eastAsia="zh-CN"/>
        </w:rPr>
        <w:t>, конкурсах</w:t>
      </w:r>
      <w:r w:rsidRPr="00DD39E5">
        <w:rPr>
          <w:rFonts w:eastAsia="SimSun"/>
          <w:sz w:val="28"/>
          <w:szCs w:val="28"/>
          <w:lang w:eastAsia="zh-CN"/>
        </w:rPr>
        <w:t xml:space="preserve">: </w:t>
      </w:r>
    </w:p>
    <w:p w14:paraId="1FEBB2DF" w14:textId="77777777" w:rsidR="00DD39E5" w:rsidRPr="00DD39E5" w:rsidRDefault="00DD39E5" w:rsidP="00813D2D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spacing w:after="200" w:line="276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DD39E5">
        <w:rPr>
          <w:rFonts w:eastAsia="SimSun"/>
          <w:sz w:val="28"/>
          <w:szCs w:val="28"/>
          <w:lang w:eastAsia="zh-CN"/>
        </w:rPr>
        <w:t>Женский день,</w:t>
      </w:r>
    </w:p>
    <w:p w14:paraId="3039C8DD" w14:textId="77777777" w:rsidR="00A435FF" w:rsidRPr="00A435FF" w:rsidRDefault="00DD39E5" w:rsidP="00813D2D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DD39E5">
        <w:rPr>
          <w:rFonts w:eastAsia="SimSun"/>
          <w:sz w:val="28"/>
          <w:szCs w:val="28"/>
          <w:lang w:eastAsia="zh-CN"/>
        </w:rPr>
        <w:t>Фестиваль детского творчества «</w:t>
      </w:r>
      <w:r>
        <w:rPr>
          <w:rFonts w:eastAsia="SimSun"/>
          <w:sz w:val="28"/>
          <w:szCs w:val="28"/>
          <w:lang w:eastAsia="zh-CN"/>
        </w:rPr>
        <w:t>Радуга</w:t>
      </w:r>
      <w:r w:rsidRPr="00DD39E5">
        <w:rPr>
          <w:rFonts w:eastAsia="SimSun"/>
          <w:sz w:val="28"/>
          <w:szCs w:val="28"/>
          <w:lang w:eastAsia="zh-CN"/>
        </w:rPr>
        <w:t>»</w:t>
      </w:r>
    </w:p>
    <w:p w14:paraId="33DB9470" w14:textId="77777777" w:rsidR="00DD39E5" w:rsidRPr="00DD39E5" w:rsidRDefault="00A435FF" w:rsidP="00813D2D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Городской конкурс «Весна 45-ого года»</w:t>
      </w:r>
      <w:r w:rsidR="00DD39E5" w:rsidRPr="00DD39E5">
        <w:rPr>
          <w:rFonts w:eastAsia="SimSun"/>
          <w:sz w:val="28"/>
          <w:szCs w:val="28"/>
          <w:lang w:eastAsia="zh-CN"/>
        </w:rPr>
        <w:t>.</w:t>
      </w:r>
    </w:p>
    <w:p w14:paraId="09DA517A" w14:textId="77777777" w:rsidR="00DD39E5" w:rsidRPr="00DD39E5" w:rsidRDefault="00DD39E5" w:rsidP="00813D2D">
      <w:pPr>
        <w:widowControl/>
        <w:tabs>
          <w:tab w:val="left" w:pos="993"/>
        </w:tabs>
        <w:autoSpaceDE/>
        <w:autoSpaceDN/>
        <w:jc w:val="both"/>
        <w:rPr>
          <w:rFonts w:eastAsia="SimSun"/>
          <w:b/>
          <w:sz w:val="28"/>
          <w:szCs w:val="28"/>
          <w:lang w:eastAsia="zh-CN"/>
        </w:rPr>
      </w:pPr>
      <w:r w:rsidRPr="00DD39E5">
        <w:rPr>
          <w:rFonts w:eastAsia="SimSun"/>
          <w:b/>
          <w:bCs/>
          <w:sz w:val="28"/>
          <w:szCs w:val="28"/>
          <w:lang w:eastAsia="zh-CN"/>
        </w:rPr>
        <w:t>Итоговая диагностика.</w:t>
      </w:r>
    </w:p>
    <w:p w14:paraId="17745F0F" w14:textId="77777777" w:rsidR="00DD39E5" w:rsidRPr="00DD39E5" w:rsidRDefault="00DD39E5" w:rsidP="00813D2D">
      <w:pPr>
        <w:widowControl/>
        <w:tabs>
          <w:tab w:val="left" w:pos="993"/>
        </w:tabs>
        <w:autoSpaceDE/>
        <w:autoSpaceDN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DD39E5">
        <w:rPr>
          <w:rFonts w:eastAsia="SimSun"/>
          <w:bCs/>
          <w:sz w:val="28"/>
          <w:szCs w:val="28"/>
          <w:lang w:eastAsia="zh-CN"/>
        </w:rPr>
        <w:t>Сводная та</w:t>
      </w:r>
      <w:r>
        <w:rPr>
          <w:rFonts w:eastAsia="SimSun"/>
          <w:bCs/>
          <w:sz w:val="28"/>
          <w:szCs w:val="28"/>
          <w:lang w:eastAsia="zh-CN"/>
        </w:rPr>
        <w:t>блица детей</w:t>
      </w:r>
      <w:proofErr w:type="gramEnd"/>
      <w:r>
        <w:rPr>
          <w:rFonts w:eastAsia="SimSun"/>
          <w:bCs/>
          <w:sz w:val="28"/>
          <w:szCs w:val="28"/>
          <w:lang w:eastAsia="zh-CN"/>
        </w:rPr>
        <w:t xml:space="preserve"> посещающих вокально-хоровой</w:t>
      </w:r>
      <w:r w:rsidRPr="00DD39E5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кружок</w:t>
      </w:r>
      <w:r w:rsidRPr="00DD39E5">
        <w:rPr>
          <w:rFonts w:eastAsia="SimSun"/>
          <w:bCs/>
          <w:sz w:val="28"/>
          <w:szCs w:val="28"/>
          <w:lang w:eastAsia="zh-CN"/>
        </w:rPr>
        <w:t xml:space="preserve"> «</w:t>
      </w:r>
      <w:proofErr w:type="spellStart"/>
      <w:r w:rsidR="00007624">
        <w:rPr>
          <w:rFonts w:eastAsia="SimSun"/>
          <w:bCs/>
          <w:sz w:val="28"/>
          <w:szCs w:val="28"/>
          <w:lang w:eastAsia="zh-CN"/>
        </w:rPr>
        <w:t>Дореми</w:t>
      </w:r>
      <w:proofErr w:type="spellEnd"/>
      <w:r w:rsidRPr="00DD39E5">
        <w:rPr>
          <w:rFonts w:eastAsia="SimSun"/>
          <w:bCs/>
          <w:sz w:val="28"/>
          <w:szCs w:val="28"/>
          <w:lang w:eastAsia="zh-CN"/>
        </w:rPr>
        <w:t>» по уровням развития музыкальных способностей.</w:t>
      </w:r>
    </w:p>
    <w:p w14:paraId="666F7C97" w14:textId="77777777" w:rsidR="00DD39E5" w:rsidRPr="0003606A" w:rsidRDefault="00DD39E5" w:rsidP="00813D2D">
      <w:pPr>
        <w:widowControl/>
        <w:autoSpaceDE/>
        <w:autoSpaceDN/>
        <w:jc w:val="both"/>
        <w:rPr>
          <w:rFonts w:eastAsia="SimSun"/>
          <w:bCs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5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134"/>
        <w:gridCol w:w="1134"/>
        <w:gridCol w:w="1276"/>
        <w:gridCol w:w="1134"/>
        <w:gridCol w:w="1134"/>
        <w:gridCol w:w="1276"/>
        <w:gridCol w:w="1559"/>
      </w:tblGrid>
      <w:tr w:rsidR="009214ED" w:rsidRPr="00DD39E5" w14:paraId="16096F2B" w14:textId="77777777" w:rsidTr="00234ACD">
        <w:trPr>
          <w:trHeight w:val="715"/>
        </w:trPr>
        <w:tc>
          <w:tcPr>
            <w:tcW w:w="392" w:type="dxa"/>
            <w:vMerge w:val="restart"/>
          </w:tcPr>
          <w:p w14:paraId="5E0BAB42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lastRenderedPageBreak/>
              <w:t>№</w:t>
            </w:r>
          </w:p>
        </w:tc>
        <w:tc>
          <w:tcPr>
            <w:tcW w:w="1417" w:type="dxa"/>
            <w:vMerge w:val="restart"/>
          </w:tcPr>
          <w:p w14:paraId="00B5ED3B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proofErr w:type="spellStart"/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>Ф.Имя</w:t>
            </w:r>
            <w:proofErr w:type="spellEnd"/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 xml:space="preserve"> ребёнка.</w:t>
            </w:r>
          </w:p>
        </w:tc>
        <w:tc>
          <w:tcPr>
            <w:tcW w:w="1134" w:type="dxa"/>
            <w:tcBorders>
              <w:bottom w:val="nil"/>
            </w:tcBorders>
          </w:tcPr>
          <w:p w14:paraId="5E5A934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>Дата рождения.</w:t>
            </w:r>
          </w:p>
          <w:p w14:paraId="53D0D00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CC97B8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>Чувство</w:t>
            </w:r>
          </w:p>
          <w:p w14:paraId="2895B65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>музыкального ритма.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281644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proofErr w:type="spellStart"/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>Звуковысотный</w:t>
            </w:r>
            <w:proofErr w:type="spellEnd"/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 xml:space="preserve"> </w:t>
            </w:r>
          </w:p>
          <w:p w14:paraId="08F0B982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bCs/>
                <w:sz w:val="28"/>
                <w:szCs w:val="28"/>
                <w:lang w:eastAsia="zh-CN"/>
              </w:rPr>
              <w:t>слух.</w:t>
            </w:r>
          </w:p>
        </w:tc>
      </w:tr>
      <w:tr w:rsidR="009214ED" w:rsidRPr="00DD39E5" w14:paraId="6C1013CE" w14:textId="77777777" w:rsidTr="00234ACD">
        <w:trPr>
          <w:trHeight w:val="595"/>
        </w:trPr>
        <w:tc>
          <w:tcPr>
            <w:tcW w:w="392" w:type="dxa"/>
            <w:vMerge/>
          </w:tcPr>
          <w:p w14:paraId="02FA8E48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Merge/>
          </w:tcPr>
          <w:p w14:paraId="6131027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38BD2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</w:p>
          <w:p w14:paraId="0BBCEF1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</w:p>
          <w:p w14:paraId="6A2DE7A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E1BD8E3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14:paraId="0D5C6EA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14:paraId="2E0DF5F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низкий</w:t>
            </w:r>
          </w:p>
        </w:tc>
        <w:tc>
          <w:tcPr>
            <w:tcW w:w="1134" w:type="dxa"/>
            <w:shd w:val="clear" w:color="auto" w:fill="auto"/>
          </w:tcPr>
          <w:p w14:paraId="68A2549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14:paraId="3693AD0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14:paraId="5A61914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i/>
                <w:iCs/>
                <w:sz w:val="28"/>
                <w:szCs w:val="28"/>
                <w:lang w:eastAsia="zh-CN"/>
              </w:rPr>
              <w:t>низкий</w:t>
            </w:r>
          </w:p>
        </w:tc>
      </w:tr>
      <w:tr w:rsidR="009214ED" w:rsidRPr="00DD39E5" w14:paraId="6B6F53FD" w14:textId="77777777" w:rsidTr="00234ACD">
        <w:tc>
          <w:tcPr>
            <w:tcW w:w="392" w:type="dxa"/>
          </w:tcPr>
          <w:p w14:paraId="3FD4C81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7" w:type="dxa"/>
          </w:tcPr>
          <w:p w14:paraId="610BDBF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1F02578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7E4330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8875A3B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B9D617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FB1493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F523F7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159571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0AED6E66" w14:textId="77777777" w:rsidTr="00234ACD">
        <w:tc>
          <w:tcPr>
            <w:tcW w:w="392" w:type="dxa"/>
          </w:tcPr>
          <w:p w14:paraId="28F5FF0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</w:tcPr>
          <w:p w14:paraId="0046968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F0975B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8F68C1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568E13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395B24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0E64FA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E8B648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49D8B1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1FBFE47A" w14:textId="77777777" w:rsidTr="00234ACD">
        <w:tc>
          <w:tcPr>
            <w:tcW w:w="392" w:type="dxa"/>
          </w:tcPr>
          <w:p w14:paraId="51B0FF0B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7" w:type="dxa"/>
          </w:tcPr>
          <w:p w14:paraId="0E35277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838756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8FC8A1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2B4B865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B6E024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65A9153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2B85D8B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8D7F431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647FBE85" w14:textId="77777777" w:rsidTr="00234ACD">
        <w:tc>
          <w:tcPr>
            <w:tcW w:w="392" w:type="dxa"/>
          </w:tcPr>
          <w:p w14:paraId="1FACECA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</w:tcPr>
          <w:p w14:paraId="47FF44F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7068FF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1CD48A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B68ED4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364C3D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BBA0EB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BD31C68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CF595C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2979BEF4" w14:textId="77777777" w:rsidTr="00234ACD">
        <w:tc>
          <w:tcPr>
            <w:tcW w:w="392" w:type="dxa"/>
          </w:tcPr>
          <w:p w14:paraId="13BCDC3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7" w:type="dxa"/>
          </w:tcPr>
          <w:p w14:paraId="4F5A0DE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CD3B5B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0EF688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2B88DEB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CD5528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ECBA70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5D4D61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1273DC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0BBC11F8" w14:textId="77777777" w:rsidTr="00234ACD">
        <w:tc>
          <w:tcPr>
            <w:tcW w:w="392" w:type="dxa"/>
          </w:tcPr>
          <w:p w14:paraId="3E9F714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7" w:type="dxa"/>
          </w:tcPr>
          <w:p w14:paraId="05CA8EF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6DA393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CD2F83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489E12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8904AD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29435F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AE6CAA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2F9298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7776EF7D" w14:textId="77777777" w:rsidTr="00234ACD">
        <w:tc>
          <w:tcPr>
            <w:tcW w:w="392" w:type="dxa"/>
          </w:tcPr>
          <w:p w14:paraId="490A015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17" w:type="dxa"/>
          </w:tcPr>
          <w:p w14:paraId="1FE2C49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599DC2F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44CF78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7C03381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384D0A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9465D82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B7E03D8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C66311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578D262E" w14:textId="77777777" w:rsidTr="00234ACD">
        <w:tc>
          <w:tcPr>
            <w:tcW w:w="392" w:type="dxa"/>
          </w:tcPr>
          <w:p w14:paraId="28CE730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7" w:type="dxa"/>
          </w:tcPr>
          <w:p w14:paraId="13201E6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523A174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99ACBF1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28EA049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4A7F22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A018FA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8F07FB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D61447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763F5F36" w14:textId="77777777" w:rsidTr="00234ACD">
        <w:tc>
          <w:tcPr>
            <w:tcW w:w="392" w:type="dxa"/>
          </w:tcPr>
          <w:p w14:paraId="5CFEAA72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17" w:type="dxa"/>
          </w:tcPr>
          <w:p w14:paraId="30DDBB4B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5670AF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D1C2343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B81750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073E73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979CFA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11FBC4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9874A7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61D15312" w14:textId="77777777" w:rsidTr="00234ACD">
        <w:tc>
          <w:tcPr>
            <w:tcW w:w="392" w:type="dxa"/>
          </w:tcPr>
          <w:p w14:paraId="7834811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17" w:type="dxa"/>
          </w:tcPr>
          <w:p w14:paraId="114A4853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69C54555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001BC0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D970C7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6C62CB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BAE292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36D40E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1602DFF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5FA2BE1B" w14:textId="77777777" w:rsidTr="00234ACD">
        <w:tc>
          <w:tcPr>
            <w:tcW w:w="392" w:type="dxa"/>
          </w:tcPr>
          <w:p w14:paraId="366CC5A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417" w:type="dxa"/>
          </w:tcPr>
          <w:p w14:paraId="05E7CDD3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8CFBA92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4353F3E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9C7FCF2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83FBE70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0797F1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00D7C3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063CC56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214ED" w:rsidRPr="00DD39E5" w14:paraId="7C3BB106" w14:textId="77777777" w:rsidTr="00234ACD">
        <w:tc>
          <w:tcPr>
            <w:tcW w:w="392" w:type="dxa"/>
          </w:tcPr>
          <w:p w14:paraId="0163FAD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417" w:type="dxa"/>
          </w:tcPr>
          <w:p w14:paraId="739B96B8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32F21804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C902A8C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1BCEF37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831C6DB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8A68A0A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80A6A3D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29A8061" w14:textId="77777777" w:rsidR="009214ED" w:rsidRPr="00DD39E5" w:rsidRDefault="009214ED" w:rsidP="00813D2D">
            <w:pPr>
              <w:widowControl/>
              <w:autoSpaceDE/>
              <w:autoSpaceDN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14:paraId="19031E55" w14:textId="77777777" w:rsidR="008F0AD2" w:rsidRPr="008F0AD2" w:rsidRDefault="008F0AD2" w:rsidP="00813D2D">
      <w:pPr>
        <w:spacing w:line="360" w:lineRule="auto"/>
        <w:jc w:val="both"/>
      </w:pPr>
    </w:p>
    <w:p w14:paraId="27AF63B2" w14:textId="77777777" w:rsidR="00DD39E5" w:rsidRDefault="00DD39E5" w:rsidP="00813D2D">
      <w:pPr>
        <w:spacing w:line="360" w:lineRule="auto"/>
        <w:jc w:val="both"/>
        <w:rPr>
          <w:b/>
          <w:sz w:val="28"/>
        </w:rPr>
      </w:pPr>
    </w:p>
    <w:p w14:paraId="0E905BB7" w14:textId="77777777" w:rsidR="00E3682B" w:rsidRPr="00E3682B" w:rsidRDefault="00987C21" w:rsidP="00813D2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9329CE" w:rsidRPr="00E3682B">
        <w:rPr>
          <w:b/>
          <w:sz w:val="28"/>
        </w:rPr>
        <w:t>2.5. Учебно</w:t>
      </w:r>
      <w:r w:rsidR="00E3682B" w:rsidRPr="00E3682B">
        <w:rPr>
          <w:b/>
          <w:sz w:val="28"/>
        </w:rPr>
        <w:t>-</w:t>
      </w:r>
      <w:r w:rsidR="009329CE" w:rsidRPr="00E3682B">
        <w:rPr>
          <w:b/>
          <w:sz w:val="28"/>
        </w:rPr>
        <w:t>тематический план.</w:t>
      </w:r>
    </w:p>
    <w:tbl>
      <w:tblPr>
        <w:tblpPr w:leftFromText="180" w:rightFromText="180" w:vertAnchor="text" w:horzAnchor="margin" w:tblpXSpec="center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2279"/>
        <w:gridCol w:w="3161"/>
        <w:gridCol w:w="1381"/>
        <w:gridCol w:w="1245"/>
        <w:gridCol w:w="999"/>
      </w:tblGrid>
      <w:tr w:rsidR="00E3682B" w:rsidRPr="00E3682B" w14:paraId="5421C778" w14:textId="77777777" w:rsidTr="00F95A78">
        <w:tc>
          <w:tcPr>
            <w:tcW w:w="9570" w:type="dxa"/>
            <w:gridSpan w:val="6"/>
            <w:vAlign w:val="center"/>
          </w:tcPr>
          <w:p w14:paraId="531B29DC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3682B">
              <w:rPr>
                <w:b/>
                <w:sz w:val="24"/>
                <w:szCs w:val="24"/>
                <w:lang w:val="en-US" w:eastAsia="ru-RU"/>
              </w:rPr>
              <w:t>I</w:t>
            </w:r>
            <w:r w:rsidRPr="00E3682B">
              <w:rPr>
                <w:b/>
                <w:sz w:val="24"/>
                <w:szCs w:val="24"/>
                <w:lang w:eastAsia="ru-RU"/>
              </w:rPr>
              <w:t xml:space="preserve"> этап</w:t>
            </w:r>
            <w:proofErr w:type="gramStart"/>
            <w:r w:rsidRPr="00E3682B">
              <w:rPr>
                <w:b/>
                <w:sz w:val="24"/>
                <w:szCs w:val="24"/>
                <w:lang w:eastAsia="ru-RU"/>
              </w:rPr>
              <w:t xml:space="preserve">: </w:t>
            </w:r>
            <w:r w:rsidR="0059090E" w:rsidRPr="00E3682B">
              <w:rPr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59090E" w:rsidRPr="00E3682B">
              <w:rPr>
                <w:b/>
                <w:sz w:val="24"/>
                <w:szCs w:val="24"/>
                <w:lang w:eastAsia="ru-RU"/>
              </w:rPr>
              <w:t xml:space="preserve"> январь-6 занятий, февраль-7 занятий</w:t>
            </w:r>
            <w:r w:rsidR="0059090E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3682B" w:rsidRPr="00E3682B" w14:paraId="59740BE6" w14:textId="77777777" w:rsidTr="00F95A78">
        <w:trPr>
          <w:trHeight w:val="315"/>
        </w:trPr>
        <w:tc>
          <w:tcPr>
            <w:tcW w:w="505" w:type="dxa"/>
            <w:vMerge w:val="restart"/>
            <w:vAlign w:val="center"/>
          </w:tcPr>
          <w:p w14:paraId="2EEE2BAC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9" w:type="dxa"/>
            <w:vMerge w:val="restart"/>
            <w:vAlign w:val="center"/>
          </w:tcPr>
          <w:p w14:paraId="020E409A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61" w:type="dxa"/>
            <w:vMerge w:val="restart"/>
            <w:vAlign w:val="center"/>
          </w:tcPr>
          <w:p w14:paraId="77D1029F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626" w:type="dxa"/>
            <w:gridSpan w:val="2"/>
            <w:vAlign w:val="center"/>
          </w:tcPr>
          <w:p w14:paraId="285E9430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9" w:type="dxa"/>
          </w:tcPr>
          <w:p w14:paraId="4F67BABF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682B" w:rsidRPr="00E3682B" w14:paraId="0A79137A" w14:textId="77777777" w:rsidTr="00F95A78">
        <w:trPr>
          <w:trHeight w:val="315"/>
        </w:trPr>
        <w:tc>
          <w:tcPr>
            <w:tcW w:w="505" w:type="dxa"/>
            <w:vMerge/>
            <w:vAlign w:val="center"/>
          </w:tcPr>
          <w:p w14:paraId="53F96094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center"/>
          </w:tcPr>
          <w:p w14:paraId="20FAE86E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vAlign w:val="center"/>
          </w:tcPr>
          <w:p w14:paraId="54B3958F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14:paraId="087D6160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5" w:type="dxa"/>
            <w:vAlign w:val="center"/>
          </w:tcPr>
          <w:p w14:paraId="4D0D4BDC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9" w:type="dxa"/>
          </w:tcPr>
          <w:p w14:paraId="1224024E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E3682B" w:rsidRPr="00E3682B" w14:paraId="209A244A" w14:textId="77777777" w:rsidTr="00F95A78">
        <w:tc>
          <w:tcPr>
            <w:tcW w:w="505" w:type="dxa"/>
            <w:vAlign w:val="center"/>
          </w:tcPr>
          <w:p w14:paraId="61ECD814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vAlign w:val="center"/>
          </w:tcPr>
          <w:p w14:paraId="562A7046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Вводное занятие. Техника безопасности на занятии.</w:t>
            </w:r>
          </w:p>
        </w:tc>
        <w:tc>
          <w:tcPr>
            <w:tcW w:w="3161" w:type="dxa"/>
          </w:tcPr>
          <w:p w14:paraId="352214AF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«Давайте познакомимся»</w:t>
            </w:r>
          </w:p>
          <w:p w14:paraId="77803C96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DA13D7B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7DC05C3D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</w:tcPr>
          <w:p w14:paraId="579F9814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E3682B" w:rsidRPr="00E3682B" w14:paraId="1AE4EB30" w14:textId="77777777" w:rsidTr="00F95A78">
        <w:tc>
          <w:tcPr>
            <w:tcW w:w="505" w:type="dxa"/>
            <w:vMerge w:val="restart"/>
            <w:vAlign w:val="center"/>
          </w:tcPr>
          <w:p w14:paraId="546EE95F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vMerge w:val="restart"/>
            <w:vAlign w:val="center"/>
          </w:tcPr>
          <w:p w14:paraId="3DFBCE15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Музыкальные звуки</w:t>
            </w:r>
          </w:p>
        </w:tc>
        <w:tc>
          <w:tcPr>
            <w:tcW w:w="3161" w:type="dxa"/>
          </w:tcPr>
          <w:p w14:paraId="001DDD0A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«Откроем двери»</w:t>
            </w:r>
          </w:p>
          <w:p w14:paraId="14B58135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22A870E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048BD9CB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</w:tcPr>
          <w:p w14:paraId="042F0524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3682B" w:rsidRPr="00E3682B" w14:paraId="108A2962" w14:textId="77777777" w:rsidTr="00F95A78">
        <w:tc>
          <w:tcPr>
            <w:tcW w:w="505" w:type="dxa"/>
            <w:vMerge/>
            <w:vAlign w:val="center"/>
          </w:tcPr>
          <w:p w14:paraId="5B1F4372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center"/>
          </w:tcPr>
          <w:p w14:paraId="596B4281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14:paraId="02E343C1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«Скрипичный ключик»</w:t>
            </w:r>
          </w:p>
          <w:p w14:paraId="63AB0460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32D3B8BC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7F62D750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</w:tcPr>
          <w:p w14:paraId="0DEB2229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3682B" w:rsidRPr="00E3682B" w14:paraId="07EFE26F" w14:textId="77777777" w:rsidTr="00F95A78">
        <w:tc>
          <w:tcPr>
            <w:tcW w:w="505" w:type="dxa"/>
            <w:vAlign w:val="center"/>
          </w:tcPr>
          <w:p w14:paraId="1F6247B4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vAlign w:val="center"/>
          </w:tcPr>
          <w:p w14:paraId="18659996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Поющая азбука</w:t>
            </w:r>
          </w:p>
        </w:tc>
        <w:tc>
          <w:tcPr>
            <w:tcW w:w="3161" w:type="dxa"/>
          </w:tcPr>
          <w:p w14:paraId="0CC1D721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«В нотном домике»</w:t>
            </w:r>
          </w:p>
          <w:p w14:paraId="0366B2FB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5ECFE2F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3FE010FD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</w:tcPr>
          <w:p w14:paraId="11F8916E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3682B" w:rsidRPr="00E3682B" w14:paraId="751BA3A7" w14:textId="77777777" w:rsidTr="00F95A78">
        <w:tc>
          <w:tcPr>
            <w:tcW w:w="7326" w:type="dxa"/>
            <w:gridSpan w:val="4"/>
            <w:vAlign w:val="center"/>
          </w:tcPr>
          <w:p w14:paraId="18CE7C04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b/>
                <w:sz w:val="24"/>
                <w:szCs w:val="24"/>
                <w:lang w:val="en-US" w:eastAsia="ru-RU"/>
              </w:rPr>
              <w:t>II</w:t>
            </w:r>
            <w:r w:rsidRPr="00E3682B">
              <w:rPr>
                <w:b/>
                <w:sz w:val="24"/>
                <w:szCs w:val="24"/>
                <w:lang w:eastAsia="ru-RU"/>
              </w:rPr>
              <w:t xml:space="preserve"> этап: </w:t>
            </w:r>
            <w:r w:rsidR="0059090E" w:rsidRPr="0059090E">
              <w:rPr>
                <w:b/>
                <w:sz w:val="24"/>
                <w:szCs w:val="24"/>
                <w:lang w:eastAsia="ru-RU"/>
              </w:rPr>
              <w:t xml:space="preserve"> март </w:t>
            </w:r>
            <w:proofErr w:type="gramStart"/>
            <w:r w:rsidR="0059090E" w:rsidRPr="0059090E">
              <w:rPr>
                <w:b/>
                <w:sz w:val="24"/>
                <w:szCs w:val="24"/>
                <w:lang w:eastAsia="ru-RU"/>
              </w:rPr>
              <w:t>9  занятий</w:t>
            </w:r>
            <w:proofErr w:type="gramEnd"/>
            <w:r w:rsidR="0059090E" w:rsidRPr="0059090E">
              <w:rPr>
                <w:b/>
                <w:sz w:val="24"/>
                <w:szCs w:val="24"/>
                <w:lang w:eastAsia="ru-RU"/>
              </w:rPr>
              <w:t>, апрель 8  занятий,</w:t>
            </w:r>
          </w:p>
        </w:tc>
        <w:tc>
          <w:tcPr>
            <w:tcW w:w="1245" w:type="dxa"/>
          </w:tcPr>
          <w:p w14:paraId="44786810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5A3D1A02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3682B" w:rsidRPr="00E3682B" w14:paraId="026A49E1" w14:textId="77777777" w:rsidTr="00F95A78">
        <w:tc>
          <w:tcPr>
            <w:tcW w:w="505" w:type="dxa"/>
            <w:vAlign w:val="center"/>
          </w:tcPr>
          <w:p w14:paraId="40623135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dxa"/>
            <w:vAlign w:val="center"/>
          </w:tcPr>
          <w:p w14:paraId="12069BB1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161" w:type="dxa"/>
          </w:tcPr>
          <w:p w14:paraId="228F9C2F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«Путешествие в сказку»</w:t>
            </w:r>
          </w:p>
          <w:p w14:paraId="7A678A77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7137FDCD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0C108402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</w:tcPr>
          <w:p w14:paraId="70A4EECE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3682B" w:rsidRPr="00E3682B" w14:paraId="2F20D62A" w14:textId="77777777" w:rsidTr="00F95A78">
        <w:tc>
          <w:tcPr>
            <w:tcW w:w="505" w:type="dxa"/>
            <w:vAlign w:val="center"/>
          </w:tcPr>
          <w:p w14:paraId="42A0E5B9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9" w:type="dxa"/>
            <w:vAlign w:val="center"/>
          </w:tcPr>
          <w:p w14:paraId="3199D1C3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Музыкальная импровизация</w:t>
            </w:r>
          </w:p>
        </w:tc>
        <w:tc>
          <w:tcPr>
            <w:tcW w:w="3161" w:type="dxa"/>
          </w:tcPr>
          <w:p w14:paraId="7510F15D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«Раз ступенька, два ступенька»</w:t>
            </w:r>
          </w:p>
          <w:p w14:paraId="26088096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2F39C173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5" w:type="dxa"/>
          </w:tcPr>
          <w:p w14:paraId="55BF3324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</w:tcPr>
          <w:p w14:paraId="2319C82B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3682B" w:rsidRPr="00E3682B" w14:paraId="0598E094" w14:textId="77777777" w:rsidTr="00F95A78">
        <w:tc>
          <w:tcPr>
            <w:tcW w:w="505" w:type="dxa"/>
            <w:vMerge w:val="restart"/>
            <w:vAlign w:val="center"/>
          </w:tcPr>
          <w:p w14:paraId="19C4DA1C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9" w:type="dxa"/>
            <w:vMerge w:val="restart"/>
            <w:vAlign w:val="center"/>
          </w:tcPr>
          <w:p w14:paraId="2FF01746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С песенкой мы дружим</w:t>
            </w:r>
          </w:p>
        </w:tc>
        <w:tc>
          <w:tcPr>
            <w:tcW w:w="3161" w:type="dxa"/>
          </w:tcPr>
          <w:p w14:paraId="28B9ADA0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«Мы собираемся на бал»</w:t>
            </w:r>
          </w:p>
          <w:p w14:paraId="76469AC1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DABD0D5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13773274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</w:tcPr>
          <w:p w14:paraId="5ED75305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3682B" w:rsidRPr="00E3682B" w14:paraId="1C18FA53" w14:textId="77777777" w:rsidTr="00F95A78">
        <w:tc>
          <w:tcPr>
            <w:tcW w:w="505" w:type="dxa"/>
            <w:vMerge/>
            <w:vAlign w:val="center"/>
          </w:tcPr>
          <w:p w14:paraId="54EC479C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center"/>
          </w:tcPr>
          <w:p w14:paraId="07840E35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</w:tcPr>
          <w:p w14:paraId="7021B542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3682B">
              <w:rPr>
                <w:b/>
                <w:sz w:val="24"/>
                <w:szCs w:val="24"/>
                <w:lang w:val="en-US" w:eastAsia="ru-RU"/>
              </w:rPr>
              <w:t>III</w:t>
            </w:r>
            <w:r w:rsidRPr="00E3682B">
              <w:rPr>
                <w:b/>
                <w:sz w:val="24"/>
                <w:szCs w:val="24"/>
                <w:lang w:eastAsia="ru-RU"/>
              </w:rPr>
              <w:t xml:space="preserve">  этап</w:t>
            </w:r>
            <w:proofErr w:type="gramEnd"/>
            <w:r w:rsidRPr="00E3682B">
              <w:rPr>
                <w:b/>
                <w:sz w:val="24"/>
                <w:szCs w:val="24"/>
                <w:lang w:eastAsia="ru-RU"/>
              </w:rPr>
              <w:t xml:space="preserve">: май </w:t>
            </w:r>
            <w:r w:rsidR="0059090E">
              <w:rPr>
                <w:b/>
                <w:sz w:val="24"/>
                <w:szCs w:val="24"/>
                <w:lang w:eastAsia="ru-RU"/>
              </w:rPr>
              <w:t>6</w:t>
            </w:r>
            <w:r w:rsidRPr="00E3682B">
              <w:rPr>
                <w:b/>
                <w:sz w:val="24"/>
                <w:szCs w:val="24"/>
                <w:lang w:eastAsia="ru-RU"/>
              </w:rPr>
              <w:t xml:space="preserve"> занятий.</w:t>
            </w:r>
          </w:p>
        </w:tc>
        <w:tc>
          <w:tcPr>
            <w:tcW w:w="1245" w:type="dxa"/>
          </w:tcPr>
          <w:p w14:paraId="5833930C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4D9D06C1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3682B" w:rsidRPr="00E3682B" w14:paraId="1A3E6929" w14:textId="77777777" w:rsidTr="00F95A78">
        <w:tc>
          <w:tcPr>
            <w:tcW w:w="505" w:type="dxa"/>
            <w:vMerge/>
            <w:vAlign w:val="center"/>
          </w:tcPr>
          <w:p w14:paraId="0547FE53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center"/>
          </w:tcPr>
          <w:p w14:paraId="35F46429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14:paraId="7BB34099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«Навстречу к солнцу»</w:t>
            </w:r>
          </w:p>
          <w:p w14:paraId="26C22744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16934F2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3C20E834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</w:tcPr>
          <w:p w14:paraId="5578E6E3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3682B" w:rsidRPr="00E3682B" w14:paraId="7352D229" w14:textId="77777777" w:rsidTr="00F95A78">
        <w:tc>
          <w:tcPr>
            <w:tcW w:w="505" w:type="dxa"/>
            <w:vAlign w:val="center"/>
          </w:tcPr>
          <w:p w14:paraId="67550370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9" w:type="dxa"/>
            <w:vAlign w:val="center"/>
          </w:tcPr>
          <w:p w14:paraId="4371CCB5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Любимые песни</w:t>
            </w:r>
          </w:p>
        </w:tc>
        <w:tc>
          <w:tcPr>
            <w:tcW w:w="3161" w:type="dxa"/>
          </w:tcPr>
          <w:p w14:paraId="7FC7209B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53AC6E2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«Веселая карусель»</w:t>
            </w:r>
          </w:p>
          <w:p w14:paraId="0AEC8739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2F0C553F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072F2CEE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</w:tcPr>
          <w:p w14:paraId="37DB4E2C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3682B" w:rsidRPr="00E3682B" w14:paraId="5747F86F" w14:textId="77777777" w:rsidTr="00F95A78">
        <w:tc>
          <w:tcPr>
            <w:tcW w:w="5945" w:type="dxa"/>
            <w:gridSpan w:val="3"/>
            <w:vAlign w:val="center"/>
          </w:tcPr>
          <w:p w14:paraId="4B55697A" w14:textId="77777777" w:rsidR="00E3682B" w:rsidRPr="00E3682B" w:rsidRDefault="00E3682B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3682B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1" w:type="dxa"/>
          </w:tcPr>
          <w:p w14:paraId="26BC4D75" w14:textId="77777777" w:rsidR="00E3682B" w:rsidRPr="00E3682B" w:rsidRDefault="00EA6ADA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</w:tcPr>
          <w:p w14:paraId="20F436B5" w14:textId="77777777" w:rsidR="00E3682B" w:rsidRPr="00E3682B" w:rsidRDefault="00EA6ADA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9" w:type="dxa"/>
          </w:tcPr>
          <w:p w14:paraId="53E36FE1" w14:textId="77777777" w:rsidR="00E3682B" w:rsidRPr="00E3682B" w:rsidRDefault="0059090E" w:rsidP="00813D2D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14:paraId="7F12912A" w14:textId="77777777" w:rsidR="00E3682B" w:rsidRPr="00E3682B" w:rsidRDefault="00E3682B" w:rsidP="00813D2D">
      <w:pPr>
        <w:widowControl/>
        <w:shd w:val="clear" w:color="auto" w:fill="FFFFFF"/>
        <w:autoSpaceDE/>
        <w:autoSpaceDN/>
        <w:spacing w:line="276" w:lineRule="auto"/>
        <w:ind w:left="720"/>
        <w:contextualSpacing/>
        <w:jc w:val="both"/>
        <w:rPr>
          <w:b/>
          <w:sz w:val="24"/>
          <w:szCs w:val="24"/>
          <w:lang w:eastAsia="ru-RU"/>
        </w:rPr>
      </w:pPr>
    </w:p>
    <w:p w14:paraId="0657E61B" w14:textId="77777777" w:rsidR="00E3682B" w:rsidRPr="00E3682B" w:rsidRDefault="00E3682B" w:rsidP="00813D2D">
      <w:pPr>
        <w:widowControl/>
        <w:shd w:val="clear" w:color="auto" w:fill="FFFFFF"/>
        <w:autoSpaceDE/>
        <w:autoSpaceDN/>
        <w:spacing w:line="276" w:lineRule="auto"/>
        <w:ind w:left="720"/>
        <w:contextualSpacing/>
        <w:jc w:val="both"/>
        <w:rPr>
          <w:b/>
          <w:sz w:val="24"/>
          <w:szCs w:val="24"/>
          <w:lang w:eastAsia="ru-RU"/>
        </w:rPr>
      </w:pPr>
    </w:p>
    <w:p w14:paraId="7523585F" w14:textId="77777777" w:rsidR="00E3682B" w:rsidRPr="00E3682B" w:rsidRDefault="00E3682B" w:rsidP="00813D2D">
      <w:pPr>
        <w:widowControl/>
        <w:shd w:val="clear" w:color="auto" w:fill="FFFFFF"/>
        <w:autoSpaceDE/>
        <w:autoSpaceDN/>
        <w:spacing w:line="276" w:lineRule="auto"/>
        <w:ind w:left="720"/>
        <w:contextualSpacing/>
        <w:jc w:val="both"/>
        <w:rPr>
          <w:b/>
          <w:sz w:val="24"/>
          <w:szCs w:val="24"/>
          <w:lang w:eastAsia="ru-RU"/>
        </w:rPr>
      </w:pPr>
    </w:p>
    <w:p w14:paraId="6802280D" w14:textId="77777777" w:rsidR="00E3682B" w:rsidRPr="00E3682B" w:rsidRDefault="00E3682B" w:rsidP="00813D2D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contextualSpacing/>
        <w:jc w:val="both"/>
        <w:rPr>
          <w:b/>
          <w:sz w:val="24"/>
          <w:szCs w:val="24"/>
          <w:lang w:eastAsia="ru-RU"/>
        </w:rPr>
      </w:pPr>
      <w:r w:rsidRPr="00E3682B">
        <w:rPr>
          <w:b/>
          <w:sz w:val="24"/>
          <w:szCs w:val="24"/>
          <w:lang w:eastAsia="ru-RU"/>
        </w:rPr>
        <w:t>Календарный учебный план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1422"/>
        <w:gridCol w:w="1397"/>
        <w:gridCol w:w="1359"/>
        <w:gridCol w:w="1777"/>
        <w:gridCol w:w="2951"/>
      </w:tblGrid>
      <w:tr w:rsidR="00E3682B" w:rsidRPr="00E3682B" w14:paraId="23B351B9" w14:textId="77777777" w:rsidTr="00F95A78">
        <w:tc>
          <w:tcPr>
            <w:tcW w:w="1437" w:type="dxa"/>
            <w:shd w:val="clear" w:color="auto" w:fill="auto"/>
          </w:tcPr>
          <w:p w14:paraId="35C75829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Дата начала занятий</w:t>
            </w:r>
          </w:p>
        </w:tc>
        <w:tc>
          <w:tcPr>
            <w:tcW w:w="1439" w:type="dxa"/>
            <w:shd w:val="clear" w:color="auto" w:fill="auto"/>
          </w:tcPr>
          <w:p w14:paraId="3B8DE3C7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Дата окончания занятий</w:t>
            </w:r>
          </w:p>
        </w:tc>
        <w:tc>
          <w:tcPr>
            <w:tcW w:w="1439" w:type="dxa"/>
            <w:shd w:val="clear" w:color="auto" w:fill="auto"/>
          </w:tcPr>
          <w:p w14:paraId="4D681CB0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1439" w:type="dxa"/>
            <w:shd w:val="clear" w:color="auto" w:fill="auto"/>
          </w:tcPr>
          <w:p w14:paraId="2E216C26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1487" w:type="dxa"/>
            <w:shd w:val="clear" w:color="auto" w:fill="auto"/>
          </w:tcPr>
          <w:p w14:paraId="533EA9F9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21" w:type="dxa"/>
            <w:shd w:val="clear" w:color="auto" w:fill="auto"/>
          </w:tcPr>
          <w:p w14:paraId="260B89D4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E3682B" w:rsidRPr="00E3682B" w14:paraId="2F267BFB" w14:textId="77777777" w:rsidTr="00F95A78">
        <w:tc>
          <w:tcPr>
            <w:tcW w:w="1437" w:type="dxa"/>
            <w:shd w:val="clear" w:color="auto" w:fill="auto"/>
          </w:tcPr>
          <w:p w14:paraId="3152F987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01.0</w:t>
            </w:r>
            <w:r w:rsidR="00EA6A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573B8948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439" w:type="dxa"/>
            <w:shd w:val="clear" w:color="auto" w:fill="auto"/>
          </w:tcPr>
          <w:p w14:paraId="220E75CF" w14:textId="77777777" w:rsidR="00E3682B" w:rsidRPr="00E3682B" w:rsidRDefault="00EA6ADA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9" w:type="dxa"/>
            <w:shd w:val="clear" w:color="auto" w:fill="auto"/>
          </w:tcPr>
          <w:p w14:paraId="1FCA5A32" w14:textId="77777777" w:rsidR="00E3682B" w:rsidRPr="00E3682B" w:rsidRDefault="00EA6ADA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7" w:type="dxa"/>
            <w:shd w:val="clear" w:color="auto" w:fill="auto"/>
          </w:tcPr>
          <w:p w14:paraId="30F2FB65" w14:textId="77777777" w:rsidR="00E3682B" w:rsidRPr="00E3682B" w:rsidRDefault="00E3682B" w:rsidP="00813D2D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3682B">
              <w:rPr>
                <w:sz w:val="24"/>
                <w:szCs w:val="24"/>
                <w:lang w:eastAsia="ru-RU"/>
              </w:rPr>
              <w:t>Детский сад «Дюймовочка»</w:t>
            </w:r>
          </w:p>
        </w:tc>
        <w:tc>
          <w:tcPr>
            <w:tcW w:w="3121" w:type="dxa"/>
            <w:shd w:val="clear" w:color="auto" w:fill="auto"/>
          </w:tcPr>
          <w:p w14:paraId="74A31340" w14:textId="77777777" w:rsidR="00E3682B" w:rsidRPr="00F95A78" w:rsidRDefault="00E3682B" w:rsidP="00813D2D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95A78">
              <w:rPr>
                <w:sz w:val="24"/>
                <w:szCs w:val="24"/>
                <w:lang w:eastAsia="ru-RU"/>
              </w:rPr>
              <w:t>раза в неделю по 1 часу</w:t>
            </w:r>
          </w:p>
        </w:tc>
      </w:tr>
    </w:tbl>
    <w:p w14:paraId="726F1E3A" w14:textId="77777777" w:rsidR="00E3682B" w:rsidRPr="00E3682B" w:rsidRDefault="00E3682B" w:rsidP="00813D2D">
      <w:pPr>
        <w:spacing w:line="360" w:lineRule="auto"/>
        <w:jc w:val="both"/>
        <w:rPr>
          <w:b/>
          <w:sz w:val="28"/>
        </w:rPr>
        <w:sectPr w:rsidR="00E3682B" w:rsidRPr="00E3682B" w:rsidSect="008C32CD">
          <w:pgSz w:w="11910" w:h="16840"/>
          <w:pgMar w:top="1040" w:right="840" w:bottom="280" w:left="993" w:header="720" w:footer="720" w:gutter="0"/>
          <w:cols w:space="720"/>
        </w:sectPr>
      </w:pPr>
    </w:p>
    <w:p w14:paraId="2BE7934E" w14:textId="77777777" w:rsidR="00376026" w:rsidRPr="00E85577" w:rsidRDefault="00376026" w:rsidP="00813D2D">
      <w:pPr>
        <w:pStyle w:val="a6"/>
        <w:widowControl/>
        <w:numPr>
          <w:ilvl w:val="1"/>
          <w:numId w:val="30"/>
        </w:numPr>
        <w:autoSpaceDE/>
        <w:autoSpaceDN/>
        <w:spacing w:after="200" w:line="276" w:lineRule="auto"/>
        <w:contextualSpacing/>
        <w:jc w:val="both"/>
        <w:rPr>
          <w:b/>
          <w:sz w:val="28"/>
          <w:szCs w:val="28"/>
          <w:lang w:eastAsia="ru-RU"/>
        </w:rPr>
      </w:pPr>
      <w:r w:rsidRPr="00E85577">
        <w:rPr>
          <w:b/>
          <w:sz w:val="28"/>
          <w:szCs w:val="28"/>
          <w:lang w:eastAsia="ru-RU"/>
        </w:rPr>
        <w:lastRenderedPageBreak/>
        <w:t>Содержание программы.</w:t>
      </w:r>
    </w:p>
    <w:p w14:paraId="6E0AD11A" w14:textId="77777777" w:rsidR="00DD39E5" w:rsidRDefault="00DD39E5" w:rsidP="00813D2D">
      <w:pPr>
        <w:widowControl/>
        <w:autoSpaceDE/>
        <w:autoSpaceDN/>
        <w:spacing w:after="200" w:line="276" w:lineRule="auto"/>
        <w:contextualSpacing/>
        <w:jc w:val="both"/>
        <w:rPr>
          <w:b/>
          <w:sz w:val="24"/>
          <w:szCs w:val="24"/>
          <w:lang w:eastAsia="ru-RU"/>
        </w:rPr>
      </w:pPr>
    </w:p>
    <w:tbl>
      <w:tblPr>
        <w:tblStyle w:val="20"/>
        <w:tblpPr w:leftFromText="180" w:rightFromText="180" w:vertAnchor="text" w:horzAnchor="margin" w:tblpXSpec="center" w:tblpY="74"/>
        <w:tblW w:w="9146" w:type="dxa"/>
        <w:tblLayout w:type="fixed"/>
        <w:tblLook w:val="04A0" w:firstRow="1" w:lastRow="0" w:firstColumn="1" w:lastColumn="0" w:noHBand="0" w:noVBand="1"/>
      </w:tblPr>
      <w:tblGrid>
        <w:gridCol w:w="1384"/>
        <w:gridCol w:w="1343"/>
        <w:gridCol w:w="2410"/>
        <w:gridCol w:w="2059"/>
        <w:gridCol w:w="1950"/>
      </w:tblGrid>
      <w:tr w:rsidR="00B96320" w:rsidRPr="00DD39E5" w14:paraId="1F5A43D3" w14:textId="77777777" w:rsidTr="00B96320">
        <w:tc>
          <w:tcPr>
            <w:tcW w:w="1384" w:type="dxa"/>
          </w:tcPr>
          <w:p w14:paraId="3004D45F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Период</w:t>
            </w:r>
          </w:p>
          <w:p w14:paraId="4454192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343" w:type="dxa"/>
          </w:tcPr>
          <w:p w14:paraId="6955C26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2410" w:type="dxa"/>
          </w:tcPr>
          <w:p w14:paraId="1A11114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Примерный репертуар</w:t>
            </w:r>
          </w:p>
        </w:tc>
        <w:tc>
          <w:tcPr>
            <w:tcW w:w="2059" w:type="dxa"/>
          </w:tcPr>
          <w:p w14:paraId="1BD10C1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Программные задачи</w:t>
            </w:r>
          </w:p>
        </w:tc>
        <w:tc>
          <w:tcPr>
            <w:tcW w:w="1950" w:type="dxa"/>
          </w:tcPr>
          <w:p w14:paraId="3DCA9245" w14:textId="77777777" w:rsidR="00B96320" w:rsidRPr="00DD39E5" w:rsidRDefault="00B96320" w:rsidP="00813D2D">
            <w:pPr>
              <w:tabs>
                <w:tab w:val="left" w:pos="-7762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Итогово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>-отчётное мероприятие</w:t>
            </w:r>
          </w:p>
        </w:tc>
      </w:tr>
      <w:tr w:rsidR="00B96320" w:rsidRPr="00DD39E5" w14:paraId="486FBA29" w14:textId="77777777" w:rsidTr="00B96320">
        <w:tc>
          <w:tcPr>
            <w:tcW w:w="1384" w:type="dxa"/>
          </w:tcPr>
          <w:p w14:paraId="64E8B890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4EFD4E05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66A6EA42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2C75DB0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405FF7A7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3CAC9B48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6224D6">
              <w:rPr>
                <w:rFonts w:eastAsia="SimSun"/>
                <w:b/>
                <w:sz w:val="28"/>
                <w:szCs w:val="28"/>
                <w:lang w:eastAsia="zh-CN"/>
              </w:rPr>
              <w:t>Январь</w:t>
            </w:r>
          </w:p>
          <w:p w14:paraId="44CDFC49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(12,17,19,24,26,31)</w:t>
            </w:r>
          </w:p>
          <w:p w14:paraId="2D546246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194AE489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692E0BB9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26849BA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4853977A" w14:textId="77777777" w:rsidR="00B96320" w:rsidRPr="006224D6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49E7064D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6224D6">
              <w:rPr>
                <w:rFonts w:eastAsia="SimSun"/>
                <w:b/>
                <w:sz w:val="28"/>
                <w:szCs w:val="28"/>
                <w:lang w:eastAsia="zh-CN"/>
              </w:rPr>
              <w:t>Февраль</w:t>
            </w:r>
          </w:p>
          <w:p w14:paraId="3EE98FC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(2,7,9,14,16,21,28)</w:t>
            </w:r>
          </w:p>
        </w:tc>
        <w:tc>
          <w:tcPr>
            <w:tcW w:w="1343" w:type="dxa"/>
          </w:tcPr>
          <w:p w14:paraId="213E0DB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Упражнение на дыхание</w:t>
            </w:r>
          </w:p>
          <w:p w14:paraId="64A16E2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00B1F3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5B8528C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B43A41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CFB016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47116B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Распевание</w:t>
            </w:r>
          </w:p>
          <w:p w14:paraId="61807B6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90C4A3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786C66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875B195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62A975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AFDBCC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33EF62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Музыкальная грамота</w:t>
            </w:r>
          </w:p>
          <w:p w14:paraId="71761F4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B9B540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0F2FA4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Рече-ритмиче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ская игра</w:t>
            </w:r>
          </w:p>
          <w:p w14:paraId="3478C4B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Пение </w:t>
            </w:r>
          </w:p>
          <w:p w14:paraId="1820A18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6E1EFE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4BDDA7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2730E1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2F0D37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BEE264C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4A3FFAD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385E92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34E9D7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49FABFD5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39E28A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58AFD3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410" w:type="dxa"/>
          </w:tcPr>
          <w:p w14:paraId="5021F43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«Кошечка»</w:t>
            </w:r>
          </w:p>
          <w:p w14:paraId="41A1A5E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«Ладошки»</w:t>
            </w:r>
          </w:p>
          <w:p w14:paraId="7166B8A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«Маленький маятник»</w:t>
            </w:r>
          </w:p>
          <w:p w14:paraId="0CC5E24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«Боксёр»</w:t>
            </w:r>
          </w:p>
          <w:p w14:paraId="1E86F6A5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«Обдуваем плечи»</w:t>
            </w:r>
          </w:p>
          <w:p w14:paraId="3AB0CF8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C16B26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DC802D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«Календарики» Матвиенко (зимние 1)</w:t>
            </w:r>
          </w:p>
          <w:p w14:paraId="7D2307D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«Календарики» Матвиенко (зимние 1)</w:t>
            </w:r>
          </w:p>
          <w:p w14:paraId="43F0B36C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«Здравствуйте!»</w:t>
            </w:r>
          </w:p>
          <w:p w14:paraId="04201AD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«Машина»</w:t>
            </w:r>
          </w:p>
          <w:p w14:paraId="5EB367F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«Чистоговорка»</w:t>
            </w:r>
          </w:p>
          <w:p w14:paraId="23A7C30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Попевка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«Петушок» (иллюстрации)</w:t>
            </w:r>
          </w:p>
          <w:p w14:paraId="75F2812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352385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«Фокус-покус»</w:t>
            </w:r>
          </w:p>
          <w:p w14:paraId="34486D3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«Мороз»</w:t>
            </w:r>
          </w:p>
          <w:p w14:paraId="5992004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121EAA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«Цыплёнок»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Циганковой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«Матрёшки»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Раздобариной</w:t>
            </w:r>
            <w:proofErr w:type="spellEnd"/>
          </w:p>
          <w:p w14:paraId="1D33E55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«Маша-растеряша»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Циганковой</w:t>
            </w:r>
            <w:proofErr w:type="spellEnd"/>
          </w:p>
          <w:p w14:paraId="6AF2A1F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«Танцуем с Дедом Морозом» Марченковой</w:t>
            </w:r>
          </w:p>
          <w:p w14:paraId="793D16C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«Здравствуй, Дед Мороз»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Семёнова</w:t>
            </w:r>
            <w:proofErr w:type="spellEnd"/>
          </w:p>
          <w:p w14:paraId="37A01FEC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4F560C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48F579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A1F06E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«Как живёшь?» «Определи инструмент»</w:t>
            </w:r>
          </w:p>
          <w:p w14:paraId="0358B2B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«Найди парный звук»</w:t>
            </w:r>
          </w:p>
        </w:tc>
        <w:tc>
          <w:tcPr>
            <w:tcW w:w="2059" w:type="dxa"/>
          </w:tcPr>
          <w:p w14:paraId="7CCD1EC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учить вдыхать воздух шумно и коротко, незаметно выдыхать.</w:t>
            </w:r>
          </w:p>
          <w:p w14:paraId="64227B4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9E03B9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тренировать глубокий и медленный вдох через нос (контроль рукой) и медленный выдох через рот.</w:t>
            </w:r>
          </w:p>
          <w:p w14:paraId="4A5BFAA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- тренировать умение чисто интонировать мелодию по тоническому трезвучию и скачки на квинту, исполнять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попевки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с движениями.</w:t>
            </w:r>
          </w:p>
          <w:p w14:paraId="45ABEC3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активизировать артикуляционн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ый аппарат, работать над дикцией.</w:t>
            </w:r>
          </w:p>
          <w:p w14:paraId="6F91535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дать понятие «долгие и короткие звуки», учить различать их по длительности, показывать рукой их чередование.</w:t>
            </w:r>
          </w:p>
          <w:p w14:paraId="35362EC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- тренировать метроритмическое чувство и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рече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>-двигательную координацию.</w:t>
            </w:r>
          </w:p>
          <w:p w14:paraId="7AAC845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- знакомство с композитором (автором новой песни), беседы по содержанию, разучивание мелодии и текста. Пение мелодии по фразам, на гласные, слоги, по руке (кулачок-ладошка). Ритмизация текста со звучащими 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жестами. Исполнение выученных песен группой, подгруппой и индивидуально под фонограмму, используя микрофон. Пение с движениями, с музыкальными инструментами.</w:t>
            </w:r>
          </w:p>
          <w:p w14:paraId="475E02D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развивать слуховое восприятие, чуткость и тонкость тембрового слуха.</w:t>
            </w:r>
          </w:p>
        </w:tc>
        <w:tc>
          <w:tcPr>
            <w:tcW w:w="1950" w:type="dxa"/>
          </w:tcPr>
          <w:p w14:paraId="7C9F575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«Зимняя карусель»</w:t>
            </w:r>
          </w:p>
          <w:p w14:paraId="07E71DD2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B96320" w:rsidRPr="00DD39E5" w14:paraId="7296FCEF" w14:textId="77777777" w:rsidTr="00B96320">
        <w:tc>
          <w:tcPr>
            <w:tcW w:w="1384" w:type="dxa"/>
          </w:tcPr>
          <w:p w14:paraId="01458B91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6224D6"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>Март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 xml:space="preserve"> </w:t>
            </w:r>
          </w:p>
          <w:p w14:paraId="6407F6E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(2,7,9,14,16,21,23,28,30)</w:t>
            </w:r>
          </w:p>
          <w:p w14:paraId="20977208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6CFE5CBE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7538DBEF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215A43DB" w14:textId="77777777" w:rsidR="00B96320" w:rsidRPr="006224D6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1EE9EEEB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6224D6">
              <w:rPr>
                <w:rFonts w:eastAsia="SimSun"/>
                <w:b/>
                <w:sz w:val="28"/>
                <w:szCs w:val="28"/>
                <w:lang w:eastAsia="zh-CN"/>
              </w:rPr>
              <w:t>Апрель</w:t>
            </w:r>
          </w:p>
          <w:p w14:paraId="0F7F765B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(4,6,11,13,18,20,25,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>27)</w:t>
            </w:r>
          </w:p>
          <w:p w14:paraId="27EC316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2B2F82E0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58BC9208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553B21C2" w14:textId="77777777" w:rsidR="00B96320" w:rsidRPr="006224D6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588AFC0C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6224D6">
              <w:rPr>
                <w:rFonts w:eastAsia="SimSun"/>
                <w:b/>
                <w:sz w:val="28"/>
                <w:szCs w:val="28"/>
                <w:lang w:eastAsia="zh-CN"/>
              </w:rPr>
              <w:t>Май</w:t>
            </w:r>
          </w:p>
          <w:p w14:paraId="66F439C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(2,4,11,</w:t>
            </w:r>
          </w:p>
          <w:p w14:paraId="4258F32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16,18,23)</w:t>
            </w:r>
          </w:p>
        </w:tc>
        <w:tc>
          <w:tcPr>
            <w:tcW w:w="1343" w:type="dxa"/>
          </w:tcPr>
          <w:p w14:paraId="697464D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Упражнение на дыхание</w:t>
            </w:r>
          </w:p>
          <w:p w14:paraId="314EB31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338C79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Распевание</w:t>
            </w:r>
          </w:p>
          <w:p w14:paraId="244E47C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A242ED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92541D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55B081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4051CB9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CFC687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A3FE2A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Музыкальная грамота</w:t>
            </w:r>
          </w:p>
          <w:p w14:paraId="1FE65F6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3E6EA9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Рече-ритмическая игра</w:t>
            </w:r>
          </w:p>
          <w:p w14:paraId="2CC2FD4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4F7B2C6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Пение </w:t>
            </w:r>
          </w:p>
          <w:p w14:paraId="4363AB02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1A4570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8AB5F3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170993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7B3DED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A7835CC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40B4913A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A3427CC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DE7B31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CCF8952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0D3FFB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Игра</w:t>
            </w:r>
          </w:p>
        </w:tc>
        <w:tc>
          <w:tcPr>
            <w:tcW w:w="2410" w:type="dxa"/>
          </w:tcPr>
          <w:p w14:paraId="1005926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«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Потягушечки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>»</w:t>
            </w:r>
          </w:p>
          <w:p w14:paraId="40CE568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«Насос»</w:t>
            </w:r>
          </w:p>
          <w:p w14:paraId="46DB56F5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«Весёлый петушок»</w:t>
            </w:r>
          </w:p>
          <w:p w14:paraId="67A3D8E2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«Календарики» Матвиенко (весенние 1)</w:t>
            </w:r>
          </w:p>
          <w:p w14:paraId="13C434D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«Календарики» Матвиенко (весенние 2)</w:t>
            </w:r>
          </w:p>
          <w:p w14:paraId="692AD9D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«Ахи, ох»</w:t>
            </w:r>
          </w:p>
          <w:p w14:paraId="2BF300F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«Горошина» 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«Аппетитные слова»</w:t>
            </w:r>
          </w:p>
          <w:p w14:paraId="2479D07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Песня на выбор руководителя</w:t>
            </w:r>
          </w:p>
          <w:p w14:paraId="7040186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5F6500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«Меня зовут»</w:t>
            </w:r>
          </w:p>
          <w:p w14:paraId="356950E5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«Барабан»</w:t>
            </w:r>
          </w:p>
          <w:p w14:paraId="2451430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C8605BD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C971075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«Пешки-ложки»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Пурнянского</w:t>
            </w:r>
            <w:proofErr w:type="spellEnd"/>
          </w:p>
          <w:p w14:paraId="6A5F287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«Песенка-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чудесенка</w:t>
            </w:r>
            <w:proofErr w:type="spellEnd"/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 Протасова</w:t>
            </w:r>
          </w:p>
          <w:p w14:paraId="5F9FBCB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«Маруся» Варламова</w:t>
            </w:r>
          </w:p>
          <w:p w14:paraId="0E177267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«Весёлые нотки»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Циганковой</w:t>
            </w:r>
            <w:proofErr w:type="spellEnd"/>
          </w:p>
          <w:p w14:paraId="348C9C8E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«Весенний хоровод» </w:t>
            </w:r>
            <w:proofErr w:type="spellStart"/>
            <w:r w:rsidRPr="00DD39E5">
              <w:rPr>
                <w:rFonts w:eastAsia="SimSun"/>
                <w:sz w:val="28"/>
                <w:szCs w:val="28"/>
                <w:lang w:eastAsia="zh-CN"/>
              </w:rPr>
              <w:t>Насауленко</w:t>
            </w:r>
            <w:proofErr w:type="spellEnd"/>
          </w:p>
          <w:p w14:paraId="115EC3D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B8BB0D2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90B5E7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Интерактивные игры: «Концерт по телевизору»</w:t>
            </w:r>
          </w:p>
          <w:p w14:paraId="04334CDB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«Голоса больших и маленьких»</w:t>
            </w:r>
          </w:p>
          <w:p w14:paraId="3F18105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«Попугай повторяй»</w:t>
            </w:r>
          </w:p>
        </w:tc>
        <w:tc>
          <w:tcPr>
            <w:tcW w:w="2059" w:type="dxa"/>
          </w:tcPr>
          <w:p w14:paraId="193724C9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- учить детей делать активный вдох и медленный выдох, и наоборот.</w:t>
            </w:r>
          </w:p>
          <w:p w14:paraId="738AE452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2660B8F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- выполнять движения под собственное пение, продолжать развивать координацию пения и 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движения.</w:t>
            </w:r>
          </w:p>
          <w:p w14:paraId="0FD64AD6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учить детей чисто интонировать мелодию поступенно вверх и поступенно вниз.</w:t>
            </w:r>
          </w:p>
          <w:p w14:paraId="2B01BE13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дать детям понятия: «вступление», «проигрыш», «заключение», «куплет», «припев».</w:t>
            </w:r>
          </w:p>
          <w:p w14:paraId="7CE5999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тренировать умение пользоваться «звучащими жестами», учить придумывать простые ритмические эталоны.</w:t>
            </w:r>
          </w:p>
          <w:p w14:paraId="0F41588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- знакомство с композитором (автором новой песни), беседы по содержанию, разучивание мелодии и текста. Пение мелодии по фразам, на 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гласные, слоги, по руке (кулачок-ладошка). Ритмизация текста со звучащими жестами. Исполнение выученных песен группой, подгруппой и индивидуально под фонограмму, используя микрофон. Пение с движениями, с музыкальными инструментами.</w:t>
            </w:r>
          </w:p>
          <w:p w14:paraId="58ECCDB0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>- развивать умение произносить текст в разных регистрах, с разными интонациями, тренировать тембровый и интонационный слух, развивать мимику.</w:t>
            </w:r>
          </w:p>
        </w:tc>
        <w:tc>
          <w:tcPr>
            <w:tcW w:w="1950" w:type="dxa"/>
          </w:tcPr>
          <w:p w14:paraId="0F9BB2B4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Женский день,</w:t>
            </w:r>
          </w:p>
          <w:p w14:paraId="63236E18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1436C3A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729BE148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11E7CCB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9A6587A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D9D2D4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1DE6798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D39E5">
              <w:rPr>
                <w:rFonts w:eastAsia="SimSun"/>
                <w:sz w:val="28"/>
                <w:szCs w:val="28"/>
                <w:lang w:eastAsia="zh-CN"/>
              </w:rPr>
              <w:t xml:space="preserve">Фестиваль детского творчества 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lastRenderedPageBreak/>
              <w:t>«</w:t>
            </w:r>
            <w:r>
              <w:rPr>
                <w:rFonts w:eastAsia="SimSun"/>
                <w:sz w:val="28"/>
                <w:szCs w:val="28"/>
                <w:lang w:eastAsia="zh-CN"/>
              </w:rPr>
              <w:t>Радуга</w:t>
            </w:r>
            <w:r w:rsidRPr="00DD39E5">
              <w:rPr>
                <w:rFonts w:eastAsia="SimSun"/>
                <w:sz w:val="28"/>
                <w:szCs w:val="28"/>
                <w:lang w:eastAsia="zh-CN"/>
              </w:rPr>
              <w:t>».</w:t>
            </w:r>
          </w:p>
          <w:p w14:paraId="4C38D62F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B7DAA1C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EF3C744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49306667" w14:textId="77777777" w:rsidR="00B96320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0D54A11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Отчетный концерт.</w:t>
            </w:r>
          </w:p>
          <w:p w14:paraId="71876768" w14:textId="77777777" w:rsidR="00B96320" w:rsidRPr="00DD39E5" w:rsidRDefault="00B96320" w:rsidP="00813D2D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14:paraId="25725C47" w14:textId="77777777" w:rsidR="00DD39E5" w:rsidRDefault="00DD39E5" w:rsidP="00813D2D">
      <w:pPr>
        <w:widowControl/>
        <w:autoSpaceDE/>
        <w:autoSpaceDN/>
        <w:spacing w:after="200" w:line="276" w:lineRule="auto"/>
        <w:contextualSpacing/>
        <w:jc w:val="both"/>
        <w:rPr>
          <w:b/>
          <w:sz w:val="24"/>
          <w:szCs w:val="24"/>
          <w:lang w:eastAsia="ru-RU"/>
        </w:rPr>
      </w:pPr>
    </w:p>
    <w:p w14:paraId="2F4AE896" w14:textId="77777777" w:rsidR="00DD39E5" w:rsidRDefault="009A484E" w:rsidP="00813D2D">
      <w:pPr>
        <w:widowControl/>
        <w:autoSpaceDE/>
        <w:autoSpaceDN/>
        <w:spacing w:after="200" w:line="276" w:lineRule="auto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Итог: </w:t>
      </w:r>
      <w:r w:rsidR="00007624">
        <w:rPr>
          <w:b/>
          <w:sz w:val="24"/>
          <w:szCs w:val="24"/>
          <w:lang w:eastAsia="ru-RU"/>
        </w:rPr>
        <w:t>36 ча</w:t>
      </w:r>
      <w:r w:rsidR="009008E7">
        <w:rPr>
          <w:b/>
          <w:sz w:val="24"/>
          <w:szCs w:val="24"/>
          <w:lang w:eastAsia="ru-RU"/>
        </w:rPr>
        <w:t>сов</w:t>
      </w:r>
    </w:p>
    <w:p w14:paraId="67C97F55" w14:textId="77777777" w:rsidR="009008E7" w:rsidRDefault="009008E7" w:rsidP="00813D2D">
      <w:pPr>
        <w:pStyle w:val="a6"/>
        <w:widowControl/>
        <w:autoSpaceDE/>
        <w:autoSpaceDN/>
        <w:spacing w:after="200" w:line="276" w:lineRule="auto"/>
        <w:ind w:left="1080"/>
        <w:jc w:val="both"/>
        <w:rPr>
          <w:rFonts w:eastAsia="SimSun"/>
          <w:b/>
          <w:sz w:val="28"/>
          <w:szCs w:val="28"/>
          <w:lang w:eastAsia="zh-CN"/>
        </w:rPr>
      </w:pPr>
    </w:p>
    <w:p w14:paraId="3826CC9A" w14:textId="77777777" w:rsidR="00565174" w:rsidRPr="00E85577" w:rsidRDefault="00565174" w:rsidP="00813D2D">
      <w:pPr>
        <w:pStyle w:val="a6"/>
        <w:widowControl/>
        <w:numPr>
          <w:ilvl w:val="1"/>
          <w:numId w:val="30"/>
        </w:numPr>
        <w:autoSpaceDE/>
        <w:autoSpaceDN/>
        <w:spacing w:after="200" w:line="276" w:lineRule="auto"/>
        <w:jc w:val="both"/>
        <w:rPr>
          <w:rFonts w:eastAsia="SimSun"/>
          <w:b/>
          <w:sz w:val="28"/>
          <w:szCs w:val="28"/>
          <w:lang w:eastAsia="zh-CN"/>
        </w:rPr>
      </w:pPr>
      <w:r w:rsidRPr="00E85577">
        <w:rPr>
          <w:rFonts w:eastAsia="SimSun"/>
          <w:b/>
          <w:sz w:val="28"/>
          <w:szCs w:val="28"/>
          <w:lang w:eastAsia="zh-CN"/>
        </w:rPr>
        <w:lastRenderedPageBreak/>
        <w:t>Общие требования по технике безопасности на занятиях:</w:t>
      </w:r>
    </w:p>
    <w:p w14:paraId="4383F8ED" w14:textId="77777777" w:rsidR="00985EF4" w:rsidRDefault="00565174" w:rsidP="00813D2D">
      <w:pPr>
        <w:pStyle w:val="a7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>К занятиям допускаются дошкольники: прошедшие медицинский осмотр и предоставившие педагогу справку с разрешением врача посещать занятия в кружке</w:t>
      </w:r>
      <w:r w:rsidR="00DB3E42" w:rsidRPr="00985EF4">
        <w:rPr>
          <w:rFonts w:eastAsia="SimSun"/>
          <w:sz w:val="28"/>
          <w:szCs w:val="28"/>
          <w:lang w:eastAsia="zh-CN"/>
        </w:rPr>
        <w:t>; Воспитанник должен</w:t>
      </w:r>
      <w:r w:rsidRPr="00985EF4">
        <w:rPr>
          <w:rFonts w:eastAsia="SimSun"/>
          <w:sz w:val="28"/>
          <w:szCs w:val="28"/>
          <w:lang w:eastAsia="zh-CN"/>
        </w:rPr>
        <w:t xml:space="preserve"> выполнять </w:t>
      </w:r>
      <w:r w:rsidR="00DB3E42" w:rsidRPr="00985EF4">
        <w:rPr>
          <w:rFonts w:eastAsia="SimSun"/>
          <w:sz w:val="28"/>
          <w:szCs w:val="28"/>
          <w:lang w:eastAsia="zh-CN"/>
        </w:rPr>
        <w:t>задания</w:t>
      </w:r>
      <w:r w:rsidRPr="00985EF4">
        <w:rPr>
          <w:rFonts w:eastAsia="SimSun"/>
          <w:sz w:val="28"/>
          <w:szCs w:val="28"/>
          <w:lang w:eastAsia="zh-CN"/>
        </w:rPr>
        <w:t xml:space="preserve"> педагога, уважительно относиться ко всем членам </w:t>
      </w:r>
      <w:r w:rsidR="002D3221" w:rsidRPr="00985EF4">
        <w:rPr>
          <w:rFonts w:eastAsia="SimSun"/>
          <w:sz w:val="28"/>
          <w:szCs w:val="28"/>
          <w:lang w:eastAsia="zh-CN"/>
        </w:rPr>
        <w:t xml:space="preserve">вокально-хоровой </w:t>
      </w:r>
      <w:r w:rsidRPr="00985EF4">
        <w:rPr>
          <w:rFonts w:eastAsia="SimSun"/>
          <w:sz w:val="28"/>
          <w:szCs w:val="28"/>
          <w:lang w:eastAsia="zh-CN"/>
        </w:rPr>
        <w:t xml:space="preserve">группы, музыкальному руководителю и персоналу. </w:t>
      </w:r>
    </w:p>
    <w:p w14:paraId="38F172CA" w14:textId="77777777" w:rsidR="00565174" w:rsidRPr="00985EF4" w:rsidRDefault="00565174" w:rsidP="00813D2D">
      <w:pPr>
        <w:pStyle w:val="a7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Перед началом занятий </w:t>
      </w:r>
      <w:r w:rsidR="00DB3E42" w:rsidRPr="00985EF4">
        <w:rPr>
          <w:rFonts w:eastAsia="SimSun"/>
          <w:sz w:val="28"/>
          <w:szCs w:val="28"/>
          <w:lang w:eastAsia="zh-CN"/>
        </w:rPr>
        <w:t>воспитанник</w:t>
      </w:r>
      <w:r w:rsidRPr="00985EF4">
        <w:rPr>
          <w:rFonts w:eastAsia="SimSun"/>
          <w:sz w:val="28"/>
          <w:szCs w:val="28"/>
          <w:lang w:eastAsia="zh-CN"/>
        </w:rPr>
        <w:t xml:space="preserve"> должен</w:t>
      </w:r>
      <w:r w:rsidR="009A484E" w:rsidRPr="00985EF4">
        <w:rPr>
          <w:rFonts w:eastAsia="SimSun"/>
          <w:sz w:val="28"/>
          <w:szCs w:val="28"/>
          <w:lang w:eastAsia="zh-CN"/>
        </w:rPr>
        <w:t xml:space="preserve">: </w:t>
      </w:r>
      <w:r w:rsidR="002D3221" w:rsidRPr="00985EF4">
        <w:rPr>
          <w:rFonts w:eastAsia="SimSun"/>
          <w:sz w:val="28"/>
          <w:szCs w:val="28"/>
          <w:lang w:eastAsia="zh-CN"/>
        </w:rPr>
        <w:t>сообщить</w:t>
      </w:r>
      <w:r w:rsidRPr="00985EF4">
        <w:rPr>
          <w:rFonts w:eastAsia="SimSun"/>
          <w:sz w:val="28"/>
          <w:szCs w:val="28"/>
          <w:lang w:eastAsia="zh-CN"/>
        </w:rPr>
        <w:t xml:space="preserve"> педагогу</w:t>
      </w:r>
      <w:r w:rsidR="009A484E" w:rsidRPr="00985EF4">
        <w:rPr>
          <w:rFonts w:eastAsia="SimSun"/>
          <w:sz w:val="28"/>
          <w:szCs w:val="28"/>
          <w:lang w:eastAsia="zh-CN"/>
        </w:rPr>
        <w:t xml:space="preserve"> о своем самочувствии.</w:t>
      </w:r>
      <w:r w:rsidRPr="00985EF4">
        <w:rPr>
          <w:rFonts w:eastAsia="SimSun"/>
          <w:sz w:val="28"/>
          <w:szCs w:val="28"/>
          <w:lang w:eastAsia="zh-CN"/>
        </w:rPr>
        <w:t xml:space="preserve"> </w:t>
      </w:r>
      <w:r w:rsidR="009A484E" w:rsidRPr="00985EF4">
        <w:rPr>
          <w:rFonts w:eastAsia="SimSun"/>
          <w:sz w:val="28"/>
          <w:szCs w:val="28"/>
          <w:lang w:eastAsia="zh-CN"/>
        </w:rPr>
        <w:t>По просьбе</w:t>
      </w:r>
      <w:r w:rsidRPr="00985EF4">
        <w:rPr>
          <w:rFonts w:eastAsia="SimSun"/>
          <w:sz w:val="28"/>
          <w:szCs w:val="28"/>
          <w:lang w:eastAsia="zh-CN"/>
        </w:rPr>
        <w:t xml:space="preserve"> педагога занять своё место в зале; точно и своевременно выполнять задания педагога; качественно выполнять </w:t>
      </w:r>
      <w:proofErr w:type="spellStart"/>
      <w:r w:rsidR="002D3221" w:rsidRPr="00985EF4">
        <w:rPr>
          <w:rFonts w:eastAsia="SimSun"/>
          <w:sz w:val="28"/>
          <w:szCs w:val="28"/>
          <w:lang w:eastAsia="zh-CN"/>
        </w:rPr>
        <w:t>распевку</w:t>
      </w:r>
      <w:proofErr w:type="spellEnd"/>
      <w:r w:rsidR="009A484E" w:rsidRPr="00985EF4">
        <w:rPr>
          <w:rFonts w:eastAsia="SimSun"/>
          <w:sz w:val="28"/>
          <w:szCs w:val="28"/>
          <w:lang w:eastAsia="zh-CN"/>
        </w:rPr>
        <w:t>,</w:t>
      </w:r>
      <w:r w:rsidRPr="00985EF4">
        <w:rPr>
          <w:rFonts w:eastAsia="SimSun"/>
          <w:sz w:val="28"/>
          <w:szCs w:val="28"/>
          <w:lang w:eastAsia="zh-CN"/>
        </w:rPr>
        <w:t xml:space="preserve"> </w:t>
      </w:r>
      <w:r w:rsidR="009A484E" w:rsidRPr="00985EF4">
        <w:rPr>
          <w:rFonts w:eastAsia="SimSun"/>
          <w:sz w:val="28"/>
          <w:szCs w:val="28"/>
          <w:lang w:eastAsia="zh-CN"/>
        </w:rPr>
        <w:t>(</w:t>
      </w:r>
      <w:r w:rsidR="002D3221" w:rsidRPr="00985EF4">
        <w:rPr>
          <w:rFonts w:eastAsia="SimSun"/>
          <w:sz w:val="28"/>
          <w:szCs w:val="28"/>
          <w:lang w:eastAsia="zh-CN"/>
        </w:rPr>
        <w:t>специальные голосовые упражнения</w:t>
      </w:r>
      <w:r w:rsidRPr="00985EF4">
        <w:rPr>
          <w:rFonts w:eastAsia="SimSun"/>
          <w:sz w:val="28"/>
          <w:szCs w:val="28"/>
          <w:lang w:eastAsia="zh-CN"/>
        </w:rPr>
        <w:t xml:space="preserve"> подготавливающие</w:t>
      </w:r>
      <w:r w:rsidR="002D3221" w:rsidRPr="00985EF4">
        <w:rPr>
          <w:rFonts w:eastAsia="SimSun"/>
          <w:sz w:val="28"/>
          <w:szCs w:val="28"/>
          <w:lang w:eastAsia="zh-CN"/>
        </w:rPr>
        <w:t xml:space="preserve"> голос</w:t>
      </w:r>
      <w:r w:rsidRPr="00985EF4">
        <w:rPr>
          <w:rFonts w:eastAsia="SimSun"/>
          <w:sz w:val="28"/>
          <w:szCs w:val="28"/>
          <w:lang w:eastAsia="zh-CN"/>
        </w:rPr>
        <w:t xml:space="preserve"> к не травмированному</w:t>
      </w:r>
      <w:r w:rsidR="002D3221" w:rsidRPr="00985EF4">
        <w:rPr>
          <w:rFonts w:eastAsia="SimSun"/>
          <w:sz w:val="28"/>
          <w:szCs w:val="28"/>
          <w:lang w:eastAsia="zh-CN"/>
        </w:rPr>
        <w:t>, а</w:t>
      </w:r>
      <w:r w:rsidRPr="00985EF4">
        <w:rPr>
          <w:rFonts w:eastAsia="SimSun"/>
          <w:sz w:val="28"/>
          <w:szCs w:val="28"/>
          <w:lang w:eastAsia="zh-CN"/>
        </w:rPr>
        <w:t xml:space="preserve"> правильному исполнению </w:t>
      </w:r>
      <w:r w:rsidR="002D3221" w:rsidRPr="00985EF4">
        <w:rPr>
          <w:rFonts w:eastAsia="SimSun"/>
          <w:sz w:val="28"/>
          <w:szCs w:val="28"/>
          <w:lang w:eastAsia="zh-CN"/>
        </w:rPr>
        <w:t>песен)</w:t>
      </w:r>
      <w:r w:rsidRPr="00985EF4">
        <w:rPr>
          <w:rFonts w:eastAsia="SimSun"/>
          <w:sz w:val="28"/>
          <w:szCs w:val="28"/>
          <w:lang w:eastAsia="zh-CN"/>
        </w:rPr>
        <w:t>; по оконча</w:t>
      </w:r>
      <w:r w:rsidR="00DB3E42" w:rsidRPr="00985EF4">
        <w:rPr>
          <w:rFonts w:eastAsia="SimSun"/>
          <w:sz w:val="28"/>
          <w:szCs w:val="28"/>
          <w:lang w:eastAsia="zh-CN"/>
        </w:rPr>
        <w:t xml:space="preserve">нии занятий обучающийся должен </w:t>
      </w:r>
      <w:r w:rsidRPr="00985EF4">
        <w:rPr>
          <w:rFonts w:eastAsia="SimSun"/>
          <w:sz w:val="28"/>
          <w:szCs w:val="28"/>
          <w:lang w:eastAsia="zh-CN"/>
        </w:rPr>
        <w:t xml:space="preserve">под руководством педагога организованно покинуть место проведения занятия.                                                                                                                                                                                                                </w:t>
      </w:r>
    </w:p>
    <w:p w14:paraId="21CD8F4B" w14:textId="77777777" w:rsidR="00CD2FD3" w:rsidRPr="00985EF4" w:rsidRDefault="00CD2FD3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</w:p>
    <w:p w14:paraId="65FEF6E7" w14:textId="77777777" w:rsidR="00565174" w:rsidRDefault="00985EF4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                        </w:t>
      </w:r>
      <w:r w:rsidR="00DB3E42" w:rsidRPr="00985EF4">
        <w:rPr>
          <w:rFonts w:eastAsia="SimSun"/>
          <w:b/>
          <w:sz w:val="28"/>
          <w:szCs w:val="28"/>
          <w:lang w:eastAsia="zh-CN"/>
        </w:rPr>
        <w:t>III    Организационный</w:t>
      </w:r>
      <w:r w:rsidR="00DB3E42" w:rsidRPr="00985EF4">
        <w:rPr>
          <w:rFonts w:eastAsia="SimSun"/>
          <w:b/>
          <w:sz w:val="28"/>
          <w:szCs w:val="28"/>
          <w:lang w:eastAsia="zh-CN"/>
        </w:rPr>
        <w:tab/>
        <w:t xml:space="preserve"> раздел</w:t>
      </w:r>
      <w:r>
        <w:rPr>
          <w:rFonts w:eastAsia="SimSun"/>
          <w:b/>
          <w:sz w:val="28"/>
          <w:szCs w:val="28"/>
          <w:lang w:eastAsia="zh-CN"/>
        </w:rPr>
        <w:t>.</w:t>
      </w:r>
    </w:p>
    <w:p w14:paraId="0152E0C7" w14:textId="77777777" w:rsidR="00985EF4" w:rsidRPr="00985EF4" w:rsidRDefault="00985EF4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</w:p>
    <w:p w14:paraId="6385D223" w14:textId="77777777" w:rsidR="00565174" w:rsidRPr="00985EF4" w:rsidRDefault="007E7E35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3.1. </w:t>
      </w:r>
      <w:r w:rsidR="00565174" w:rsidRPr="00985EF4">
        <w:rPr>
          <w:rFonts w:eastAsia="SimSun"/>
          <w:b/>
          <w:sz w:val="28"/>
          <w:szCs w:val="28"/>
          <w:lang w:eastAsia="zh-CN"/>
        </w:rPr>
        <w:t xml:space="preserve">Психолого-педагогические условия, </w:t>
      </w:r>
      <w:r w:rsidR="0032053D" w:rsidRPr="00985EF4">
        <w:rPr>
          <w:rFonts w:eastAsia="SimSun"/>
          <w:b/>
          <w:sz w:val="28"/>
          <w:szCs w:val="28"/>
          <w:lang w:eastAsia="zh-CN"/>
        </w:rPr>
        <w:t>обеспечивающие развитие ребенка</w:t>
      </w:r>
      <w:r w:rsidR="009A484E" w:rsidRPr="00985EF4">
        <w:rPr>
          <w:rFonts w:eastAsia="SimSun"/>
          <w:b/>
          <w:sz w:val="28"/>
          <w:szCs w:val="28"/>
          <w:lang w:eastAsia="zh-CN"/>
        </w:rPr>
        <w:t>.</w:t>
      </w:r>
    </w:p>
    <w:p w14:paraId="1FDB6A20" w14:textId="77777777" w:rsidR="0032053D" w:rsidRPr="00985EF4" w:rsidRDefault="0032053D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</w:p>
    <w:p w14:paraId="3F8311A9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2249578A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14:paraId="72B0061F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14:paraId="65E7CDEB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08D3978D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5) поддержка инициативы и самостоятельности детей в специфических для них видах деятельности; </w:t>
      </w:r>
    </w:p>
    <w:p w14:paraId="3869B445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14:paraId="4A358FCF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 xml:space="preserve">7) защита детей от всех форм физического и психического насилия; </w:t>
      </w:r>
    </w:p>
    <w:p w14:paraId="03DAE2C0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7F399E76" w14:textId="77777777" w:rsidR="009A484E" w:rsidRPr="00985EF4" w:rsidRDefault="009A484E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14:paraId="60811657" w14:textId="77777777" w:rsidR="009A484E" w:rsidRDefault="00EF1CA8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3.2.</w:t>
      </w:r>
      <w:r w:rsidR="00E85577">
        <w:rPr>
          <w:rFonts w:eastAsia="SimSun"/>
          <w:b/>
          <w:sz w:val="28"/>
          <w:szCs w:val="28"/>
          <w:lang w:eastAsia="zh-CN"/>
        </w:rPr>
        <w:t xml:space="preserve"> </w:t>
      </w:r>
      <w:r w:rsidR="009A484E" w:rsidRPr="00985EF4">
        <w:rPr>
          <w:rFonts w:eastAsia="SimSun"/>
          <w:b/>
          <w:sz w:val="28"/>
          <w:szCs w:val="28"/>
          <w:lang w:eastAsia="zh-CN"/>
        </w:rPr>
        <w:t>Организация предметно-пространственной развивающей среды.</w:t>
      </w:r>
    </w:p>
    <w:p w14:paraId="53430303" w14:textId="77777777" w:rsidR="00985EF4" w:rsidRPr="00985EF4" w:rsidRDefault="00985EF4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</w:p>
    <w:p w14:paraId="4CD76A26" w14:textId="77777777" w:rsidR="0003606A" w:rsidRPr="00985EF4" w:rsidRDefault="009A484E" w:rsidP="00813D2D">
      <w:pPr>
        <w:pStyle w:val="a7"/>
        <w:jc w:val="both"/>
        <w:rPr>
          <w:color w:val="000000"/>
          <w:sz w:val="28"/>
          <w:szCs w:val="28"/>
          <w:lang w:eastAsia="ru-RU"/>
        </w:rPr>
      </w:pPr>
      <w:r w:rsidRPr="00985EF4">
        <w:rPr>
          <w:rFonts w:eastAsia="SimSun"/>
          <w:sz w:val="28"/>
          <w:szCs w:val="28"/>
          <w:lang w:eastAsia="zh-CN"/>
        </w:rPr>
        <w:t xml:space="preserve">    К ор</w:t>
      </w:r>
      <w:r w:rsidR="00963504" w:rsidRPr="00985EF4">
        <w:rPr>
          <w:rFonts w:eastAsia="SimSun"/>
          <w:sz w:val="28"/>
          <w:szCs w:val="28"/>
          <w:lang w:eastAsia="zh-CN"/>
        </w:rPr>
        <w:t>ганизации предметно-</w:t>
      </w:r>
      <w:r w:rsidRPr="00985EF4">
        <w:rPr>
          <w:rFonts w:eastAsia="SimSun"/>
          <w:sz w:val="28"/>
          <w:szCs w:val="28"/>
          <w:lang w:eastAsia="zh-CN"/>
        </w:rPr>
        <w:t xml:space="preserve">пространственной среды относятся условия, </w:t>
      </w:r>
      <w:r w:rsidRPr="00985EF4">
        <w:rPr>
          <w:rFonts w:eastAsia="SimSun"/>
          <w:sz w:val="28"/>
          <w:szCs w:val="28"/>
          <w:lang w:eastAsia="zh-CN"/>
        </w:rPr>
        <w:lastRenderedPageBreak/>
        <w:t>обеспечивающие качество</w:t>
      </w:r>
      <w:r w:rsidR="00963504" w:rsidRPr="00985EF4">
        <w:rPr>
          <w:rFonts w:eastAsia="SimSun"/>
          <w:sz w:val="28"/>
          <w:szCs w:val="28"/>
          <w:lang w:eastAsia="zh-CN"/>
        </w:rPr>
        <w:t xml:space="preserve"> уровня развития у дошкольников вокально-хоровых и творческих навыков. </w:t>
      </w:r>
      <w:r w:rsidRPr="00985EF4">
        <w:rPr>
          <w:sz w:val="28"/>
          <w:szCs w:val="28"/>
          <w:lang w:eastAsia="ru-RU"/>
        </w:rPr>
        <w:t xml:space="preserve">Данная программа реализовывается при взаимодействии следующих составляющих её обеспечение. Оформление и техническое обеспечение </w:t>
      </w:r>
      <w:r w:rsidR="00963504" w:rsidRPr="00985EF4">
        <w:rPr>
          <w:sz w:val="28"/>
          <w:szCs w:val="28"/>
          <w:lang w:eastAsia="ru-RU"/>
        </w:rPr>
        <w:t>музыкального зала</w:t>
      </w:r>
      <w:r w:rsidRPr="00985EF4">
        <w:rPr>
          <w:sz w:val="28"/>
          <w:szCs w:val="28"/>
          <w:lang w:eastAsia="ru-RU"/>
        </w:rPr>
        <w:t xml:space="preserve"> соответствует содержанию программы, постоянно обновляется учебным материалом и наглядными пособиями. Общие требования к обстановке в </w:t>
      </w:r>
      <w:r w:rsidR="00963504" w:rsidRPr="00985EF4">
        <w:rPr>
          <w:sz w:val="28"/>
          <w:szCs w:val="28"/>
          <w:lang w:eastAsia="ru-RU"/>
        </w:rPr>
        <w:t>зале</w:t>
      </w:r>
      <w:r w:rsidRPr="00985EF4">
        <w:rPr>
          <w:sz w:val="28"/>
          <w:szCs w:val="28"/>
          <w:lang w:eastAsia="ru-RU"/>
        </w:rPr>
        <w:t xml:space="preserve">: чистота, освещённость, </w:t>
      </w:r>
      <w:proofErr w:type="spellStart"/>
      <w:r w:rsidRPr="00985EF4">
        <w:rPr>
          <w:sz w:val="28"/>
          <w:szCs w:val="28"/>
          <w:lang w:eastAsia="ru-RU"/>
        </w:rPr>
        <w:t>проветриваемость</w:t>
      </w:r>
      <w:proofErr w:type="spellEnd"/>
      <w:r w:rsidR="00963504" w:rsidRPr="00985EF4">
        <w:rPr>
          <w:sz w:val="28"/>
          <w:szCs w:val="28"/>
          <w:lang w:eastAsia="ru-RU"/>
        </w:rPr>
        <w:t>.</w:t>
      </w:r>
      <w:r w:rsidR="0003606A">
        <w:rPr>
          <w:sz w:val="28"/>
          <w:szCs w:val="28"/>
          <w:lang w:eastAsia="ru-RU"/>
        </w:rPr>
        <w:t xml:space="preserve"> Наличие:</w:t>
      </w:r>
      <w:r w:rsidR="0003606A">
        <w:rPr>
          <w:rFonts w:eastAsia="SimSun"/>
          <w:sz w:val="28"/>
          <w:szCs w:val="28"/>
          <w:lang w:eastAsia="zh-CN"/>
        </w:rPr>
        <w:t xml:space="preserve"> </w:t>
      </w:r>
      <w:r w:rsidRPr="00985EF4">
        <w:rPr>
          <w:color w:val="000000"/>
          <w:sz w:val="28"/>
          <w:szCs w:val="28"/>
          <w:lang w:eastAsia="ru-RU"/>
        </w:rPr>
        <w:t>музыкальн</w:t>
      </w:r>
      <w:r w:rsidR="0003606A">
        <w:rPr>
          <w:color w:val="000000"/>
          <w:sz w:val="28"/>
          <w:szCs w:val="28"/>
          <w:lang w:eastAsia="ru-RU"/>
        </w:rPr>
        <w:t>ого</w:t>
      </w:r>
      <w:r w:rsidRPr="00985EF4">
        <w:rPr>
          <w:color w:val="000000"/>
          <w:sz w:val="28"/>
          <w:szCs w:val="28"/>
          <w:lang w:eastAsia="ru-RU"/>
        </w:rPr>
        <w:t xml:space="preserve"> центр</w:t>
      </w:r>
      <w:r w:rsidR="0003606A">
        <w:rPr>
          <w:color w:val="000000"/>
          <w:sz w:val="28"/>
          <w:szCs w:val="28"/>
          <w:lang w:eastAsia="ru-RU"/>
        </w:rPr>
        <w:t xml:space="preserve">а, пианино, </w:t>
      </w:r>
      <w:r w:rsidRPr="00985EF4">
        <w:rPr>
          <w:color w:val="000000"/>
          <w:sz w:val="28"/>
          <w:szCs w:val="28"/>
          <w:lang w:eastAsia="ru-RU"/>
        </w:rPr>
        <w:t>микрофо</w:t>
      </w:r>
      <w:r w:rsidR="0003606A">
        <w:rPr>
          <w:color w:val="000000"/>
          <w:sz w:val="28"/>
          <w:szCs w:val="28"/>
          <w:lang w:eastAsia="ru-RU"/>
        </w:rPr>
        <w:t xml:space="preserve">ны шнурованные и радиомикрофоны, </w:t>
      </w:r>
      <w:r w:rsidRPr="00985EF4">
        <w:rPr>
          <w:color w:val="000000"/>
          <w:sz w:val="28"/>
          <w:szCs w:val="28"/>
          <w:lang w:eastAsia="ru-RU"/>
        </w:rPr>
        <w:t>телевизор</w:t>
      </w:r>
      <w:r w:rsidR="0003606A">
        <w:rPr>
          <w:color w:val="000000"/>
          <w:sz w:val="28"/>
          <w:szCs w:val="28"/>
          <w:lang w:eastAsia="ru-RU"/>
        </w:rPr>
        <w:t>а</w:t>
      </w:r>
      <w:r w:rsidRPr="00985EF4">
        <w:rPr>
          <w:color w:val="000000"/>
          <w:sz w:val="28"/>
          <w:szCs w:val="28"/>
          <w:lang w:eastAsia="ru-RU"/>
        </w:rPr>
        <w:t>;</w:t>
      </w:r>
      <w:r w:rsidR="0003606A" w:rsidRPr="0003606A">
        <w:rPr>
          <w:color w:val="000000"/>
          <w:sz w:val="28"/>
          <w:szCs w:val="28"/>
          <w:lang w:eastAsia="ru-RU"/>
        </w:rPr>
        <w:t xml:space="preserve"> </w:t>
      </w:r>
      <w:r w:rsidR="0003606A" w:rsidRPr="00985EF4">
        <w:rPr>
          <w:color w:val="000000"/>
          <w:sz w:val="28"/>
          <w:szCs w:val="28"/>
          <w:lang w:eastAsia="ru-RU"/>
        </w:rPr>
        <w:t>DVD – плеер</w:t>
      </w:r>
      <w:r w:rsidR="0003606A">
        <w:rPr>
          <w:color w:val="000000"/>
          <w:sz w:val="28"/>
          <w:szCs w:val="28"/>
          <w:lang w:eastAsia="ru-RU"/>
        </w:rPr>
        <w:t>а,</w:t>
      </w:r>
      <w:r w:rsidR="0003606A" w:rsidRPr="0003606A">
        <w:rPr>
          <w:color w:val="000000"/>
          <w:sz w:val="28"/>
          <w:szCs w:val="28"/>
          <w:lang w:eastAsia="ru-RU"/>
        </w:rPr>
        <w:t xml:space="preserve"> </w:t>
      </w:r>
      <w:r w:rsidR="0003606A" w:rsidRPr="00985EF4">
        <w:rPr>
          <w:color w:val="000000"/>
          <w:sz w:val="28"/>
          <w:szCs w:val="28"/>
          <w:lang w:eastAsia="ru-RU"/>
        </w:rPr>
        <w:t>СD - диски;</w:t>
      </w:r>
    </w:p>
    <w:p w14:paraId="7F100865" w14:textId="77777777" w:rsidR="009A484E" w:rsidRPr="0003606A" w:rsidRDefault="0003606A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color w:val="000000"/>
          <w:sz w:val="28"/>
          <w:szCs w:val="28"/>
          <w:lang w:eastAsia="ru-RU"/>
        </w:rPr>
        <w:t>Ноутбук</w:t>
      </w:r>
      <w:r>
        <w:rPr>
          <w:color w:val="000000"/>
          <w:sz w:val="28"/>
          <w:szCs w:val="28"/>
          <w:lang w:eastAsia="ru-RU"/>
        </w:rPr>
        <w:t>а.</w:t>
      </w:r>
    </w:p>
    <w:p w14:paraId="251F0DAB" w14:textId="77777777" w:rsidR="009A484E" w:rsidRPr="00985EF4" w:rsidRDefault="009A484E" w:rsidP="00813D2D">
      <w:pPr>
        <w:pStyle w:val="a7"/>
        <w:jc w:val="both"/>
        <w:rPr>
          <w:color w:val="000000"/>
          <w:sz w:val="28"/>
          <w:szCs w:val="28"/>
          <w:lang w:eastAsia="ru-RU"/>
        </w:rPr>
      </w:pPr>
    </w:p>
    <w:p w14:paraId="335C2014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  <w:r w:rsidRPr="00985EF4">
        <w:rPr>
          <w:rFonts w:eastAsia="SimSun"/>
          <w:sz w:val="28"/>
          <w:szCs w:val="28"/>
          <w:lang w:eastAsia="zh-CN"/>
        </w:rPr>
        <w:tab/>
      </w:r>
    </w:p>
    <w:p w14:paraId="704779A0" w14:textId="77777777" w:rsidR="00565174" w:rsidRPr="00985EF4" w:rsidRDefault="007E7E35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3.3. </w:t>
      </w:r>
      <w:r w:rsidR="00565174" w:rsidRPr="00985EF4">
        <w:rPr>
          <w:rFonts w:eastAsia="SimSun"/>
          <w:b/>
          <w:sz w:val="28"/>
          <w:szCs w:val="28"/>
          <w:lang w:eastAsia="zh-CN"/>
        </w:rPr>
        <w:t>Кадровое обеспечение программы.</w:t>
      </w:r>
    </w:p>
    <w:p w14:paraId="0111F194" w14:textId="77777777" w:rsidR="00205F6B" w:rsidRPr="00985EF4" w:rsidRDefault="00565174" w:rsidP="00813D2D">
      <w:pPr>
        <w:pStyle w:val="a7"/>
        <w:ind w:firstLine="720"/>
        <w:jc w:val="both"/>
        <w:rPr>
          <w:color w:val="000000"/>
          <w:sz w:val="28"/>
          <w:szCs w:val="28"/>
          <w:lang w:eastAsia="ru-RU"/>
        </w:rPr>
      </w:pPr>
      <w:r w:rsidRPr="00985EF4">
        <w:rPr>
          <w:color w:val="000000"/>
          <w:sz w:val="28"/>
          <w:szCs w:val="28"/>
          <w:lang w:eastAsia="ru-RU"/>
        </w:rPr>
        <w:t>Участниками образовательного процесса, реализующими выполн</w:t>
      </w:r>
      <w:r w:rsidR="00985EF4" w:rsidRPr="00985EF4">
        <w:rPr>
          <w:color w:val="000000"/>
          <w:sz w:val="28"/>
          <w:szCs w:val="28"/>
          <w:lang w:eastAsia="ru-RU"/>
        </w:rPr>
        <w:t>ение данной программы, является музыкальный руководитель</w:t>
      </w:r>
      <w:r w:rsidR="00E85577">
        <w:rPr>
          <w:color w:val="000000"/>
          <w:sz w:val="28"/>
          <w:szCs w:val="28"/>
          <w:lang w:eastAsia="ru-RU"/>
        </w:rPr>
        <w:t xml:space="preserve">, имеющий </w:t>
      </w:r>
      <w:r w:rsidR="00205F6B" w:rsidRPr="00985EF4">
        <w:rPr>
          <w:color w:val="000000"/>
          <w:sz w:val="28"/>
          <w:szCs w:val="28"/>
          <w:lang w:eastAsia="ru-RU"/>
        </w:rPr>
        <w:t>высшее или среднее профессиональное образование без предъявления</w:t>
      </w:r>
      <w:r w:rsidR="0003606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03606A">
        <w:rPr>
          <w:color w:val="000000"/>
          <w:sz w:val="28"/>
          <w:szCs w:val="28"/>
          <w:lang w:eastAsia="ru-RU"/>
        </w:rPr>
        <w:t xml:space="preserve">требований </w:t>
      </w:r>
      <w:r w:rsidR="00205F6B" w:rsidRPr="00985EF4">
        <w:rPr>
          <w:color w:val="000000"/>
          <w:sz w:val="28"/>
          <w:szCs w:val="28"/>
          <w:lang w:eastAsia="ru-RU"/>
        </w:rPr>
        <w:t xml:space="preserve"> к</w:t>
      </w:r>
      <w:proofErr w:type="gramEnd"/>
      <w:r w:rsidR="00205F6B" w:rsidRPr="00985EF4">
        <w:rPr>
          <w:color w:val="000000"/>
          <w:sz w:val="28"/>
          <w:szCs w:val="28"/>
          <w:lang w:eastAsia="ru-RU"/>
        </w:rPr>
        <w:t xml:space="preserve"> стажу педагогической работы.</w:t>
      </w:r>
    </w:p>
    <w:p w14:paraId="286D7762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14:paraId="0A89C26C" w14:textId="77777777" w:rsidR="00565174" w:rsidRPr="00985EF4" w:rsidRDefault="00565174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14:paraId="61F463B7" w14:textId="77777777" w:rsidR="00366BDC" w:rsidRDefault="00EF1CA8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3.4. </w:t>
      </w:r>
      <w:r w:rsidR="00565174" w:rsidRPr="00985EF4">
        <w:rPr>
          <w:rFonts w:eastAsia="SimSun"/>
          <w:b/>
          <w:sz w:val="28"/>
          <w:szCs w:val="28"/>
          <w:lang w:eastAsia="zh-CN"/>
        </w:rPr>
        <w:t>Методическое обеспечение программы.</w:t>
      </w:r>
    </w:p>
    <w:p w14:paraId="77A247B2" w14:textId="77777777" w:rsidR="007E7E35" w:rsidRDefault="007E7E35" w:rsidP="00813D2D">
      <w:pPr>
        <w:pStyle w:val="af0"/>
        <w:shd w:val="clear" w:color="auto" w:fill="F5F5F5"/>
        <w:spacing w:before="0" w:beforeAutospacing="0" w:after="0" w:afterAutospacing="0" w:line="294" w:lineRule="atLeast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Основным направлением художественного творчества является всемерное содействие возрождению русской культуры, духовно-нравственному, интеллектуальному и эмоциональному развитию детей. Формирование духовного мира детей, развитие творческих способностей и профессиональной ориентации возможны при глубоком усвоении и знании вокальной культуры. В свете вышесказанного, воспитание самостоятельной активной личности ребёнка приобретает особую актуальность. Отсюда и необходимость продуманности учебно-воспитательной работы, основанной на принципах творческого обучения.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ab/>
        <w:t>Для эффективности развития эмоциональности детей важно научить видеть, услышать красоту того, что есть в окружающем мире. Услышать красоту музыкальных звуков.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</w:t>
      </w:r>
      <w:r>
        <w:rPr>
          <w:color w:val="000000"/>
          <w:sz w:val="27"/>
          <w:szCs w:val="27"/>
          <w:shd w:val="clear" w:color="auto" w:fill="FFFFFF"/>
        </w:rPr>
        <w:tab/>
        <w:t>При отборе песенного репертуара нужно учитывать интересы и способности детей. Все обучающиеся участвуют в концертах, конкурсах. Контакт с родителями должен способствовать лучшему взаимопониманию с детьми.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ab/>
        <w:t xml:space="preserve"> Воспитание вокальных навыков требует от педагога и детей постоянного внимания, а значит интереса и трудолюбия.</w:t>
      </w:r>
      <w:r w:rsidR="00E8557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Пению, как любому виду искусств, необходимо учиться терпеливо и настойчиво. При этом необходимо обязательно помнить, что любое обучение не должно наносить ущерб духовному и физическому здоровью детей. Ведь для ребёнка обучение пению – это бесконечный путь развития и совершенствования своего голоса, певческой технологии, исполнительских возможностей, а через них – развитие и совершенствование своей личности.</w:t>
      </w:r>
    </w:p>
    <w:p w14:paraId="27A56283" w14:textId="77777777" w:rsidR="007E7E35" w:rsidRDefault="007E7E35" w:rsidP="00813D2D">
      <w:pPr>
        <w:pStyle w:val="af0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Основными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методами </w:t>
      </w:r>
      <w:r>
        <w:rPr>
          <w:color w:val="000000"/>
          <w:sz w:val="27"/>
          <w:szCs w:val="27"/>
        </w:rPr>
        <w:t>работы с детьми на занятиях является:</w:t>
      </w:r>
    </w:p>
    <w:p w14:paraId="0EC11655" w14:textId="77777777" w:rsidR="007E7E35" w:rsidRDefault="007E7E35" w:rsidP="00813D2D">
      <w:pPr>
        <w:pStyle w:val="af0"/>
        <w:numPr>
          <w:ilvl w:val="0"/>
          <w:numId w:val="37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 демонстрации: прослушивание лучших образцов исполнения, использование наглядных пособий, личный пример;</w:t>
      </w:r>
    </w:p>
    <w:p w14:paraId="20826D15" w14:textId="77777777" w:rsidR="007E7E35" w:rsidRDefault="007E7E35" w:rsidP="00813D2D">
      <w:pPr>
        <w:pStyle w:val="af0"/>
        <w:numPr>
          <w:ilvl w:val="0"/>
          <w:numId w:val="37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Словесный метод: беседа; рассказ; обсуждение; сообщение задач;</w:t>
      </w:r>
    </w:p>
    <w:p w14:paraId="469F8CEE" w14:textId="77777777" w:rsidR="007E7E35" w:rsidRDefault="007E7E35" w:rsidP="00813D2D">
      <w:pPr>
        <w:pStyle w:val="af0"/>
        <w:numPr>
          <w:ilvl w:val="0"/>
          <w:numId w:val="37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Метод разучивания: по элементам; по частям; в целом виде;</w:t>
      </w:r>
    </w:p>
    <w:p w14:paraId="71EE592E" w14:textId="77777777" w:rsidR="007E7E35" w:rsidRDefault="007E7E35" w:rsidP="00813D2D">
      <w:pPr>
        <w:pStyle w:val="af0"/>
        <w:numPr>
          <w:ilvl w:val="0"/>
          <w:numId w:val="37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 анализа: все выступления в процессе обучения учеников желательно снимать на видеокамеру и совместно с ними анализировать, выявлять ошибки, подчёркивать лучшие моменты выступления;</w:t>
      </w:r>
    </w:p>
    <w:p w14:paraId="5FE027EE" w14:textId="77777777" w:rsidR="007E7E35" w:rsidRDefault="007E7E35" w:rsidP="00813D2D">
      <w:pPr>
        <w:pStyle w:val="af0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Основными формами </w:t>
      </w:r>
      <w:r>
        <w:rPr>
          <w:color w:val="000000"/>
          <w:sz w:val="27"/>
          <w:szCs w:val="27"/>
        </w:rPr>
        <w:t>работы с детьми на занятиях является:</w:t>
      </w:r>
    </w:p>
    <w:p w14:paraId="3568B6CB" w14:textId="77777777" w:rsid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учебное групповое занятие;</w:t>
      </w:r>
    </w:p>
    <w:p w14:paraId="0D3961B7" w14:textId="77777777" w:rsid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музыкальные спектакли;</w:t>
      </w:r>
    </w:p>
    <w:p w14:paraId="6D666665" w14:textId="77777777" w:rsid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отчётный концерт;</w:t>
      </w:r>
    </w:p>
    <w:p w14:paraId="0C732462" w14:textId="77777777" w:rsid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конкурсах, фестивалях;</w:t>
      </w:r>
    </w:p>
    <w:p w14:paraId="38478876" w14:textId="77777777" w:rsid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посещение концертов, музыкальных спектаклей;</w:t>
      </w:r>
    </w:p>
    <w:p w14:paraId="2B4AEDEF" w14:textId="77777777" w:rsidR="007E7E35" w:rsidRDefault="007E7E35" w:rsidP="00813D2D">
      <w:pPr>
        <w:pStyle w:val="af0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программы используется следующее материальное обеспечение (необходимое оборудование и технические средства обучения (ТСО):</w:t>
      </w:r>
    </w:p>
    <w:p w14:paraId="7496C635" w14:textId="77777777" w:rsidR="007E7E35" w:rsidRP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7"/>
          <w:szCs w:val="27"/>
        </w:rPr>
      </w:pPr>
      <w:r w:rsidRPr="007E7E35">
        <w:rPr>
          <w:color w:val="000000"/>
          <w:sz w:val="27"/>
          <w:szCs w:val="27"/>
        </w:rPr>
        <w:t>учебно-практического оборудования: фортепиано, аудиторская доска с магнитной поверхностью и приспособлениями для крепления таблиц и фотографий, стеллажи для учебных пособий и методической литературы, слайдов, видеокассет, CD / DVD дисков; звуковоспроизводящая аппаратура (музыкальный центр).</w:t>
      </w:r>
    </w:p>
    <w:p w14:paraId="573EDE08" w14:textId="77777777" w:rsidR="007E7E35" w:rsidRPr="007E7E35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7"/>
          <w:szCs w:val="27"/>
        </w:rPr>
      </w:pPr>
      <w:r w:rsidRPr="007E7E35">
        <w:rPr>
          <w:color w:val="000000"/>
          <w:sz w:val="27"/>
          <w:szCs w:val="27"/>
        </w:rPr>
        <w:t>технических средств обучения: мультимедийный компьютер со звуковой картой и пакетом прикладных программ, мультимедиа проектор, экран или телевизор с универсальной подставкой, CD / DVD- проигрыватели, слайд- проектор;</w:t>
      </w:r>
    </w:p>
    <w:p w14:paraId="21D8BFA3" w14:textId="77777777" w:rsidR="00565174" w:rsidRPr="00F12A8A" w:rsidRDefault="007E7E35" w:rsidP="00813D2D">
      <w:pPr>
        <w:pStyle w:val="af0"/>
        <w:numPr>
          <w:ilvl w:val="0"/>
          <w:numId w:val="38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7"/>
          <w:szCs w:val="27"/>
        </w:rPr>
      </w:pPr>
      <w:r w:rsidRPr="007E7E35">
        <w:rPr>
          <w:color w:val="000000"/>
          <w:sz w:val="27"/>
          <w:szCs w:val="27"/>
        </w:rPr>
        <w:t>экранно-звуковых пособий: видеофильмы с записью выступлений выдающихся отечественных и зарубежных певцов, видеофильмы с записью мюзиклов или фрагментов из них, выступлений хоров, слайды с нотным и поэтическим текстом.</w:t>
      </w:r>
    </w:p>
    <w:p w14:paraId="133C84D1" w14:textId="77777777" w:rsidR="00205F6B" w:rsidRPr="00985EF4" w:rsidRDefault="00205F6B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14:paraId="13C00D09" w14:textId="77777777" w:rsidR="00205F6B" w:rsidRDefault="0032053D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 w:rsidRPr="00985EF4">
        <w:rPr>
          <w:rFonts w:eastAsia="SimSun"/>
          <w:b/>
          <w:sz w:val="28"/>
          <w:szCs w:val="28"/>
          <w:lang w:eastAsia="zh-CN"/>
        </w:rPr>
        <w:t>3.</w:t>
      </w:r>
      <w:r w:rsidR="00E85577">
        <w:rPr>
          <w:rFonts w:eastAsia="SimSun"/>
          <w:b/>
          <w:sz w:val="28"/>
          <w:szCs w:val="28"/>
          <w:lang w:eastAsia="zh-CN"/>
        </w:rPr>
        <w:t xml:space="preserve">5. </w:t>
      </w:r>
      <w:r w:rsidR="00205F6B" w:rsidRPr="00985EF4">
        <w:rPr>
          <w:rFonts w:eastAsia="SimSun"/>
          <w:b/>
          <w:sz w:val="28"/>
          <w:szCs w:val="28"/>
          <w:lang w:eastAsia="zh-CN"/>
        </w:rPr>
        <w:t>Материально-техническое обеспечение Программы</w:t>
      </w:r>
    </w:p>
    <w:p w14:paraId="49C0D435" w14:textId="77777777" w:rsidR="007E7E35" w:rsidRDefault="007E7E35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</w:p>
    <w:p w14:paraId="0599C91A" w14:textId="77777777" w:rsidR="007E7E35" w:rsidRDefault="007E7E35" w:rsidP="00813D2D">
      <w:pPr>
        <w:pStyle w:val="af0"/>
        <w:spacing w:before="0" w:beforeAutospacing="0" w:after="0" w:afterAutospacing="0" w:line="294" w:lineRule="atLeast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Техническое оснащение занятий осуществляется с использованием музыкального центра, фортепиано с целью музыкального сопровождения.</w:t>
      </w:r>
    </w:p>
    <w:p w14:paraId="77C4A7BC" w14:textId="77777777" w:rsidR="007E7E35" w:rsidRDefault="007E7E35" w:rsidP="00813D2D">
      <w:pPr>
        <w:pStyle w:val="af0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обеспечения учебного процесса по программе необходимо следующее оборудование:</w:t>
      </w:r>
    </w:p>
    <w:p w14:paraId="4E63C777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фортепиано;</w:t>
      </w:r>
    </w:p>
    <w:p w14:paraId="64E7F6EC" w14:textId="77777777" w:rsidR="007E7E35" w:rsidRDefault="00EF1CA8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ноутбук</w:t>
      </w:r>
      <w:r w:rsidR="007E7E35">
        <w:rPr>
          <w:color w:val="000000"/>
          <w:sz w:val="27"/>
          <w:szCs w:val="27"/>
        </w:rPr>
        <w:t>;</w:t>
      </w:r>
    </w:p>
    <w:p w14:paraId="31F89BA5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зеркало;</w:t>
      </w:r>
    </w:p>
    <w:p w14:paraId="2977CF9A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аудиозаписи;</w:t>
      </w:r>
    </w:p>
    <w:p w14:paraId="7464056F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видеозаписи;</w:t>
      </w:r>
    </w:p>
    <w:p w14:paraId="3C315FE5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схемы устройства голосового аппарата;</w:t>
      </w:r>
    </w:p>
    <w:p w14:paraId="4D38B5AC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схемы артикуляции звука;</w:t>
      </w:r>
    </w:p>
    <w:p w14:paraId="139E6D64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методические разработки занятий и сценариев мероприятий;</w:t>
      </w:r>
    </w:p>
    <w:p w14:paraId="3FD74A01" w14:textId="77777777" w:rsidR="007E7E35" w:rsidRDefault="007E7E35" w:rsidP="00813D2D">
      <w:pPr>
        <w:pStyle w:val="af0"/>
        <w:numPr>
          <w:ilvl w:val="0"/>
          <w:numId w:val="40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методическая литература.</w:t>
      </w:r>
    </w:p>
    <w:p w14:paraId="413ED670" w14:textId="77777777" w:rsidR="00205F6B" w:rsidRPr="00985EF4" w:rsidRDefault="00205F6B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14:paraId="22B56ADE" w14:textId="77777777" w:rsidR="00366BDC" w:rsidRPr="00985EF4" w:rsidRDefault="00366BDC" w:rsidP="00813D2D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14:paraId="24D19ADF" w14:textId="014E587B" w:rsidR="00F12A8A" w:rsidRPr="00813D2D" w:rsidRDefault="009C3D3F" w:rsidP="00813D2D">
      <w:pPr>
        <w:pStyle w:val="a7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3.6. </w:t>
      </w:r>
      <w:r w:rsidR="00F12A8A" w:rsidRPr="00813D2D">
        <w:rPr>
          <w:rFonts w:eastAsia="SimSun"/>
          <w:b/>
          <w:sz w:val="28"/>
          <w:szCs w:val="28"/>
          <w:lang w:eastAsia="zh-CN"/>
        </w:rPr>
        <w:t>Нормативно-методические документы по организации деятельности вокально-хорового кружка «</w:t>
      </w:r>
      <w:proofErr w:type="spellStart"/>
      <w:r w:rsidR="00F12A8A" w:rsidRPr="00813D2D">
        <w:rPr>
          <w:rFonts w:eastAsia="SimSun"/>
          <w:b/>
          <w:sz w:val="28"/>
          <w:szCs w:val="28"/>
          <w:lang w:eastAsia="zh-CN"/>
        </w:rPr>
        <w:t>Дореми</w:t>
      </w:r>
      <w:proofErr w:type="spellEnd"/>
      <w:r w:rsidR="00F12A8A" w:rsidRPr="00813D2D">
        <w:rPr>
          <w:rFonts w:eastAsia="SimSun"/>
          <w:b/>
          <w:sz w:val="28"/>
          <w:szCs w:val="28"/>
          <w:lang w:eastAsia="zh-CN"/>
        </w:rPr>
        <w:t>»:</w:t>
      </w:r>
    </w:p>
    <w:p w14:paraId="182F16C9" w14:textId="77777777" w:rsidR="00F12A8A" w:rsidRPr="00985EF4" w:rsidRDefault="00F12A8A" w:rsidP="00813D2D">
      <w:pPr>
        <w:pStyle w:val="a7"/>
        <w:jc w:val="both"/>
        <w:rPr>
          <w:b/>
          <w:bCs/>
          <w:sz w:val="28"/>
          <w:szCs w:val="28"/>
        </w:rPr>
      </w:pPr>
    </w:p>
    <w:p w14:paraId="6189D238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  <w:u w:val="single"/>
        </w:rPr>
      </w:pPr>
      <w:r w:rsidRPr="00FB77F9">
        <w:rPr>
          <w:bCs/>
          <w:sz w:val="28"/>
          <w:szCs w:val="28"/>
          <w:u w:val="single"/>
        </w:rPr>
        <w:t>Федеральный уровень</w:t>
      </w:r>
    </w:p>
    <w:p w14:paraId="7F5286D5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1.Федеральный закон от 29 декабря 2012 г. № 273-ФЗ «Об образовании в </w:t>
      </w:r>
      <w:r w:rsidRPr="00FB77F9">
        <w:rPr>
          <w:bCs/>
          <w:sz w:val="28"/>
          <w:szCs w:val="28"/>
        </w:rPr>
        <w:lastRenderedPageBreak/>
        <w:t xml:space="preserve">Российской Федерации». </w:t>
      </w:r>
    </w:p>
    <w:p w14:paraId="1C0B8714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14:paraId="0149BAC0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14:paraId="048DF8DF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14:paraId="5591416D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14:paraId="4087E3B3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3837103C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14:paraId="3376AF34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8. Приказ </w:t>
      </w:r>
      <w:proofErr w:type="spellStart"/>
      <w:r w:rsidRPr="00FB77F9">
        <w:rPr>
          <w:bCs/>
          <w:sz w:val="28"/>
          <w:szCs w:val="28"/>
        </w:rPr>
        <w:t>Mинздравсоцразвития</w:t>
      </w:r>
      <w:proofErr w:type="spellEnd"/>
      <w:r w:rsidRPr="00FB77F9">
        <w:rPr>
          <w:bCs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14:paraId="6B2C3CD3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14:paraId="1B2649D0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14:paraId="26EA7E6A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14:paraId="0D0077C9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14:paraId="6600143D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14:paraId="2C15472C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14:paraId="475822C0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16. Национальный проект «Образование», утвержденный на заседании </w:t>
      </w:r>
      <w:r w:rsidRPr="00FB77F9">
        <w:rPr>
          <w:bCs/>
          <w:sz w:val="28"/>
          <w:szCs w:val="28"/>
        </w:rPr>
        <w:lastRenderedPageBreak/>
        <w:t xml:space="preserve">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14:paraId="1B39E955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14:paraId="17B92398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14:paraId="34973D29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2912178D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20. </w:t>
      </w:r>
      <w:hyperlink r:id="rId10" w:tgtFrame="_blank" w:history="1">
        <w:r w:rsidRPr="00FB77F9">
          <w:rPr>
            <w:rStyle w:val="af3"/>
            <w:bCs/>
            <w:color w:val="auto"/>
            <w:sz w:val="28"/>
            <w:szCs w:val="28"/>
            <w:u w:val="none"/>
          </w:rPr>
          <w:t>Методические рекомендации  </w:t>
        </w:r>
        <w:proofErr w:type="spellStart"/>
        <w:r w:rsidRPr="00FB77F9">
          <w:rPr>
            <w:rStyle w:val="af3"/>
            <w:bCs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FB77F9">
          <w:rPr>
            <w:rStyle w:val="af3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FB77F9">
        <w:rPr>
          <w:bCs/>
          <w:sz w:val="28"/>
          <w:szCs w:val="28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14:paraId="361E44E7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4246331A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22. Приказ </w:t>
      </w:r>
      <w:proofErr w:type="spellStart"/>
      <w:r w:rsidRPr="00FB77F9">
        <w:rPr>
          <w:bCs/>
          <w:sz w:val="28"/>
          <w:szCs w:val="28"/>
        </w:rPr>
        <w:t>Минпросвещения</w:t>
      </w:r>
      <w:proofErr w:type="spellEnd"/>
      <w:r w:rsidRPr="00FB77F9">
        <w:rPr>
          <w:bCs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14:paraId="1A23367A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14:paraId="53EDAB7A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  <w:r>
        <w:rPr>
          <w:bCs/>
          <w:sz w:val="28"/>
          <w:szCs w:val="28"/>
        </w:rPr>
        <w:t>.</w:t>
      </w:r>
    </w:p>
    <w:p w14:paraId="5FD85A42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  <w:u w:val="single"/>
        </w:rPr>
      </w:pPr>
      <w:r w:rsidRPr="00FB77F9">
        <w:rPr>
          <w:bCs/>
          <w:sz w:val="28"/>
          <w:szCs w:val="28"/>
          <w:u w:val="single"/>
        </w:rPr>
        <w:t>Региональный уровень</w:t>
      </w:r>
    </w:p>
    <w:p w14:paraId="0A0B883F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·         </w:t>
      </w:r>
      <w:hyperlink r:id="rId11" w:tgtFrame="_blank" w:history="1">
        <w:r w:rsidRPr="00FB77F9">
          <w:rPr>
            <w:rStyle w:val="af3"/>
            <w:bCs/>
            <w:color w:val="auto"/>
            <w:sz w:val="28"/>
            <w:szCs w:val="28"/>
            <w:u w:val="none"/>
          </w:rPr>
          <w:t>Постановление Правительства Ярославской области от 06.04.2018 №235-п </w:t>
        </w:r>
      </w:hyperlink>
      <w:r w:rsidRPr="00FB77F9">
        <w:rPr>
          <w:bCs/>
          <w:sz w:val="28"/>
          <w:szCs w:val="28"/>
        </w:rPr>
        <w:t>О создании регионального модельного центра дополнительного образования детей</w:t>
      </w:r>
    </w:p>
    <w:p w14:paraId="77768C6F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·         </w:t>
      </w:r>
      <w:hyperlink r:id="rId12" w:tgtFrame="_blank" w:history="1">
        <w:r w:rsidRPr="00FB77F9">
          <w:rPr>
            <w:rStyle w:val="af3"/>
            <w:bCs/>
            <w:color w:val="auto"/>
            <w:sz w:val="28"/>
            <w:szCs w:val="28"/>
            <w:u w:val="none"/>
          </w:rPr>
          <w:t>Постановление правительства № 527-п 17.07.2018</w:t>
        </w:r>
      </w:hyperlink>
      <w:r w:rsidRPr="00FB77F9">
        <w:rPr>
          <w:bCs/>
          <w:sz w:val="28"/>
          <w:szCs w:val="28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  <w:r>
        <w:rPr>
          <w:bCs/>
          <w:sz w:val="28"/>
          <w:szCs w:val="28"/>
        </w:rPr>
        <w:t>.</w:t>
      </w:r>
    </w:p>
    <w:p w14:paraId="19F67D55" w14:textId="77777777" w:rsidR="00F12A8A" w:rsidRPr="00FB77F9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·         </w:t>
      </w:r>
      <w:hyperlink r:id="rId13" w:tgtFrame="_blank" w:history="1">
        <w:r w:rsidRPr="00FB77F9">
          <w:rPr>
            <w:rStyle w:val="af3"/>
            <w:bCs/>
            <w:color w:val="auto"/>
            <w:sz w:val="28"/>
            <w:szCs w:val="28"/>
            <w:u w:val="none"/>
          </w:rPr>
          <w:t>Приказ департамента образования ЯО от 27.12.2019 №47-нп</w:t>
        </w:r>
        <w:r w:rsidRPr="00FB77F9">
          <w:rPr>
            <w:rStyle w:val="af3"/>
            <w:bCs/>
            <w:sz w:val="28"/>
            <w:szCs w:val="28"/>
          </w:rPr>
          <w:t> </w:t>
        </w:r>
      </w:hyperlink>
      <w:r w:rsidRPr="00FB77F9">
        <w:rPr>
          <w:bCs/>
          <w:sz w:val="28"/>
          <w:szCs w:val="28"/>
        </w:rPr>
        <w:t>Правила персонифицированного финансирования ДОД</w:t>
      </w:r>
      <w:r>
        <w:rPr>
          <w:bCs/>
          <w:sz w:val="28"/>
          <w:szCs w:val="28"/>
        </w:rPr>
        <w:t>.</w:t>
      </w:r>
    </w:p>
    <w:p w14:paraId="2032D4DC" w14:textId="77777777" w:rsidR="0016291F" w:rsidRPr="00F12A8A" w:rsidRDefault="00F12A8A" w:rsidP="00813D2D">
      <w:pPr>
        <w:pStyle w:val="a7"/>
        <w:jc w:val="both"/>
        <w:rPr>
          <w:bCs/>
          <w:sz w:val="28"/>
          <w:szCs w:val="28"/>
        </w:rPr>
      </w:pPr>
      <w:r w:rsidRPr="00FB77F9">
        <w:rPr>
          <w:bCs/>
          <w:sz w:val="28"/>
          <w:szCs w:val="28"/>
        </w:rPr>
        <w:t xml:space="preserve">·         Методические рекомендации по реализации дополнительных </w:t>
      </w:r>
      <w:r w:rsidRPr="00FB77F9">
        <w:rPr>
          <w:bCs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</w:t>
      </w:r>
      <w:r>
        <w:rPr>
          <w:bCs/>
          <w:sz w:val="28"/>
          <w:szCs w:val="28"/>
        </w:rPr>
        <w:t>.</w:t>
      </w:r>
    </w:p>
    <w:p w14:paraId="591CD17D" w14:textId="77777777" w:rsidR="009008E7" w:rsidRPr="009008E7" w:rsidRDefault="009008E7" w:rsidP="00813D2D">
      <w:pPr>
        <w:pStyle w:val="a7"/>
        <w:jc w:val="both"/>
        <w:rPr>
          <w:rFonts w:eastAsia="SimSun"/>
          <w:b/>
          <w:bCs/>
          <w:sz w:val="28"/>
          <w:szCs w:val="28"/>
          <w:lang w:eastAsia="zh-CN"/>
        </w:rPr>
      </w:pPr>
    </w:p>
    <w:p w14:paraId="419D92E2" w14:textId="77777777" w:rsidR="00366BDC" w:rsidRPr="00985EF4" w:rsidRDefault="00E85577" w:rsidP="00813D2D">
      <w:pPr>
        <w:pStyle w:val="a7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Используемая </w:t>
      </w:r>
      <w:r w:rsidR="00EF1CA8">
        <w:rPr>
          <w:rFonts w:eastAsia="SimSun"/>
          <w:b/>
          <w:bCs/>
          <w:sz w:val="28"/>
          <w:szCs w:val="28"/>
          <w:lang w:eastAsia="zh-CN"/>
        </w:rPr>
        <w:t>литература.</w:t>
      </w:r>
    </w:p>
    <w:p w14:paraId="5518C636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proofErr w:type="spellStart"/>
      <w:r w:rsidRPr="00EF1CA8">
        <w:rPr>
          <w:rFonts w:eastAsia="SimSun"/>
          <w:sz w:val="28"/>
          <w:szCs w:val="28"/>
        </w:rPr>
        <w:t>Абелян</w:t>
      </w:r>
      <w:proofErr w:type="spellEnd"/>
      <w:r w:rsidRPr="00EF1CA8">
        <w:rPr>
          <w:rFonts w:eastAsia="SimSun"/>
          <w:sz w:val="28"/>
          <w:szCs w:val="28"/>
        </w:rPr>
        <w:t xml:space="preserve"> Л.М. К</w:t>
      </w:r>
      <w:r w:rsidR="00E85577">
        <w:rPr>
          <w:rFonts w:eastAsia="SimSun"/>
          <w:sz w:val="28"/>
          <w:szCs w:val="28"/>
        </w:rPr>
        <w:t>ак рыжик научился петь. - М.: «</w:t>
      </w:r>
      <w:r w:rsidRPr="00EF1CA8">
        <w:rPr>
          <w:rFonts w:eastAsia="SimSun"/>
          <w:sz w:val="28"/>
          <w:szCs w:val="28"/>
        </w:rPr>
        <w:t>Советский композитор», 1989 г. – 33</w:t>
      </w:r>
    </w:p>
    <w:p w14:paraId="3278E4DA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proofErr w:type="spellStart"/>
      <w:r w:rsidRPr="00EF1CA8">
        <w:rPr>
          <w:rFonts w:eastAsia="SimSun"/>
          <w:sz w:val="28"/>
          <w:szCs w:val="28"/>
        </w:rPr>
        <w:t>Бочев</w:t>
      </w:r>
      <w:proofErr w:type="spellEnd"/>
      <w:r w:rsidRPr="00EF1CA8">
        <w:rPr>
          <w:rFonts w:eastAsia="SimSun"/>
          <w:sz w:val="28"/>
          <w:szCs w:val="28"/>
        </w:rPr>
        <w:t xml:space="preserve"> Б. Эмоциональное и выразительное пение в детском хоре. Развитие детского голоса. - М.; 1963 г. – 58 с.</w:t>
      </w:r>
    </w:p>
    <w:p w14:paraId="62F053DD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>Веселый каблучок. /Составитель Л. В. Кузьмичева. Мн.: «Беларусь», 2003 г. – 232 с. 4. Ветлугин</w:t>
      </w:r>
      <w:r w:rsidR="00E85577">
        <w:rPr>
          <w:rFonts w:eastAsia="SimSun"/>
          <w:sz w:val="28"/>
          <w:szCs w:val="28"/>
        </w:rPr>
        <w:t>а Н. Музыкальный букварь. М.: «</w:t>
      </w:r>
      <w:r w:rsidRPr="00EF1CA8">
        <w:rPr>
          <w:rFonts w:eastAsia="SimSun"/>
          <w:sz w:val="28"/>
          <w:szCs w:val="28"/>
        </w:rPr>
        <w:t>Музыка», 1989 г. - 112 с.</w:t>
      </w:r>
    </w:p>
    <w:p w14:paraId="38CE28DE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>Галкина С. Музыкальные тропинки. Мн.: «Лексис», 2005 г. – 48 с.</w:t>
      </w:r>
    </w:p>
    <w:p w14:paraId="58028F7C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Гудимов В., </w:t>
      </w:r>
      <w:proofErr w:type="spellStart"/>
      <w:r w:rsidRPr="00EF1CA8">
        <w:rPr>
          <w:rFonts w:eastAsia="SimSun"/>
          <w:sz w:val="28"/>
          <w:szCs w:val="28"/>
        </w:rPr>
        <w:t>Лосенян</w:t>
      </w:r>
      <w:proofErr w:type="spellEnd"/>
      <w:r w:rsidRPr="00EF1CA8">
        <w:rPr>
          <w:rFonts w:eastAsia="SimSun"/>
          <w:sz w:val="28"/>
          <w:szCs w:val="28"/>
        </w:rPr>
        <w:t xml:space="preserve"> А., Ананьева О. Поющая азбука. М.: «ГНОМ- ПРЕСС», 2000 г. - 33 с.</w:t>
      </w:r>
    </w:p>
    <w:p w14:paraId="754762C8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>Запорожец А.В. Некоторые психологические вопросы развития</w:t>
      </w:r>
    </w:p>
    <w:p w14:paraId="4EA59196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               музыкального слуха у детей дошкольног</w:t>
      </w:r>
      <w:r w:rsidR="00EF1CA8" w:rsidRPr="00EF1CA8">
        <w:rPr>
          <w:rFonts w:eastAsia="SimSun"/>
          <w:sz w:val="28"/>
          <w:szCs w:val="28"/>
        </w:rPr>
        <w:t>о возраста. - М.; 1963 г. – 175</w:t>
      </w:r>
      <w:r w:rsidRPr="00EF1CA8">
        <w:rPr>
          <w:rFonts w:eastAsia="SimSun"/>
          <w:sz w:val="28"/>
          <w:szCs w:val="28"/>
        </w:rPr>
        <w:t>с.</w:t>
      </w:r>
    </w:p>
    <w:p w14:paraId="40CEF5F1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proofErr w:type="spellStart"/>
      <w:r w:rsidRPr="00EF1CA8">
        <w:rPr>
          <w:rFonts w:eastAsia="SimSun"/>
          <w:sz w:val="28"/>
          <w:szCs w:val="28"/>
        </w:rPr>
        <w:t>Кабалевский</w:t>
      </w:r>
      <w:proofErr w:type="spellEnd"/>
      <w:r w:rsidRPr="00EF1CA8">
        <w:rPr>
          <w:rFonts w:eastAsia="SimSun"/>
          <w:sz w:val="28"/>
          <w:szCs w:val="28"/>
        </w:rPr>
        <w:t xml:space="preserve"> Д.Б. Программа общеобразовательной эстетической школы. Музыка. 1-3 классы трехлетней начальной школы. - М.; 1988 г. – 201 с.</w:t>
      </w:r>
    </w:p>
    <w:p w14:paraId="5EBDFF35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Каплунова И., </w:t>
      </w:r>
      <w:proofErr w:type="spellStart"/>
      <w:r w:rsidRPr="00EF1CA8">
        <w:rPr>
          <w:rFonts w:eastAsia="SimSun"/>
          <w:sz w:val="28"/>
          <w:szCs w:val="28"/>
        </w:rPr>
        <w:t>Новоскольцева</w:t>
      </w:r>
      <w:proofErr w:type="spellEnd"/>
      <w:r w:rsidRPr="00EF1CA8">
        <w:rPr>
          <w:rFonts w:eastAsia="SimSun"/>
          <w:sz w:val="28"/>
          <w:szCs w:val="28"/>
        </w:rPr>
        <w:t xml:space="preserve"> И. </w:t>
      </w:r>
      <w:proofErr w:type="spellStart"/>
      <w:r w:rsidRPr="00EF1CA8">
        <w:rPr>
          <w:rFonts w:eastAsia="SimSun"/>
          <w:sz w:val="28"/>
          <w:szCs w:val="28"/>
        </w:rPr>
        <w:t>Весѐлые</w:t>
      </w:r>
      <w:proofErr w:type="spellEnd"/>
      <w:r w:rsidRPr="00EF1CA8">
        <w:rPr>
          <w:rFonts w:eastAsia="SimSun"/>
          <w:sz w:val="28"/>
          <w:szCs w:val="28"/>
        </w:rPr>
        <w:t xml:space="preserve"> нотки. - Санкт – Петербург</w:t>
      </w:r>
    </w:p>
    <w:p w14:paraId="39F47A3B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                 «Невская нота», 2011 г. – 121 с.</w:t>
      </w:r>
    </w:p>
    <w:p w14:paraId="73020B70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Каплунова И., </w:t>
      </w:r>
      <w:proofErr w:type="spellStart"/>
      <w:r w:rsidRPr="00EF1CA8">
        <w:rPr>
          <w:rFonts w:eastAsia="SimSun"/>
          <w:sz w:val="28"/>
          <w:szCs w:val="28"/>
        </w:rPr>
        <w:t>Новоскольцева</w:t>
      </w:r>
      <w:proofErr w:type="spellEnd"/>
      <w:r w:rsidRPr="00EF1CA8">
        <w:rPr>
          <w:rFonts w:eastAsia="SimSun"/>
          <w:sz w:val="28"/>
          <w:szCs w:val="28"/>
        </w:rPr>
        <w:t xml:space="preserve"> И. Как у наших у ворот. – Санкт – Петербург: «Композитор», 2003 г. –</w:t>
      </w:r>
    </w:p>
    <w:p w14:paraId="307DB802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Каплунова И., </w:t>
      </w:r>
      <w:proofErr w:type="spellStart"/>
      <w:r w:rsidRPr="00EF1CA8">
        <w:rPr>
          <w:rFonts w:eastAsia="SimSun"/>
          <w:sz w:val="28"/>
          <w:szCs w:val="28"/>
        </w:rPr>
        <w:t>Новоскольцева</w:t>
      </w:r>
      <w:proofErr w:type="spellEnd"/>
      <w:r w:rsidRPr="00EF1CA8">
        <w:rPr>
          <w:rFonts w:eastAsia="SimSun"/>
          <w:sz w:val="28"/>
          <w:szCs w:val="28"/>
        </w:rPr>
        <w:t xml:space="preserve"> И. Праздник шаров. – Санкт – Петербург:</w:t>
      </w:r>
    </w:p>
    <w:p w14:paraId="6208E2FD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                «Невская нота», 2011 г. – 106 с.</w:t>
      </w:r>
    </w:p>
    <w:p w14:paraId="09F901F1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Каплунова И., </w:t>
      </w:r>
      <w:proofErr w:type="spellStart"/>
      <w:r w:rsidRPr="00EF1CA8">
        <w:rPr>
          <w:rFonts w:eastAsia="SimSun"/>
          <w:sz w:val="28"/>
          <w:szCs w:val="28"/>
        </w:rPr>
        <w:t>Новоскольцева</w:t>
      </w:r>
      <w:proofErr w:type="spellEnd"/>
      <w:r w:rsidRPr="00EF1CA8">
        <w:rPr>
          <w:rFonts w:eastAsia="SimSun"/>
          <w:sz w:val="28"/>
          <w:szCs w:val="28"/>
        </w:rPr>
        <w:t xml:space="preserve"> И. Программа по музыкальному воспитанию детей дошкольного возраста «Ладушки». – Санкт-Петербург</w:t>
      </w:r>
    </w:p>
    <w:p w14:paraId="30CC41F5" w14:textId="77777777" w:rsidR="00366BDC" w:rsidRPr="00EF1CA8" w:rsidRDefault="00E85577" w:rsidP="00813D2D">
      <w:pPr>
        <w:pStyle w:val="a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«Невская нота»,</w:t>
      </w:r>
      <w:r w:rsidR="00366BDC" w:rsidRPr="00EF1CA8">
        <w:rPr>
          <w:rFonts w:eastAsia="SimSun"/>
          <w:sz w:val="28"/>
          <w:szCs w:val="28"/>
        </w:rPr>
        <w:t xml:space="preserve"> 2010 г. – 45 с.</w:t>
      </w:r>
    </w:p>
    <w:p w14:paraId="270B31D1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Каплунова И., </w:t>
      </w:r>
      <w:proofErr w:type="spellStart"/>
      <w:r w:rsidRPr="00EF1CA8">
        <w:rPr>
          <w:rFonts w:eastAsia="SimSun"/>
          <w:sz w:val="28"/>
          <w:szCs w:val="28"/>
        </w:rPr>
        <w:t>Новоскольцева</w:t>
      </w:r>
      <w:proofErr w:type="spellEnd"/>
      <w:r w:rsidRPr="00EF1CA8">
        <w:rPr>
          <w:rFonts w:eastAsia="SimSun"/>
          <w:sz w:val="28"/>
          <w:szCs w:val="28"/>
        </w:rPr>
        <w:t xml:space="preserve"> И. Рождественские сказки. - Сан</w:t>
      </w:r>
      <w:r w:rsidR="00E85577">
        <w:rPr>
          <w:rFonts w:eastAsia="SimSun"/>
          <w:sz w:val="28"/>
          <w:szCs w:val="28"/>
        </w:rPr>
        <w:t xml:space="preserve">кт- Петербург «Невская нота», </w:t>
      </w:r>
      <w:r w:rsidRPr="00EF1CA8">
        <w:rPr>
          <w:rFonts w:eastAsia="SimSun"/>
          <w:sz w:val="28"/>
          <w:szCs w:val="28"/>
        </w:rPr>
        <w:t>2012 г. – 45 с.</w:t>
      </w:r>
    </w:p>
    <w:p w14:paraId="7382E249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Каплунова И., </w:t>
      </w:r>
      <w:proofErr w:type="spellStart"/>
      <w:r w:rsidRPr="00EF1CA8">
        <w:rPr>
          <w:rFonts w:eastAsia="SimSun"/>
          <w:sz w:val="28"/>
          <w:szCs w:val="28"/>
        </w:rPr>
        <w:t>Новоскольцева</w:t>
      </w:r>
      <w:proofErr w:type="spellEnd"/>
      <w:r w:rsidRPr="00EF1CA8">
        <w:rPr>
          <w:rFonts w:eastAsia="SimSun"/>
          <w:sz w:val="28"/>
          <w:szCs w:val="28"/>
        </w:rPr>
        <w:t xml:space="preserve"> И. Этот удивительный ритм. -</w:t>
      </w:r>
    </w:p>
    <w:p w14:paraId="7F2FEFAB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              «Композитор», 2005 г. – 73 с.</w:t>
      </w:r>
    </w:p>
    <w:p w14:paraId="6D0A7BB7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proofErr w:type="spellStart"/>
      <w:r w:rsidRPr="00EF1CA8">
        <w:rPr>
          <w:rFonts w:eastAsia="SimSun"/>
          <w:sz w:val="28"/>
          <w:szCs w:val="28"/>
        </w:rPr>
        <w:t>Картушина</w:t>
      </w:r>
      <w:proofErr w:type="spellEnd"/>
      <w:r w:rsidRPr="00EF1CA8">
        <w:rPr>
          <w:rFonts w:eastAsia="SimSun"/>
          <w:sz w:val="28"/>
          <w:szCs w:val="28"/>
        </w:rPr>
        <w:t xml:space="preserve"> М.Ю. Вокально-хоровая работа в детском саду. – М.: Издательство «Скрипторий», 2010 г. – 213 с.</w:t>
      </w:r>
    </w:p>
    <w:p w14:paraId="4638FA6A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Кудряшов А. Песни для детей //Настольная книга музыкального руководителя / </w:t>
      </w:r>
      <w:proofErr w:type="spellStart"/>
      <w:r w:rsidRPr="00EF1CA8">
        <w:rPr>
          <w:rFonts w:eastAsia="SimSun"/>
          <w:sz w:val="28"/>
          <w:szCs w:val="28"/>
        </w:rPr>
        <w:t>вып</w:t>
      </w:r>
      <w:proofErr w:type="spellEnd"/>
      <w:r w:rsidRPr="00EF1CA8">
        <w:rPr>
          <w:rFonts w:eastAsia="SimSun"/>
          <w:sz w:val="28"/>
          <w:szCs w:val="28"/>
        </w:rPr>
        <w:t xml:space="preserve">. №7. – </w:t>
      </w:r>
      <w:proofErr w:type="spellStart"/>
      <w:r w:rsidRPr="00EF1CA8">
        <w:rPr>
          <w:rFonts w:eastAsia="SimSun"/>
          <w:sz w:val="28"/>
          <w:szCs w:val="28"/>
        </w:rPr>
        <w:t>Ростов</w:t>
      </w:r>
      <w:proofErr w:type="spellEnd"/>
      <w:r w:rsidRPr="00EF1CA8">
        <w:rPr>
          <w:rFonts w:eastAsia="SimSun"/>
          <w:sz w:val="28"/>
          <w:szCs w:val="28"/>
        </w:rPr>
        <w:t>-на-Дону «Феникс». 2012 г.- 93 с.</w:t>
      </w:r>
    </w:p>
    <w:p w14:paraId="12EB93BF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>Мелодии времен года / Составитель Г. В. Савельев. Мозырь: РИФ «Белый ветер», 1998 г. – 44 с.</w:t>
      </w:r>
    </w:p>
    <w:p w14:paraId="728FB4B1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proofErr w:type="spellStart"/>
      <w:r w:rsidRPr="00EF1CA8">
        <w:rPr>
          <w:rFonts w:eastAsia="SimSun"/>
          <w:sz w:val="28"/>
          <w:szCs w:val="28"/>
        </w:rPr>
        <w:t>Метлов</w:t>
      </w:r>
      <w:proofErr w:type="spellEnd"/>
      <w:r w:rsidRPr="00EF1CA8">
        <w:rPr>
          <w:rFonts w:eastAsia="SimSun"/>
          <w:sz w:val="28"/>
          <w:szCs w:val="28"/>
        </w:rPr>
        <w:t xml:space="preserve"> Н.А. Вокальные возможности дошкольников // Дошкольное воспитание / </w:t>
      </w:r>
      <w:proofErr w:type="spellStart"/>
      <w:r w:rsidRPr="00EF1CA8">
        <w:rPr>
          <w:rFonts w:eastAsia="SimSun"/>
          <w:sz w:val="28"/>
          <w:szCs w:val="28"/>
        </w:rPr>
        <w:t>вып</w:t>
      </w:r>
      <w:proofErr w:type="spellEnd"/>
      <w:r w:rsidRPr="00EF1CA8">
        <w:rPr>
          <w:rFonts w:eastAsia="SimSun"/>
          <w:sz w:val="28"/>
          <w:szCs w:val="28"/>
        </w:rPr>
        <w:t>. №11. - М.; 1940 г.- 123 с.</w:t>
      </w:r>
    </w:p>
    <w:p w14:paraId="0E13CDE2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>Мовшович</w:t>
      </w:r>
      <w:r w:rsidR="00E85577">
        <w:rPr>
          <w:rFonts w:eastAsia="SimSun"/>
          <w:sz w:val="28"/>
          <w:szCs w:val="28"/>
        </w:rPr>
        <w:t xml:space="preserve"> А. Песенка по лесенке. - М.: «</w:t>
      </w:r>
      <w:r w:rsidRPr="00EF1CA8">
        <w:rPr>
          <w:rFonts w:eastAsia="SimSun"/>
          <w:sz w:val="28"/>
          <w:szCs w:val="28"/>
        </w:rPr>
        <w:t>ГНОМ», 2000 г. – 64 с.</w:t>
      </w:r>
    </w:p>
    <w:p w14:paraId="28CE1A04" w14:textId="77777777" w:rsidR="00366BDC" w:rsidRPr="00EF1CA8" w:rsidRDefault="00366BDC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Музыкально-игровые этюды // Музыкальный руководитель / </w:t>
      </w:r>
      <w:proofErr w:type="spellStart"/>
      <w:r w:rsidRPr="00EF1CA8">
        <w:rPr>
          <w:rFonts w:eastAsia="SimSun"/>
          <w:sz w:val="28"/>
          <w:szCs w:val="28"/>
        </w:rPr>
        <w:t>вып</w:t>
      </w:r>
      <w:proofErr w:type="spellEnd"/>
      <w:r w:rsidRPr="00EF1CA8">
        <w:rPr>
          <w:rFonts w:eastAsia="SimSun"/>
          <w:sz w:val="28"/>
          <w:szCs w:val="28"/>
        </w:rPr>
        <w:t>. №2. - М., 2004 г. – 76 с.</w:t>
      </w:r>
    </w:p>
    <w:p w14:paraId="05C8C6CD" w14:textId="77777777" w:rsidR="00DD1598" w:rsidRPr="00EF1CA8" w:rsidRDefault="00DD1598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Учите детей петь. Песни и упражнения для развития голоса у детей 5-6 лет / Составитель Т. </w:t>
      </w:r>
      <w:r w:rsidR="00E85577">
        <w:rPr>
          <w:rFonts w:eastAsia="SimSun"/>
          <w:sz w:val="28"/>
          <w:szCs w:val="28"/>
        </w:rPr>
        <w:t xml:space="preserve">М. Орлова С. И. </w:t>
      </w:r>
      <w:proofErr w:type="spellStart"/>
      <w:r w:rsidR="00E85577">
        <w:rPr>
          <w:rFonts w:eastAsia="SimSun"/>
          <w:sz w:val="28"/>
          <w:szCs w:val="28"/>
        </w:rPr>
        <w:t>Бекина</w:t>
      </w:r>
      <w:proofErr w:type="spellEnd"/>
      <w:r w:rsidR="00E85577">
        <w:rPr>
          <w:rFonts w:eastAsia="SimSun"/>
          <w:sz w:val="28"/>
          <w:szCs w:val="28"/>
        </w:rPr>
        <w:t>. - М.: «</w:t>
      </w:r>
      <w:r w:rsidRPr="00EF1CA8">
        <w:rPr>
          <w:rFonts w:eastAsia="SimSun"/>
          <w:sz w:val="28"/>
          <w:szCs w:val="28"/>
        </w:rPr>
        <w:t>Просвещение», 1987 г. – 144 с.</w:t>
      </w:r>
    </w:p>
    <w:p w14:paraId="027F548F" w14:textId="77777777" w:rsidR="00944F41" w:rsidRPr="0016291F" w:rsidRDefault="00DD1598" w:rsidP="00813D2D">
      <w:pPr>
        <w:pStyle w:val="a7"/>
        <w:jc w:val="both"/>
        <w:rPr>
          <w:rFonts w:eastAsia="SimSun"/>
          <w:sz w:val="28"/>
          <w:szCs w:val="28"/>
        </w:rPr>
      </w:pPr>
      <w:r w:rsidRPr="00EF1CA8">
        <w:rPr>
          <w:rFonts w:eastAsia="SimSun"/>
          <w:sz w:val="28"/>
          <w:szCs w:val="28"/>
        </w:rPr>
        <w:t xml:space="preserve">Яковлев А. О физиологических основах формирования певческого голоса17 // </w:t>
      </w:r>
      <w:r w:rsidRPr="00EF1CA8">
        <w:rPr>
          <w:rFonts w:eastAsia="SimSun"/>
          <w:sz w:val="28"/>
          <w:szCs w:val="28"/>
        </w:rPr>
        <w:lastRenderedPageBreak/>
        <w:t>Вопросы певческого воспитания школьников. В помощь школьному учителю пения. - Л., 1959 г. – 103 с.</w:t>
      </w:r>
    </w:p>
    <w:sectPr w:rsidR="00944F41" w:rsidRPr="0016291F" w:rsidSect="00CD2FD3">
      <w:pgSz w:w="11910" w:h="16840"/>
      <w:pgMar w:top="1040" w:right="1420" w:bottom="28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DA49" w14:textId="77777777" w:rsidR="00166AAE" w:rsidRDefault="00166AAE" w:rsidP="00DD39E5">
      <w:r>
        <w:separator/>
      </w:r>
    </w:p>
  </w:endnote>
  <w:endnote w:type="continuationSeparator" w:id="0">
    <w:p w14:paraId="72AB0316" w14:textId="77777777" w:rsidR="00166AAE" w:rsidRDefault="00166AAE" w:rsidP="00DD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277194"/>
      <w:docPartObj>
        <w:docPartGallery w:val="Page Numbers (Bottom of Page)"/>
        <w:docPartUnique/>
      </w:docPartObj>
    </w:sdtPr>
    <w:sdtContent>
      <w:p w14:paraId="6045F82F" w14:textId="77777777" w:rsidR="00166AAE" w:rsidRDefault="00166AA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774F1569" w14:textId="77777777" w:rsidR="00166AAE" w:rsidRDefault="00166A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9A42" w14:textId="77777777" w:rsidR="00166AAE" w:rsidRDefault="00166AAE" w:rsidP="00DD39E5">
      <w:r>
        <w:separator/>
      </w:r>
    </w:p>
  </w:footnote>
  <w:footnote w:type="continuationSeparator" w:id="0">
    <w:p w14:paraId="7AC25DBF" w14:textId="77777777" w:rsidR="00166AAE" w:rsidRDefault="00166AAE" w:rsidP="00DD39E5">
      <w:r>
        <w:continuationSeparator/>
      </w:r>
    </w:p>
  </w:footnote>
  <w:footnote w:id="1">
    <w:p w14:paraId="03AA4E5A" w14:textId="77777777" w:rsidR="00166AAE" w:rsidRPr="00456944" w:rsidRDefault="00166AAE" w:rsidP="00DD39E5">
      <w:pPr>
        <w:ind w:left="360"/>
        <w:rPr>
          <w:rFonts w:ascii="Arial" w:hAnsi="Arial" w:cs="Arial"/>
          <w:sz w:val="16"/>
          <w:szCs w:val="16"/>
        </w:rPr>
      </w:pPr>
      <w:r w:rsidRPr="00456944">
        <w:rPr>
          <w:rStyle w:val="ab"/>
          <w:rFonts w:ascii="Arial" w:hAnsi="Arial" w:cs="Arial"/>
          <w:sz w:val="16"/>
          <w:szCs w:val="16"/>
        </w:rPr>
        <w:footnoteRef/>
      </w:r>
      <w:r w:rsidRPr="00456944">
        <w:rPr>
          <w:rFonts w:ascii="Arial" w:hAnsi="Arial" w:cs="Arial"/>
          <w:sz w:val="16"/>
          <w:szCs w:val="16"/>
        </w:rPr>
        <w:t xml:space="preserve"> Тарасова К.В. Диагностика музыкальных способностей детей дошкольного возраста: Методическое пособие для музыкальных руководителей детских садов. – М.,2002.</w:t>
      </w:r>
    </w:p>
    <w:p w14:paraId="378C734A" w14:textId="77777777" w:rsidR="00166AAE" w:rsidRPr="00B96563" w:rsidRDefault="00166AAE" w:rsidP="00DD39E5">
      <w:pPr>
        <w:pStyle w:val="a9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164"/>
    <w:multiLevelType w:val="hybridMultilevel"/>
    <w:tmpl w:val="05B095A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0B436F"/>
    <w:multiLevelType w:val="multilevel"/>
    <w:tmpl w:val="9D183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0C6244C0"/>
    <w:multiLevelType w:val="hybridMultilevel"/>
    <w:tmpl w:val="7416D7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C706921"/>
    <w:multiLevelType w:val="multilevel"/>
    <w:tmpl w:val="49603772"/>
    <w:lvl w:ilvl="0">
      <w:start w:val="1"/>
      <w:numFmt w:val="upperRoman"/>
      <w:lvlText w:val="%1."/>
      <w:lvlJc w:val="left"/>
      <w:pPr>
        <w:ind w:left="225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91" w:hanging="2160"/>
      </w:pPr>
      <w:rPr>
        <w:rFonts w:hint="default"/>
        <w:b/>
      </w:rPr>
    </w:lvl>
  </w:abstractNum>
  <w:abstractNum w:abstractNumId="4" w15:restartNumberingAfterBreak="0">
    <w:nsid w:val="0D4A05F4"/>
    <w:multiLevelType w:val="hybridMultilevel"/>
    <w:tmpl w:val="3094069E"/>
    <w:lvl w:ilvl="0" w:tplc="598E0692">
      <w:numFmt w:val="bullet"/>
      <w:lvlText w:val="•"/>
      <w:lvlJc w:val="left"/>
      <w:pPr>
        <w:ind w:left="12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C8308">
      <w:numFmt w:val="bullet"/>
      <w:lvlText w:val="•"/>
      <w:lvlJc w:val="left"/>
      <w:pPr>
        <w:ind w:left="2204" w:hanging="169"/>
      </w:pPr>
      <w:rPr>
        <w:rFonts w:hint="default"/>
        <w:lang w:val="ru-RU" w:eastAsia="en-US" w:bidi="ar-SA"/>
      </w:rPr>
    </w:lvl>
    <w:lvl w:ilvl="2" w:tplc="48F090B0">
      <w:numFmt w:val="bullet"/>
      <w:lvlText w:val="•"/>
      <w:lvlJc w:val="left"/>
      <w:pPr>
        <w:ind w:left="3189" w:hanging="169"/>
      </w:pPr>
      <w:rPr>
        <w:rFonts w:hint="default"/>
        <w:lang w:val="ru-RU" w:eastAsia="en-US" w:bidi="ar-SA"/>
      </w:rPr>
    </w:lvl>
    <w:lvl w:ilvl="3" w:tplc="44CE14C8">
      <w:numFmt w:val="bullet"/>
      <w:lvlText w:val="•"/>
      <w:lvlJc w:val="left"/>
      <w:pPr>
        <w:ind w:left="4173" w:hanging="169"/>
      </w:pPr>
      <w:rPr>
        <w:rFonts w:hint="default"/>
        <w:lang w:val="ru-RU" w:eastAsia="en-US" w:bidi="ar-SA"/>
      </w:rPr>
    </w:lvl>
    <w:lvl w:ilvl="4" w:tplc="95EE4378">
      <w:numFmt w:val="bullet"/>
      <w:lvlText w:val="•"/>
      <w:lvlJc w:val="left"/>
      <w:pPr>
        <w:ind w:left="5158" w:hanging="169"/>
      </w:pPr>
      <w:rPr>
        <w:rFonts w:hint="default"/>
        <w:lang w:val="ru-RU" w:eastAsia="en-US" w:bidi="ar-SA"/>
      </w:rPr>
    </w:lvl>
    <w:lvl w:ilvl="5" w:tplc="A192F862">
      <w:numFmt w:val="bullet"/>
      <w:lvlText w:val="•"/>
      <w:lvlJc w:val="left"/>
      <w:pPr>
        <w:ind w:left="6143" w:hanging="169"/>
      </w:pPr>
      <w:rPr>
        <w:rFonts w:hint="default"/>
        <w:lang w:val="ru-RU" w:eastAsia="en-US" w:bidi="ar-SA"/>
      </w:rPr>
    </w:lvl>
    <w:lvl w:ilvl="6" w:tplc="56FA2CCC">
      <w:numFmt w:val="bullet"/>
      <w:lvlText w:val="•"/>
      <w:lvlJc w:val="left"/>
      <w:pPr>
        <w:ind w:left="7127" w:hanging="169"/>
      </w:pPr>
      <w:rPr>
        <w:rFonts w:hint="default"/>
        <w:lang w:val="ru-RU" w:eastAsia="en-US" w:bidi="ar-SA"/>
      </w:rPr>
    </w:lvl>
    <w:lvl w:ilvl="7" w:tplc="DBD6490E">
      <w:numFmt w:val="bullet"/>
      <w:lvlText w:val="•"/>
      <w:lvlJc w:val="left"/>
      <w:pPr>
        <w:ind w:left="8112" w:hanging="169"/>
      </w:pPr>
      <w:rPr>
        <w:rFonts w:hint="default"/>
        <w:lang w:val="ru-RU" w:eastAsia="en-US" w:bidi="ar-SA"/>
      </w:rPr>
    </w:lvl>
    <w:lvl w:ilvl="8" w:tplc="34C0223C">
      <w:numFmt w:val="bullet"/>
      <w:lvlText w:val="•"/>
      <w:lvlJc w:val="left"/>
      <w:pPr>
        <w:ind w:left="9097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16E7412E"/>
    <w:multiLevelType w:val="hybridMultilevel"/>
    <w:tmpl w:val="93E411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7030D2A"/>
    <w:multiLevelType w:val="hybridMultilevel"/>
    <w:tmpl w:val="761C751E"/>
    <w:lvl w:ilvl="0" w:tplc="9AD20BF0">
      <w:numFmt w:val="bullet"/>
      <w:lvlText w:val=""/>
      <w:lvlJc w:val="left"/>
      <w:pPr>
        <w:ind w:left="127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A655D8">
      <w:numFmt w:val="bullet"/>
      <w:lvlText w:val="•"/>
      <w:lvlJc w:val="left"/>
      <w:pPr>
        <w:ind w:left="2258" w:hanging="361"/>
      </w:pPr>
      <w:rPr>
        <w:rFonts w:hint="default"/>
        <w:lang w:val="ru-RU" w:eastAsia="en-US" w:bidi="ar-SA"/>
      </w:rPr>
    </w:lvl>
    <w:lvl w:ilvl="2" w:tplc="B022BF16">
      <w:numFmt w:val="bullet"/>
      <w:lvlText w:val="•"/>
      <w:lvlJc w:val="left"/>
      <w:pPr>
        <w:ind w:left="3237" w:hanging="361"/>
      </w:pPr>
      <w:rPr>
        <w:rFonts w:hint="default"/>
        <w:lang w:val="ru-RU" w:eastAsia="en-US" w:bidi="ar-SA"/>
      </w:rPr>
    </w:lvl>
    <w:lvl w:ilvl="3" w:tplc="5120BEDE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4" w:tplc="E064F82C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 w:tplc="7ADEF366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6" w:tplc="57105218">
      <w:numFmt w:val="bullet"/>
      <w:lvlText w:val="•"/>
      <w:lvlJc w:val="left"/>
      <w:pPr>
        <w:ind w:left="7151" w:hanging="361"/>
      </w:pPr>
      <w:rPr>
        <w:rFonts w:hint="default"/>
        <w:lang w:val="ru-RU" w:eastAsia="en-US" w:bidi="ar-SA"/>
      </w:rPr>
    </w:lvl>
    <w:lvl w:ilvl="7" w:tplc="B4E2D79E">
      <w:numFmt w:val="bullet"/>
      <w:lvlText w:val="•"/>
      <w:lvlJc w:val="left"/>
      <w:pPr>
        <w:ind w:left="8130" w:hanging="361"/>
      </w:pPr>
      <w:rPr>
        <w:rFonts w:hint="default"/>
        <w:lang w:val="ru-RU" w:eastAsia="en-US" w:bidi="ar-SA"/>
      </w:rPr>
    </w:lvl>
    <w:lvl w:ilvl="8" w:tplc="637A9C96">
      <w:numFmt w:val="bullet"/>
      <w:lvlText w:val="•"/>
      <w:lvlJc w:val="left"/>
      <w:pPr>
        <w:ind w:left="910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8ED6DEF"/>
    <w:multiLevelType w:val="hybridMultilevel"/>
    <w:tmpl w:val="4D506E50"/>
    <w:lvl w:ilvl="0" w:tplc="69D22C12">
      <w:start w:val="5"/>
      <w:numFmt w:val="decimal"/>
      <w:lvlText w:val="%1."/>
      <w:lvlJc w:val="left"/>
      <w:pPr>
        <w:ind w:left="119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E45CA">
      <w:numFmt w:val="bullet"/>
      <w:lvlText w:val="•"/>
      <w:lvlJc w:val="left"/>
      <w:pPr>
        <w:ind w:left="2186" w:hanging="281"/>
      </w:pPr>
      <w:rPr>
        <w:rFonts w:hint="default"/>
        <w:lang w:val="ru-RU" w:eastAsia="en-US" w:bidi="ar-SA"/>
      </w:rPr>
    </w:lvl>
    <w:lvl w:ilvl="2" w:tplc="D4848E6A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F3EC2D0E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4" w:tplc="D6D07AEA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FE5E1F0A">
      <w:numFmt w:val="bullet"/>
      <w:lvlText w:val="•"/>
      <w:lvlJc w:val="left"/>
      <w:pPr>
        <w:ind w:left="6133" w:hanging="281"/>
      </w:pPr>
      <w:rPr>
        <w:rFonts w:hint="default"/>
        <w:lang w:val="ru-RU" w:eastAsia="en-US" w:bidi="ar-SA"/>
      </w:rPr>
    </w:lvl>
    <w:lvl w:ilvl="6" w:tplc="37AC2A4C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F6D8745C">
      <w:numFmt w:val="bullet"/>
      <w:lvlText w:val="•"/>
      <w:lvlJc w:val="left"/>
      <w:pPr>
        <w:ind w:left="8106" w:hanging="281"/>
      </w:pPr>
      <w:rPr>
        <w:rFonts w:hint="default"/>
        <w:lang w:val="ru-RU" w:eastAsia="en-US" w:bidi="ar-SA"/>
      </w:rPr>
    </w:lvl>
    <w:lvl w:ilvl="8" w:tplc="4E987E2E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A8811AE"/>
    <w:multiLevelType w:val="hybridMultilevel"/>
    <w:tmpl w:val="E57A230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FD67B0D"/>
    <w:multiLevelType w:val="hybridMultilevel"/>
    <w:tmpl w:val="05421378"/>
    <w:lvl w:ilvl="0" w:tplc="2A5C8066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7497CE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477A7B72">
      <w:numFmt w:val="bullet"/>
      <w:lvlText w:val="•"/>
      <w:lvlJc w:val="left"/>
      <w:pPr>
        <w:ind w:left="2885" w:hanging="281"/>
      </w:pPr>
      <w:rPr>
        <w:rFonts w:hint="default"/>
        <w:lang w:val="ru-RU" w:eastAsia="en-US" w:bidi="ar-SA"/>
      </w:rPr>
    </w:lvl>
    <w:lvl w:ilvl="3" w:tplc="30FC8D48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7FFA26C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6BF03BEA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0E7E6DB6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614E438A">
      <w:numFmt w:val="bullet"/>
      <w:lvlText w:val="•"/>
      <w:lvlJc w:val="left"/>
      <w:pPr>
        <w:ind w:left="7998" w:hanging="281"/>
      </w:pPr>
      <w:rPr>
        <w:rFonts w:hint="default"/>
        <w:lang w:val="ru-RU" w:eastAsia="en-US" w:bidi="ar-SA"/>
      </w:rPr>
    </w:lvl>
    <w:lvl w:ilvl="8" w:tplc="952AE390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0DC4BC5"/>
    <w:multiLevelType w:val="multilevel"/>
    <w:tmpl w:val="2442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A0FCD"/>
    <w:multiLevelType w:val="multilevel"/>
    <w:tmpl w:val="DE56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06450"/>
    <w:multiLevelType w:val="multilevel"/>
    <w:tmpl w:val="49603772"/>
    <w:lvl w:ilvl="0">
      <w:start w:val="1"/>
      <w:numFmt w:val="upperRoman"/>
      <w:lvlText w:val="%1."/>
      <w:lvlJc w:val="left"/>
      <w:pPr>
        <w:ind w:left="225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91" w:hanging="2160"/>
      </w:pPr>
      <w:rPr>
        <w:rFonts w:hint="default"/>
        <w:b/>
      </w:rPr>
    </w:lvl>
  </w:abstractNum>
  <w:abstractNum w:abstractNumId="13" w15:restartNumberingAfterBreak="0">
    <w:nsid w:val="2A5004F0"/>
    <w:multiLevelType w:val="multilevel"/>
    <w:tmpl w:val="CC6E5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4" w15:restartNumberingAfterBreak="0">
    <w:nsid w:val="2B6B5E55"/>
    <w:multiLevelType w:val="hybridMultilevel"/>
    <w:tmpl w:val="6D70F7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C2C5602"/>
    <w:multiLevelType w:val="hybridMultilevel"/>
    <w:tmpl w:val="C646F5AC"/>
    <w:lvl w:ilvl="0" w:tplc="9028B25C">
      <w:numFmt w:val="bullet"/>
      <w:lvlText w:val="•"/>
      <w:lvlJc w:val="left"/>
      <w:pPr>
        <w:ind w:left="84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A8E94">
      <w:numFmt w:val="bullet"/>
      <w:lvlText w:val="•"/>
      <w:lvlJc w:val="left"/>
      <w:pPr>
        <w:ind w:left="1862" w:hanging="169"/>
      </w:pPr>
      <w:rPr>
        <w:rFonts w:hint="default"/>
        <w:lang w:val="ru-RU" w:eastAsia="en-US" w:bidi="ar-SA"/>
      </w:rPr>
    </w:lvl>
    <w:lvl w:ilvl="2" w:tplc="5416675E">
      <w:numFmt w:val="bullet"/>
      <w:lvlText w:val="•"/>
      <w:lvlJc w:val="left"/>
      <w:pPr>
        <w:ind w:left="2885" w:hanging="169"/>
      </w:pPr>
      <w:rPr>
        <w:rFonts w:hint="default"/>
        <w:lang w:val="ru-RU" w:eastAsia="en-US" w:bidi="ar-SA"/>
      </w:rPr>
    </w:lvl>
    <w:lvl w:ilvl="3" w:tplc="FACE61B6">
      <w:numFmt w:val="bullet"/>
      <w:lvlText w:val="•"/>
      <w:lvlJc w:val="left"/>
      <w:pPr>
        <w:ind w:left="3907" w:hanging="169"/>
      </w:pPr>
      <w:rPr>
        <w:rFonts w:hint="default"/>
        <w:lang w:val="ru-RU" w:eastAsia="en-US" w:bidi="ar-SA"/>
      </w:rPr>
    </w:lvl>
    <w:lvl w:ilvl="4" w:tplc="12F0C6EA">
      <w:numFmt w:val="bullet"/>
      <w:lvlText w:val="•"/>
      <w:lvlJc w:val="left"/>
      <w:pPr>
        <w:ind w:left="4930" w:hanging="169"/>
      </w:pPr>
      <w:rPr>
        <w:rFonts w:hint="default"/>
        <w:lang w:val="ru-RU" w:eastAsia="en-US" w:bidi="ar-SA"/>
      </w:rPr>
    </w:lvl>
    <w:lvl w:ilvl="5" w:tplc="A2E49CF0">
      <w:numFmt w:val="bullet"/>
      <w:lvlText w:val="•"/>
      <w:lvlJc w:val="left"/>
      <w:pPr>
        <w:ind w:left="5953" w:hanging="169"/>
      </w:pPr>
      <w:rPr>
        <w:rFonts w:hint="default"/>
        <w:lang w:val="ru-RU" w:eastAsia="en-US" w:bidi="ar-SA"/>
      </w:rPr>
    </w:lvl>
    <w:lvl w:ilvl="6" w:tplc="23DAA794">
      <w:numFmt w:val="bullet"/>
      <w:lvlText w:val="•"/>
      <w:lvlJc w:val="left"/>
      <w:pPr>
        <w:ind w:left="6975" w:hanging="169"/>
      </w:pPr>
      <w:rPr>
        <w:rFonts w:hint="default"/>
        <w:lang w:val="ru-RU" w:eastAsia="en-US" w:bidi="ar-SA"/>
      </w:rPr>
    </w:lvl>
    <w:lvl w:ilvl="7" w:tplc="77F2F478">
      <w:numFmt w:val="bullet"/>
      <w:lvlText w:val="•"/>
      <w:lvlJc w:val="left"/>
      <w:pPr>
        <w:ind w:left="7998" w:hanging="169"/>
      </w:pPr>
      <w:rPr>
        <w:rFonts w:hint="default"/>
        <w:lang w:val="ru-RU" w:eastAsia="en-US" w:bidi="ar-SA"/>
      </w:rPr>
    </w:lvl>
    <w:lvl w:ilvl="8" w:tplc="394CABC8">
      <w:numFmt w:val="bullet"/>
      <w:lvlText w:val="•"/>
      <w:lvlJc w:val="left"/>
      <w:pPr>
        <w:ind w:left="9021" w:hanging="169"/>
      </w:pPr>
      <w:rPr>
        <w:rFonts w:hint="default"/>
        <w:lang w:val="ru-RU" w:eastAsia="en-US" w:bidi="ar-SA"/>
      </w:rPr>
    </w:lvl>
  </w:abstractNum>
  <w:abstractNum w:abstractNumId="16" w15:restartNumberingAfterBreak="0">
    <w:nsid w:val="2D0E2BB4"/>
    <w:multiLevelType w:val="hybridMultilevel"/>
    <w:tmpl w:val="A8065C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E3F6AF2"/>
    <w:multiLevelType w:val="multilevel"/>
    <w:tmpl w:val="D7789A52"/>
    <w:lvl w:ilvl="0">
      <w:start w:val="1"/>
      <w:numFmt w:val="decimal"/>
      <w:lvlText w:val="%1"/>
      <w:lvlJc w:val="left"/>
      <w:pPr>
        <w:ind w:left="14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1536E84"/>
    <w:multiLevelType w:val="multilevel"/>
    <w:tmpl w:val="FC8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F2CD9"/>
    <w:multiLevelType w:val="hybridMultilevel"/>
    <w:tmpl w:val="10527996"/>
    <w:lvl w:ilvl="0" w:tplc="CB9248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B660D8"/>
    <w:multiLevelType w:val="multilevel"/>
    <w:tmpl w:val="261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27BB5"/>
    <w:multiLevelType w:val="hybridMultilevel"/>
    <w:tmpl w:val="4BC09B94"/>
    <w:lvl w:ilvl="0" w:tplc="FC32ACD4">
      <w:numFmt w:val="bullet"/>
      <w:lvlText w:val="•"/>
      <w:lvlJc w:val="left"/>
      <w:pPr>
        <w:ind w:left="84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291D0">
      <w:numFmt w:val="bullet"/>
      <w:lvlText w:val="•"/>
      <w:lvlJc w:val="left"/>
      <w:pPr>
        <w:ind w:left="1862" w:hanging="169"/>
      </w:pPr>
      <w:rPr>
        <w:rFonts w:hint="default"/>
        <w:lang w:val="ru-RU" w:eastAsia="en-US" w:bidi="ar-SA"/>
      </w:rPr>
    </w:lvl>
    <w:lvl w:ilvl="2" w:tplc="74B84D6C">
      <w:numFmt w:val="bullet"/>
      <w:lvlText w:val="•"/>
      <w:lvlJc w:val="left"/>
      <w:pPr>
        <w:ind w:left="2885" w:hanging="169"/>
      </w:pPr>
      <w:rPr>
        <w:rFonts w:hint="default"/>
        <w:lang w:val="ru-RU" w:eastAsia="en-US" w:bidi="ar-SA"/>
      </w:rPr>
    </w:lvl>
    <w:lvl w:ilvl="3" w:tplc="9914F868">
      <w:numFmt w:val="bullet"/>
      <w:lvlText w:val="•"/>
      <w:lvlJc w:val="left"/>
      <w:pPr>
        <w:ind w:left="3907" w:hanging="169"/>
      </w:pPr>
      <w:rPr>
        <w:rFonts w:hint="default"/>
        <w:lang w:val="ru-RU" w:eastAsia="en-US" w:bidi="ar-SA"/>
      </w:rPr>
    </w:lvl>
    <w:lvl w:ilvl="4" w:tplc="5C326C48">
      <w:numFmt w:val="bullet"/>
      <w:lvlText w:val="•"/>
      <w:lvlJc w:val="left"/>
      <w:pPr>
        <w:ind w:left="4930" w:hanging="169"/>
      </w:pPr>
      <w:rPr>
        <w:rFonts w:hint="default"/>
        <w:lang w:val="ru-RU" w:eastAsia="en-US" w:bidi="ar-SA"/>
      </w:rPr>
    </w:lvl>
    <w:lvl w:ilvl="5" w:tplc="8EBE8440">
      <w:numFmt w:val="bullet"/>
      <w:lvlText w:val="•"/>
      <w:lvlJc w:val="left"/>
      <w:pPr>
        <w:ind w:left="5953" w:hanging="169"/>
      </w:pPr>
      <w:rPr>
        <w:rFonts w:hint="default"/>
        <w:lang w:val="ru-RU" w:eastAsia="en-US" w:bidi="ar-SA"/>
      </w:rPr>
    </w:lvl>
    <w:lvl w:ilvl="6" w:tplc="FB9879D6">
      <w:numFmt w:val="bullet"/>
      <w:lvlText w:val="•"/>
      <w:lvlJc w:val="left"/>
      <w:pPr>
        <w:ind w:left="6975" w:hanging="169"/>
      </w:pPr>
      <w:rPr>
        <w:rFonts w:hint="default"/>
        <w:lang w:val="ru-RU" w:eastAsia="en-US" w:bidi="ar-SA"/>
      </w:rPr>
    </w:lvl>
    <w:lvl w:ilvl="7" w:tplc="85A472E6">
      <w:numFmt w:val="bullet"/>
      <w:lvlText w:val="•"/>
      <w:lvlJc w:val="left"/>
      <w:pPr>
        <w:ind w:left="7998" w:hanging="169"/>
      </w:pPr>
      <w:rPr>
        <w:rFonts w:hint="default"/>
        <w:lang w:val="ru-RU" w:eastAsia="en-US" w:bidi="ar-SA"/>
      </w:rPr>
    </w:lvl>
    <w:lvl w:ilvl="8" w:tplc="5554F386">
      <w:numFmt w:val="bullet"/>
      <w:lvlText w:val="•"/>
      <w:lvlJc w:val="left"/>
      <w:pPr>
        <w:ind w:left="9021" w:hanging="169"/>
      </w:pPr>
      <w:rPr>
        <w:rFonts w:hint="default"/>
        <w:lang w:val="ru-RU" w:eastAsia="en-US" w:bidi="ar-SA"/>
      </w:rPr>
    </w:lvl>
  </w:abstractNum>
  <w:abstractNum w:abstractNumId="22" w15:restartNumberingAfterBreak="0">
    <w:nsid w:val="46E9255B"/>
    <w:multiLevelType w:val="multilevel"/>
    <w:tmpl w:val="A1525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8" w:hanging="2160"/>
      </w:pPr>
      <w:rPr>
        <w:rFonts w:hint="default"/>
      </w:rPr>
    </w:lvl>
  </w:abstractNum>
  <w:abstractNum w:abstractNumId="23" w15:restartNumberingAfterBreak="0">
    <w:nsid w:val="4DE807F3"/>
    <w:multiLevelType w:val="hybridMultilevel"/>
    <w:tmpl w:val="5B682090"/>
    <w:lvl w:ilvl="0" w:tplc="9F006E4A">
      <w:start w:val="1"/>
      <w:numFmt w:val="decimal"/>
      <w:lvlText w:val="%1."/>
      <w:lvlJc w:val="left"/>
      <w:pPr>
        <w:ind w:left="4429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9D4A87F8">
      <w:numFmt w:val="bullet"/>
      <w:lvlText w:val="•"/>
      <w:lvlJc w:val="left"/>
      <w:pPr>
        <w:ind w:left="5084" w:hanging="363"/>
      </w:pPr>
      <w:rPr>
        <w:rFonts w:hint="default"/>
        <w:lang w:val="ru-RU" w:eastAsia="en-US" w:bidi="ar-SA"/>
      </w:rPr>
    </w:lvl>
    <w:lvl w:ilvl="2" w:tplc="D17E5C9A">
      <w:numFmt w:val="bullet"/>
      <w:lvlText w:val="•"/>
      <w:lvlJc w:val="left"/>
      <w:pPr>
        <w:ind w:left="5749" w:hanging="363"/>
      </w:pPr>
      <w:rPr>
        <w:rFonts w:hint="default"/>
        <w:lang w:val="ru-RU" w:eastAsia="en-US" w:bidi="ar-SA"/>
      </w:rPr>
    </w:lvl>
    <w:lvl w:ilvl="3" w:tplc="F5D806D2">
      <w:numFmt w:val="bullet"/>
      <w:lvlText w:val="•"/>
      <w:lvlJc w:val="left"/>
      <w:pPr>
        <w:ind w:left="6413" w:hanging="363"/>
      </w:pPr>
      <w:rPr>
        <w:rFonts w:hint="default"/>
        <w:lang w:val="ru-RU" w:eastAsia="en-US" w:bidi="ar-SA"/>
      </w:rPr>
    </w:lvl>
    <w:lvl w:ilvl="4" w:tplc="130C17EA">
      <w:numFmt w:val="bullet"/>
      <w:lvlText w:val="•"/>
      <w:lvlJc w:val="left"/>
      <w:pPr>
        <w:ind w:left="7078" w:hanging="363"/>
      </w:pPr>
      <w:rPr>
        <w:rFonts w:hint="default"/>
        <w:lang w:val="ru-RU" w:eastAsia="en-US" w:bidi="ar-SA"/>
      </w:rPr>
    </w:lvl>
    <w:lvl w:ilvl="5" w:tplc="B5A4C68A">
      <w:numFmt w:val="bullet"/>
      <w:lvlText w:val="•"/>
      <w:lvlJc w:val="left"/>
      <w:pPr>
        <w:ind w:left="7743" w:hanging="363"/>
      </w:pPr>
      <w:rPr>
        <w:rFonts w:hint="default"/>
        <w:lang w:val="ru-RU" w:eastAsia="en-US" w:bidi="ar-SA"/>
      </w:rPr>
    </w:lvl>
    <w:lvl w:ilvl="6" w:tplc="0DEA3EF4">
      <w:numFmt w:val="bullet"/>
      <w:lvlText w:val="•"/>
      <w:lvlJc w:val="left"/>
      <w:pPr>
        <w:ind w:left="8407" w:hanging="363"/>
      </w:pPr>
      <w:rPr>
        <w:rFonts w:hint="default"/>
        <w:lang w:val="ru-RU" w:eastAsia="en-US" w:bidi="ar-SA"/>
      </w:rPr>
    </w:lvl>
    <w:lvl w:ilvl="7" w:tplc="788AA9F8">
      <w:numFmt w:val="bullet"/>
      <w:lvlText w:val="•"/>
      <w:lvlJc w:val="left"/>
      <w:pPr>
        <w:ind w:left="9072" w:hanging="363"/>
      </w:pPr>
      <w:rPr>
        <w:rFonts w:hint="default"/>
        <w:lang w:val="ru-RU" w:eastAsia="en-US" w:bidi="ar-SA"/>
      </w:rPr>
    </w:lvl>
    <w:lvl w:ilvl="8" w:tplc="441AEEB8">
      <w:numFmt w:val="bullet"/>
      <w:lvlText w:val="•"/>
      <w:lvlJc w:val="left"/>
      <w:pPr>
        <w:ind w:left="9737" w:hanging="363"/>
      </w:pPr>
      <w:rPr>
        <w:rFonts w:hint="default"/>
        <w:lang w:val="ru-RU" w:eastAsia="en-US" w:bidi="ar-SA"/>
      </w:rPr>
    </w:lvl>
  </w:abstractNum>
  <w:abstractNum w:abstractNumId="24" w15:restartNumberingAfterBreak="0">
    <w:nsid w:val="4E206DDA"/>
    <w:multiLevelType w:val="hybridMultilevel"/>
    <w:tmpl w:val="12000764"/>
    <w:lvl w:ilvl="0" w:tplc="CE52A490">
      <w:start w:val="3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361DA0">
      <w:numFmt w:val="bullet"/>
      <w:lvlText w:val="•"/>
      <w:lvlJc w:val="left"/>
      <w:pPr>
        <w:ind w:left="3660" w:hanging="281"/>
      </w:pPr>
      <w:rPr>
        <w:rFonts w:hint="default"/>
        <w:lang w:val="ru-RU" w:eastAsia="en-US" w:bidi="ar-SA"/>
      </w:rPr>
    </w:lvl>
    <w:lvl w:ilvl="2" w:tplc="05B41472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3" w:tplc="DDD26380">
      <w:numFmt w:val="bullet"/>
      <w:lvlText w:val="•"/>
      <w:lvlJc w:val="left"/>
      <w:pPr>
        <w:ind w:left="5305" w:hanging="281"/>
      </w:pPr>
      <w:rPr>
        <w:rFonts w:hint="default"/>
        <w:lang w:val="ru-RU" w:eastAsia="en-US" w:bidi="ar-SA"/>
      </w:rPr>
    </w:lvl>
    <w:lvl w:ilvl="4" w:tplc="A7E6BF66">
      <w:numFmt w:val="bullet"/>
      <w:lvlText w:val="•"/>
      <w:lvlJc w:val="left"/>
      <w:pPr>
        <w:ind w:left="6128" w:hanging="281"/>
      </w:pPr>
      <w:rPr>
        <w:rFonts w:hint="default"/>
        <w:lang w:val="ru-RU" w:eastAsia="en-US" w:bidi="ar-SA"/>
      </w:rPr>
    </w:lvl>
    <w:lvl w:ilvl="5" w:tplc="66F8C928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6" w:tplc="7E62060E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7" w:tplc="BC34CE34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  <w:lvl w:ilvl="8" w:tplc="500A1B84">
      <w:numFmt w:val="bullet"/>
      <w:lvlText w:val="•"/>
      <w:lvlJc w:val="left"/>
      <w:pPr>
        <w:ind w:left="9420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F181CC3"/>
    <w:multiLevelType w:val="hybridMultilevel"/>
    <w:tmpl w:val="20DA8D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17E0A81"/>
    <w:multiLevelType w:val="hybridMultilevel"/>
    <w:tmpl w:val="10527996"/>
    <w:lvl w:ilvl="0" w:tplc="CB9248F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 w15:restartNumberingAfterBreak="0">
    <w:nsid w:val="53360EA8"/>
    <w:multiLevelType w:val="hybridMultilevel"/>
    <w:tmpl w:val="0B46E8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8F046C8"/>
    <w:multiLevelType w:val="hybridMultilevel"/>
    <w:tmpl w:val="473AE2F4"/>
    <w:lvl w:ilvl="0" w:tplc="40B84950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28792">
      <w:numFmt w:val="bullet"/>
      <w:lvlText w:val="•"/>
      <w:lvlJc w:val="left"/>
      <w:pPr>
        <w:ind w:left="1862" w:hanging="164"/>
      </w:pPr>
      <w:rPr>
        <w:rFonts w:hint="default"/>
        <w:lang w:val="ru-RU" w:eastAsia="en-US" w:bidi="ar-SA"/>
      </w:rPr>
    </w:lvl>
    <w:lvl w:ilvl="2" w:tplc="7480D016">
      <w:numFmt w:val="bullet"/>
      <w:lvlText w:val="•"/>
      <w:lvlJc w:val="left"/>
      <w:pPr>
        <w:ind w:left="2885" w:hanging="164"/>
      </w:pPr>
      <w:rPr>
        <w:rFonts w:hint="default"/>
        <w:lang w:val="ru-RU" w:eastAsia="en-US" w:bidi="ar-SA"/>
      </w:rPr>
    </w:lvl>
    <w:lvl w:ilvl="3" w:tplc="9D1A97E4">
      <w:numFmt w:val="bullet"/>
      <w:lvlText w:val="•"/>
      <w:lvlJc w:val="left"/>
      <w:pPr>
        <w:ind w:left="3907" w:hanging="164"/>
      </w:pPr>
      <w:rPr>
        <w:rFonts w:hint="default"/>
        <w:lang w:val="ru-RU" w:eastAsia="en-US" w:bidi="ar-SA"/>
      </w:rPr>
    </w:lvl>
    <w:lvl w:ilvl="4" w:tplc="A60EFD82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5" w:tplc="FC303F80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74A2DA4E">
      <w:numFmt w:val="bullet"/>
      <w:lvlText w:val="•"/>
      <w:lvlJc w:val="left"/>
      <w:pPr>
        <w:ind w:left="6975" w:hanging="164"/>
      </w:pPr>
      <w:rPr>
        <w:rFonts w:hint="default"/>
        <w:lang w:val="ru-RU" w:eastAsia="en-US" w:bidi="ar-SA"/>
      </w:rPr>
    </w:lvl>
    <w:lvl w:ilvl="7" w:tplc="7364526E">
      <w:numFmt w:val="bullet"/>
      <w:lvlText w:val="•"/>
      <w:lvlJc w:val="left"/>
      <w:pPr>
        <w:ind w:left="7998" w:hanging="164"/>
      </w:pPr>
      <w:rPr>
        <w:rFonts w:hint="default"/>
        <w:lang w:val="ru-RU" w:eastAsia="en-US" w:bidi="ar-SA"/>
      </w:rPr>
    </w:lvl>
    <w:lvl w:ilvl="8" w:tplc="BB3C8E88">
      <w:numFmt w:val="bullet"/>
      <w:lvlText w:val="•"/>
      <w:lvlJc w:val="left"/>
      <w:pPr>
        <w:ind w:left="9021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5C69739E"/>
    <w:multiLevelType w:val="hybridMultilevel"/>
    <w:tmpl w:val="7F6832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0393880"/>
    <w:multiLevelType w:val="multilevel"/>
    <w:tmpl w:val="9E2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7208BB"/>
    <w:multiLevelType w:val="multilevel"/>
    <w:tmpl w:val="4B1CE7E0"/>
    <w:lvl w:ilvl="0">
      <w:start w:val="3"/>
      <w:numFmt w:val="decimal"/>
      <w:lvlText w:val="%1"/>
      <w:lvlJc w:val="left"/>
      <w:pPr>
        <w:ind w:left="127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2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0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F9B4FB4"/>
    <w:multiLevelType w:val="hybridMultilevel"/>
    <w:tmpl w:val="024EDD2E"/>
    <w:lvl w:ilvl="0" w:tplc="A83482A4">
      <w:numFmt w:val="bullet"/>
      <w:lvlText w:val="-"/>
      <w:lvlJc w:val="left"/>
      <w:pPr>
        <w:ind w:left="1469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678AC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EFB230B2">
      <w:numFmt w:val="bullet"/>
      <w:lvlText w:val="•"/>
      <w:lvlJc w:val="left"/>
      <w:pPr>
        <w:ind w:left="3381" w:hanging="361"/>
      </w:pPr>
      <w:rPr>
        <w:rFonts w:hint="default"/>
        <w:lang w:val="ru-RU" w:eastAsia="en-US" w:bidi="ar-SA"/>
      </w:rPr>
    </w:lvl>
    <w:lvl w:ilvl="3" w:tplc="AC2468FA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4" w:tplc="B8EA6EB0">
      <w:numFmt w:val="bullet"/>
      <w:lvlText w:val="•"/>
      <w:lvlJc w:val="left"/>
      <w:pPr>
        <w:ind w:left="5302" w:hanging="361"/>
      </w:pPr>
      <w:rPr>
        <w:rFonts w:hint="default"/>
        <w:lang w:val="ru-RU" w:eastAsia="en-US" w:bidi="ar-SA"/>
      </w:rPr>
    </w:lvl>
    <w:lvl w:ilvl="5" w:tplc="C4742AA2">
      <w:numFmt w:val="bullet"/>
      <w:lvlText w:val="•"/>
      <w:lvlJc w:val="left"/>
      <w:pPr>
        <w:ind w:left="6263" w:hanging="361"/>
      </w:pPr>
      <w:rPr>
        <w:rFonts w:hint="default"/>
        <w:lang w:val="ru-RU" w:eastAsia="en-US" w:bidi="ar-SA"/>
      </w:rPr>
    </w:lvl>
    <w:lvl w:ilvl="6" w:tplc="11986F9E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7" w:tplc="9482D8A4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8CA2B4F2">
      <w:numFmt w:val="bullet"/>
      <w:lvlText w:val="•"/>
      <w:lvlJc w:val="left"/>
      <w:pPr>
        <w:ind w:left="914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6FE33A01"/>
    <w:multiLevelType w:val="multilevel"/>
    <w:tmpl w:val="5C580370"/>
    <w:lvl w:ilvl="0">
      <w:start w:val="2"/>
      <w:numFmt w:val="decimal"/>
      <w:lvlText w:val="%1"/>
      <w:lvlJc w:val="left"/>
      <w:pPr>
        <w:ind w:left="84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E22EE7"/>
    <w:multiLevelType w:val="hybridMultilevel"/>
    <w:tmpl w:val="460A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330CB"/>
    <w:multiLevelType w:val="hybridMultilevel"/>
    <w:tmpl w:val="57500F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3084B82"/>
    <w:multiLevelType w:val="multilevel"/>
    <w:tmpl w:val="1992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01A47"/>
    <w:multiLevelType w:val="hybridMultilevel"/>
    <w:tmpl w:val="B68A5A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56B5CFC"/>
    <w:multiLevelType w:val="multilevel"/>
    <w:tmpl w:val="60AE8B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333844"/>
    <w:multiLevelType w:val="hybridMultilevel"/>
    <w:tmpl w:val="879032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E490BCA"/>
    <w:multiLevelType w:val="hybridMultilevel"/>
    <w:tmpl w:val="BF526536"/>
    <w:lvl w:ilvl="0" w:tplc="7620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B29ED"/>
    <w:multiLevelType w:val="multilevel"/>
    <w:tmpl w:val="290289F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1"/>
  </w:num>
  <w:num w:numId="4">
    <w:abstractNumId w:val="24"/>
  </w:num>
  <w:num w:numId="5">
    <w:abstractNumId w:val="32"/>
  </w:num>
  <w:num w:numId="6">
    <w:abstractNumId w:val="15"/>
  </w:num>
  <w:num w:numId="7">
    <w:abstractNumId w:val="28"/>
  </w:num>
  <w:num w:numId="8">
    <w:abstractNumId w:val="21"/>
  </w:num>
  <w:num w:numId="9">
    <w:abstractNumId w:val="4"/>
  </w:num>
  <w:num w:numId="10">
    <w:abstractNumId w:val="33"/>
  </w:num>
  <w:num w:numId="11">
    <w:abstractNumId w:val="6"/>
  </w:num>
  <w:num w:numId="12">
    <w:abstractNumId w:val="23"/>
  </w:num>
  <w:num w:numId="13">
    <w:abstractNumId w:val="17"/>
  </w:num>
  <w:num w:numId="14">
    <w:abstractNumId w:val="19"/>
  </w:num>
  <w:num w:numId="15">
    <w:abstractNumId w:val="26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41"/>
  </w:num>
  <w:num w:numId="21">
    <w:abstractNumId w:val="29"/>
  </w:num>
  <w:num w:numId="22">
    <w:abstractNumId w:val="25"/>
  </w:num>
  <w:num w:numId="23">
    <w:abstractNumId w:val="35"/>
  </w:num>
  <w:num w:numId="24">
    <w:abstractNumId w:val="8"/>
  </w:num>
  <w:num w:numId="25">
    <w:abstractNumId w:val="37"/>
  </w:num>
  <w:num w:numId="26">
    <w:abstractNumId w:val="5"/>
  </w:num>
  <w:num w:numId="27">
    <w:abstractNumId w:val="39"/>
  </w:num>
  <w:num w:numId="28">
    <w:abstractNumId w:val="2"/>
  </w:num>
  <w:num w:numId="29">
    <w:abstractNumId w:val="16"/>
  </w:num>
  <w:num w:numId="30">
    <w:abstractNumId w:val="38"/>
  </w:num>
  <w:num w:numId="31">
    <w:abstractNumId w:val="0"/>
  </w:num>
  <w:num w:numId="32">
    <w:abstractNumId w:val="34"/>
  </w:num>
  <w:num w:numId="33">
    <w:abstractNumId w:val="30"/>
  </w:num>
  <w:num w:numId="34">
    <w:abstractNumId w:val="12"/>
  </w:num>
  <w:num w:numId="35">
    <w:abstractNumId w:val="22"/>
  </w:num>
  <w:num w:numId="36">
    <w:abstractNumId w:val="11"/>
  </w:num>
  <w:num w:numId="37">
    <w:abstractNumId w:val="20"/>
  </w:num>
  <w:num w:numId="38">
    <w:abstractNumId w:val="36"/>
  </w:num>
  <w:num w:numId="39">
    <w:abstractNumId w:val="18"/>
  </w:num>
  <w:num w:numId="40">
    <w:abstractNumId w:val="10"/>
  </w:num>
  <w:num w:numId="41">
    <w:abstractNumId w:val="3"/>
  </w:num>
  <w:num w:numId="42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C3E"/>
    <w:rsid w:val="00007184"/>
    <w:rsid w:val="00007624"/>
    <w:rsid w:val="0003606A"/>
    <w:rsid w:val="000B0251"/>
    <w:rsid w:val="000D3228"/>
    <w:rsid w:val="000E77E7"/>
    <w:rsid w:val="000F1464"/>
    <w:rsid w:val="00106A13"/>
    <w:rsid w:val="001350AE"/>
    <w:rsid w:val="00150CEA"/>
    <w:rsid w:val="001512E1"/>
    <w:rsid w:val="001562C6"/>
    <w:rsid w:val="0016291F"/>
    <w:rsid w:val="00166AAE"/>
    <w:rsid w:val="0017337A"/>
    <w:rsid w:val="001A7A19"/>
    <w:rsid w:val="001D396D"/>
    <w:rsid w:val="00205F6B"/>
    <w:rsid w:val="00211562"/>
    <w:rsid w:val="00234ACD"/>
    <w:rsid w:val="00276248"/>
    <w:rsid w:val="002D3221"/>
    <w:rsid w:val="0032053D"/>
    <w:rsid w:val="00366BDC"/>
    <w:rsid w:val="00376026"/>
    <w:rsid w:val="00395028"/>
    <w:rsid w:val="003A2AD8"/>
    <w:rsid w:val="003C1478"/>
    <w:rsid w:val="003C6260"/>
    <w:rsid w:val="003D04C4"/>
    <w:rsid w:val="003D1F87"/>
    <w:rsid w:val="003F7782"/>
    <w:rsid w:val="00407D3D"/>
    <w:rsid w:val="004F5D48"/>
    <w:rsid w:val="005220DA"/>
    <w:rsid w:val="00565174"/>
    <w:rsid w:val="0059090E"/>
    <w:rsid w:val="005F494F"/>
    <w:rsid w:val="006224D6"/>
    <w:rsid w:val="0062274C"/>
    <w:rsid w:val="00626B5F"/>
    <w:rsid w:val="006328F9"/>
    <w:rsid w:val="00635AB3"/>
    <w:rsid w:val="006A01EB"/>
    <w:rsid w:val="006B49E3"/>
    <w:rsid w:val="006D5209"/>
    <w:rsid w:val="007240EF"/>
    <w:rsid w:val="00793ECF"/>
    <w:rsid w:val="007E15A4"/>
    <w:rsid w:val="007E7E35"/>
    <w:rsid w:val="00813D2D"/>
    <w:rsid w:val="00831676"/>
    <w:rsid w:val="008934C5"/>
    <w:rsid w:val="008C32CD"/>
    <w:rsid w:val="008D48A9"/>
    <w:rsid w:val="008F0AD2"/>
    <w:rsid w:val="008F2D90"/>
    <w:rsid w:val="009008E7"/>
    <w:rsid w:val="00914B2C"/>
    <w:rsid w:val="009214ED"/>
    <w:rsid w:val="00921E7D"/>
    <w:rsid w:val="00923A35"/>
    <w:rsid w:val="009329CE"/>
    <w:rsid w:val="0093657A"/>
    <w:rsid w:val="00944F41"/>
    <w:rsid w:val="0094648A"/>
    <w:rsid w:val="00954538"/>
    <w:rsid w:val="00961E7B"/>
    <w:rsid w:val="00963504"/>
    <w:rsid w:val="0097558F"/>
    <w:rsid w:val="00985EF4"/>
    <w:rsid w:val="00987C21"/>
    <w:rsid w:val="009A484E"/>
    <w:rsid w:val="009C2EF8"/>
    <w:rsid w:val="009C3D3F"/>
    <w:rsid w:val="00A27B18"/>
    <w:rsid w:val="00A435FF"/>
    <w:rsid w:val="00A769CB"/>
    <w:rsid w:val="00A938B7"/>
    <w:rsid w:val="00A95A3A"/>
    <w:rsid w:val="00A96680"/>
    <w:rsid w:val="00AB00A2"/>
    <w:rsid w:val="00AC7E22"/>
    <w:rsid w:val="00AF2BD1"/>
    <w:rsid w:val="00B42F11"/>
    <w:rsid w:val="00B77779"/>
    <w:rsid w:val="00B96320"/>
    <w:rsid w:val="00BA316F"/>
    <w:rsid w:val="00BC0F98"/>
    <w:rsid w:val="00BC7C2D"/>
    <w:rsid w:val="00BD1429"/>
    <w:rsid w:val="00C038BB"/>
    <w:rsid w:val="00C1418F"/>
    <w:rsid w:val="00C2385F"/>
    <w:rsid w:val="00C348FF"/>
    <w:rsid w:val="00C649C7"/>
    <w:rsid w:val="00C704AC"/>
    <w:rsid w:val="00C707FB"/>
    <w:rsid w:val="00CA34B4"/>
    <w:rsid w:val="00CC41FD"/>
    <w:rsid w:val="00CD2FD3"/>
    <w:rsid w:val="00D0014E"/>
    <w:rsid w:val="00D120DD"/>
    <w:rsid w:val="00D12CFA"/>
    <w:rsid w:val="00D905B6"/>
    <w:rsid w:val="00DB3E42"/>
    <w:rsid w:val="00DC077D"/>
    <w:rsid w:val="00DC3D0B"/>
    <w:rsid w:val="00DD1598"/>
    <w:rsid w:val="00DD39E5"/>
    <w:rsid w:val="00DD663E"/>
    <w:rsid w:val="00E05498"/>
    <w:rsid w:val="00E3682B"/>
    <w:rsid w:val="00E55C3E"/>
    <w:rsid w:val="00E85577"/>
    <w:rsid w:val="00EA6ADA"/>
    <w:rsid w:val="00EC0A0E"/>
    <w:rsid w:val="00EF1CA8"/>
    <w:rsid w:val="00F12A8A"/>
    <w:rsid w:val="00F33C4A"/>
    <w:rsid w:val="00F95A78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E3475D"/>
  <w15:docId w15:val="{F7B1C7EE-7BBC-416B-A7F9-40C2D08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14" w:lineRule="exact"/>
      <w:ind w:left="3293" w:hanging="363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uiPriority w:val="1"/>
    <w:qFormat/>
    <w:pPr>
      <w:ind w:left="8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9" w:hanging="28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49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913" w:right="1924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qFormat/>
    <w:pPr>
      <w:ind w:left="8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No Spacing"/>
    <w:uiPriority w:val="1"/>
    <w:qFormat/>
    <w:rsid w:val="001562C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62C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17">
    <w:name w:val="c17"/>
    <w:basedOn w:val="a"/>
    <w:rsid w:val="00921E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921E7D"/>
  </w:style>
  <w:style w:type="character" w:customStyle="1" w:styleId="c4">
    <w:name w:val="c4"/>
    <w:basedOn w:val="a0"/>
    <w:rsid w:val="00C649C7"/>
  </w:style>
  <w:style w:type="table" w:styleId="a8">
    <w:name w:val="Table Grid"/>
    <w:basedOn w:val="a1"/>
    <w:uiPriority w:val="59"/>
    <w:rsid w:val="009329CE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D39E5"/>
    <w:pPr>
      <w:widowControl/>
      <w:autoSpaceDE/>
      <w:autoSpaceDN/>
    </w:pPr>
    <w:rPr>
      <w:rFonts w:eastAsia="SimSu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DD39E5"/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styleId="ab">
    <w:name w:val="footnote reference"/>
    <w:basedOn w:val="a0"/>
    <w:uiPriority w:val="99"/>
    <w:semiHidden/>
    <w:unhideWhenUsed/>
    <w:rsid w:val="00DD39E5"/>
    <w:rPr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DD39E5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8"/>
    <w:uiPriority w:val="59"/>
    <w:rsid w:val="00DD39E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205F6B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944F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4F4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4F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4F41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975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909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090E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FB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ro.yar.ru/fileadmin/iro/rmc-dop/2020/prikaz-271219-47-n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entr/Koncepcija-i-Postanovlenie-o-PFDO-527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Post-ie_PYaO_2018-04-069_235_g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-dop/2020/260320-MinprosveshchenijaRF-Metodreko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7EFC-E190-4F1D-B779-DAE0DA2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26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norenko_na@mail.ru</cp:lastModifiedBy>
  <cp:revision>24</cp:revision>
  <dcterms:created xsi:type="dcterms:W3CDTF">2021-09-16T12:40:00Z</dcterms:created>
  <dcterms:modified xsi:type="dcterms:W3CDTF">2022-09-23T10:32:00Z</dcterms:modified>
</cp:coreProperties>
</file>